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1 «Радуга» г. Гудермес</w:t>
      </w: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E645CF" w:rsidRPr="00B57AE8" w:rsidRDefault="00E645CF" w:rsidP="00E25E2F">
      <w:pPr>
        <w:keepNext/>
        <w:keepLines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45CF" w:rsidRPr="00B57AE8" w:rsidRDefault="00E645CF" w:rsidP="00E25E2F">
      <w:pPr>
        <w:keepNext/>
        <w:keepLines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45CF" w:rsidRPr="00B57AE8" w:rsidRDefault="00E645CF" w:rsidP="00E25E2F">
      <w:pPr>
        <w:keepNext/>
        <w:keepLines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E645CF" w:rsidRDefault="00E645CF" w:rsidP="00E25E2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Деловая игра с педагогами «Что? Где? Когда?» </w:t>
      </w:r>
    </w:p>
    <w:p w:rsidR="00E645CF" w:rsidRPr="00B73C1D" w:rsidRDefault="00E645CF" w:rsidP="00E25E2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</w:t>
      </w:r>
      <w:r w:rsidR="00B7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по всем направлениям работы социального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рамках районного семинара для социальных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тему: «</w:t>
      </w:r>
      <w:r w:rsidRPr="00E645CF">
        <w:rPr>
          <w:rFonts w:ascii="Times New Roman" w:hAnsi="Times New Roman" w:cs="Times New Roman"/>
          <w:sz w:val="28"/>
          <w:szCs w:val="28"/>
        </w:rPr>
        <w:t xml:space="preserve">Система работы социальных педагогов по формированию </w:t>
      </w:r>
      <w:r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Pr="00E645C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C1D" w:rsidRDefault="00B73C1D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</w:t>
      </w:r>
    </w:p>
    <w:p w:rsidR="00E645CF" w:rsidRPr="00B57AE8" w:rsidRDefault="00E645CF" w:rsidP="00E25E2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Асхабова</w:t>
      </w:r>
      <w:proofErr w:type="spellEnd"/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Х.У.</w:t>
      </w: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5CF" w:rsidRPr="00B57AE8" w:rsidRDefault="00E645CF" w:rsidP="00E25E2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Pr="00B5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- 2022</w:t>
      </w:r>
    </w:p>
    <w:p w:rsidR="00962132" w:rsidRDefault="00537F8A" w:rsidP="00E25E2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Деловая игра с педагогами «Что? Где? Когда?» на тему:</w:t>
      </w:r>
      <w:r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45CF" w:rsidRDefault="00B73C1D" w:rsidP="00E25E2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73C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«Формировани</w:t>
      </w:r>
      <w:r w:rsidR="003C26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здорового</w:t>
      </w:r>
      <w:r w:rsidRPr="00B73C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образ</w:t>
      </w:r>
      <w:r w:rsidR="003C26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B73C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жизни ребенка по всем направлениям работы социального педагога»</w:t>
      </w:r>
    </w:p>
    <w:p w:rsidR="00B73C1D" w:rsidRPr="00B73C1D" w:rsidRDefault="00B73C1D" w:rsidP="00E25E2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12C33" w:rsidRDefault="00E645CF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537F8A" w:rsidRPr="00537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игры</w:t>
      </w:r>
      <w:r w:rsidRPr="00962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актуализация проблемы сохранения и укрепления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детей, п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компетентности педагогов в формировании здорового образа жизни детей, негативног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отношения к вредным привычкам, 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 позитивного общения педагогов, умения работать в коллективе.</w:t>
      </w:r>
    </w:p>
    <w:p w:rsidR="00D12C33" w:rsidRPr="00D12C33" w:rsidRDefault="00D12C33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47B4B" w:rsidRPr="00F4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знатоки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команды</w:t>
      </w:r>
      <w:r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присутствующих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семинаре                       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B4B" w:rsidRPr="00F47B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игроки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</w:t>
      </w:r>
      <w:r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едагоги, РМО социальных педагогов, воспитанники 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родительница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645CF" w:rsidRPr="00D12C33" w:rsidRDefault="0036571F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Pr="00365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орудование:</w:t>
      </w:r>
      <w:r w:rsidR="00D12C33" w:rsidRPr="00D12C33">
        <w:t xml:space="preserve"> </w:t>
      </w:r>
      <w:r w:rsidR="00D12C33"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 «Черный ящик»,</w:t>
      </w:r>
      <w:r w:rsid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бубен, </w:t>
      </w:r>
      <w:proofErr w:type="gramStart"/>
      <w:r w:rsid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видеосюжеты  с</w:t>
      </w:r>
      <w:proofErr w:type="gramEnd"/>
      <w:r w:rsid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</w:t>
      </w:r>
      <w:r w:rsidR="00D12C33" w:rsidRP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аудио запись музыкальной заставки игры, ноутбук, пр</w:t>
      </w:r>
      <w:r w:rsid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оекционное оборудование, </w:t>
      </w:r>
      <w:r w:rsidR="00FF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листки, ручки, </w:t>
      </w:r>
      <w:r w:rsidR="00D12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с цветами, кроссворд, гранатовый сок, </w:t>
      </w:r>
      <w:r w:rsidR="005E1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мешочек,</w:t>
      </w:r>
      <w:r w:rsidR="00E25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для чудесного мешочка, грамоты.</w:t>
      </w:r>
    </w:p>
    <w:p w:rsidR="0036571F" w:rsidRPr="0036571F" w:rsidRDefault="0036571F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:rsidR="00F47B4B" w:rsidRDefault="00537F8A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уважаемые педагоги!</w:t>
      </w:r>
      <w:r w:rsidR="00993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Рада всех видеть участниками сегодняшней деловой игры!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перед игрой хочу провести с вами игровое упражнение </w:t>
      </w:r>
      <w:r w:rsid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«Подарки».</w:t>
      </w:r>
    </w:p>
    <w:p w:rsidR="00537F8A" w:rsidRPr="00537F8A" w:rsidRDefault="00537F8A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 «Подарки».</w:t>
      </w:r>
    </w:p>
    <w:p w:rsidR="00537F8A" w:rsidRPr="00B878B4" w:rsidRDefault="00B878B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37F8A" w:rsidRPr="00B878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Предлагает педагога встать в круг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537F8A" w:rsidRDefault="00B878B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дарить друг другу подарки,</w:t>
      </w:r>
      <w:r w:rsidR="00A30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олицетворяют здоровье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Средством пантомимы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изобразить </w:t>
      </w:r>
      <w:r w:rsid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подарить его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получит тот, кто его угадает</w:t>
      </w:r>
      <w:r w:rsidR="00537F8A" w:rsidRPr="00537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8B4" w:rsidRDefault="00B878B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(Раздает листочки, где написаны название подарков: красивая фигура, </w:t>
      </w:r>
      <w:r w:rsid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положительные</w:t>
      </w:r>
      <w:r w:rsidRP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эмоции, стрессоустойчивость, крепкий иммунитет, сила, чистая кожа, </w:t>
      </w:r>
      <w:r w:rsid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отличная память</w:t>
      </w:r>
      <w:r w:rsidRP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247FB7" w:rsidRP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трудоспособность, коммуникабельность, устойчивая психика</w:t>
      </w:r>
      <w:r w:rsid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здоровый сон</w:t>
      </w:r>
      <w:r w:rsidR="00247FB7" w:rsidRPr="00247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Приглашаю участников занять места за игровым</w:t>
      </w:r>
      <w:r w:rsidR="00993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стола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993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99382A" w:rsidRDefault="0099382A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мы знаем, что ведущий вид деятельности детей – это игра, но и нам взрослым она интересна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Сегодняшняя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деловая игра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пройдет в формате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«Что? Где? Когда?» Таким образом нам удастся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вспомнить и закрепить свои знания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формированию здорового образа жизни ребенка</w:t>
      </w: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47B4B" w:rsidRDefault="0099382A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игры: </w:t>
      </w:r>
      <w:r w:rsidRP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Каждая команда выбирает себе капитана</w:t>
      </w:r>
      <w:r w:rsidR="00812354" w:rsidRP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озвучиваю название своей команды и девиз. Игра будет проходит в 8 раундах, где каждый раунд представляет собой вопрос или задание от определенных людей.</w:t>
      </w:r>
      <w:r w:rsidR="00812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обсуждение каждого вопроса вам даётся одна минута. </w:t>
      </w:r>
      <w:r w:rsid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можете ответить досрочно, или попросить один раз 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«дополнительную минуту» на обсуждение любого другого вопрос. Также один раз вы можете обратиться за помощью из зала. </w:t>
      </w:r>
    </w:p>
    <w:p w:rsidR="00812354" w:rsidRPr="00F47B4B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Давайте мы с вами узнаем, какие команды будут играть сегодня.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команда «ЗОЖНИКИ»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Девиз: «Дружно, смело, с оптимизмом, мы за здоровый образ жизни!»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 команда «ПОЗИТИВ» 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Девиз: «Будь счастливым, будь здоровым, в жизни ко всему готовым!»</w:t>
      </w:r>
    </w:p>
    <w:p w:rsidR="00812354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390C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2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желаем удачи! И так, начинаем игру, первый раунд</w:t>
      </w:r>
      <w:r w:rsidR="00FF39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47B4B" w:rsidRPr="00FF390C" w:rsidRDefault="00FF390C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F39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(Звучит музыка)</w:t>
      </w:r>
    </w:p>
    <w:p w:rsidR="005E18A1" w:rsidRP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E25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аунд.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вопросы</w:t>
      </w:r>
    </w:p>
    <w:p w:rsidR="00812354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 вопрос.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по определению Всемирной Организации Здравоохранения является здоровьем?</w:t>
      </w:r>
    </w:p>
    <w:p w:rsidR="00812354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определению Всемирной Организации Здравоохранения здоровьем является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физическое, психическое и социальное благополучие, а не просто отсутствие болезней или внешних</w:t>
      </w:r>
      <w:r w:rsid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дефектов.</w:t>
      </w:r>
    </w:p>
    <w:p w:rsidR="00812354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 вопрос.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такое физическое здоровье?</w:t>
      </w:r>
    </w:p>
    <w:p w:rsidR="005E18A1" w:rsidRP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Ответ.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Физическое здоровье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это показатели роста, веса, окружности грудной клетки ребенка, его осанка, телосложение, состояние двигательной активности, моторики и координации, чувство аппетита, отсутствие болезней и физических дефектов.</w:t>
      </w:r>
    </w:p>
    <w:p w:rsidR="005E18A1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 вопрос.</w:t>
      </w:r>
      <w:r w:rsidRPr="008123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психическое здоровье?</w:t>
      </w:r>
      <w:r w:rsidR="005E18A1" w:rsidRPr="005E1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18A1" w:rsidRP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Психическое здоровье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эмоциональный комфорт, уравновешенность психики ребенка, умственная работоспособность, развитие психических процессов, уровень зрелости процессов возбуждения и торможения и т. п.</w:t>
      </w:r>
    </w:p>
    <w:p w:rsidR="00812354" w:rsidRPr="00F47B4B" w:rsidRDefault="00812354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 вопрос.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такое социальное здоровье?</w:t>
      </w:r>
    </w:p>
    <w:p w:rsid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18A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Ответ. </w:t>
      </w:r>
      <w:r w:rsidR="00F47B4B"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Социальное здоровье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такое состояние человека, при котором его биопсихические возможности способствуют установлению равновесия с социальной средой путем адаптации и конструктивной активизации в ней, следуя нравственным социальным нормам.</w:t>
      </w:r>
    </w:p>
    <w:p w:rsidR="004F0D8B" w:rsidRDefault="004F0D8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0D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5 вопрос.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Какая наука является наукой о здоровье и о здоровом образе жизни?</w:t>
      </w:r>
    </w:p>
    <w:p w:rsidR="004F0D8B" w:rsidRDefault="004F0D8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этого предлагаю решить кроссворд. </w:t>
      </w:r>
    </w:p>
    <w:p w:rsidR="004F0D8B" w:rsidRDefault="004F0D8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раунд.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«Веселый мешочек» от детей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 на экран! Вопрос от детей старшей группы «Звездочки»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«Здравствуйте, уважаемые знатоки! </w:t>
      </w:r>
      <w:proofErr w:type="gram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 очень</w:t>
      </w:r>
      <w:proofErr w:type="gram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любим играть в игру «Чудесный мешочек» и предлагаем вам поиграть в неё. </w:t>
      </w:r>
      <w:proofErr w:type="gram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 собрали</w:t>
      </w:r>
      <w:proofErr w:type="gram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мешочек различные предметы. Скажите, пожалуйста, какие виды оздоровления в детском саду они отражают?»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Апельсин – ароматерапия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Музыкальный диск – музыкотерапия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Книга сказок – </w:t>
      </w:r>
      <w:proofErr w:type="spell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Мыльные пузыри – игры на дыхание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Кукла – арт-терапия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раунд.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«Черный ящик» - вопрос от музыкального </w:t>
      </w:r>
      <w:proofErr w:type="gram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руководителя  –</w:t>
      </w:r>
      <w:proofErr w:type="gram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Заурбаевой</w:t>
      </w:r>
      <w:proofErr w:type="spell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М.Ш.</w:t>
      </w:r>
    </w:p>
    <w:p w:rsid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«Добрый день уважаемые знатоки! Этот предмет у сибирских шаманов олицетворял строение мира. А в детском саду он используется у нас на физкультуре и н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музыке, а также во время утренней зарядки.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Внимание вопрос! Что находится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черном ящике?</w:t>
      </w:r>
    </w:p>
    <w:p w:rsidR="005E18A1" w:rsidRP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бубен</w:t>
      </w:r>
    </w:p>
    <w:p w:rsidR="00F47B4B" w:rsidRPr="00F47B4B" w:rsidRDefault="00F47B4B" w:rsidP="00E25E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раунд.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 от РМО </w:t>
      </w:r>
      <w:proofErr w:type="spellStart"/>
      <w:r w:rsidR="00A01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Атаевой</w:t>
      </w:r>
      <w:proofErr w:type="spellEnd"/>
      <w:r w:rsidR="00A01B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З.В.</w:t>
      </w:r>
    </w:p>
    <w:p w:rsidR="00F47B4B" w:rsidRP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Полл</w:t>
      </w:r>
      <w:proofErr w:type="spellEnd"/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Брэгг, известный американский пропагандист здорового образа жизни, деятель американского движения за здоровое питание, говорит, что есть 9 докторов. Начиная с 4-го, это естественное питание, голодание, спорт, отдых, хорошая осанка и разум. Внимание вопрос! Назовите первых трёх докторов, упомянутых Брэггом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теперь, правильный ответ: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Солнце, воздух и вода.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раунд.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«Предмет» - вопрос от диетсестры </w:t>
      </w:r>
      <w:proofErr w:type="spell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Газимагомаевой</w:t>
      </w:r>
      <w:proofErr w:type="spell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З.И.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«Здравствуйте, уважаемые знатоки! Все мы знаем, что здоровье наших детей   зависит от правильного и здорового питания. А вопрос 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мой про гранатовый сок. Представляю вашему вниманию четыре варианта ответа. Вам нужно выбрать самое верное утверждение. И так, первый вариант ответа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1) г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ранатовый 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сок - 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самый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высококалорийный сок, 2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5E1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гранатовый сок 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самый низкокалорийный </w:t>
      </w:r>
      <w:proofErr w:type="gramStart"/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сок,   </w:t>
      </w:r>
      <w:proofErr w:type="gramEnd"/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3) гранатовый сок – самый полезный сок, 4) гранатовый сок – самый вредный сок. Удачи вам и будьте здоровы!</w:t>
      </w:r>
    </w:p>
    <w:p w:rsidR="00097E1F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Правильный ответ: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гранатовый сок – самый полезный сок.</w:t>
      </w:r>
    </w:p>
    <w:p w:rsidR="00F47B4B" w:rsidRDefault="005E18A1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Этот сок называют ещё «королём витаминов» он содержит </w:t>
      </w:r>
      <w:proofErr w:type="gram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витамины  С</w:t>
      </w:r>
      <w:proofErr w:type="gram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В1, В2, А, Е, а также железо, фосфор, натрий, магний, кальций, а больше всего – калия. Никакой другой сок не может сравниться с ним по лечебному и общеоздоровительному действию на организм человека.</w:t>
      </w:r>
    </w:p>
    <w:p w:rsidR="00097E1F" w:rsidRPr="00F47B4B" w:rsidRDefault="00097E1F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раунд. 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«Дети – цветы жизни» - вопрос от родительницы.</w:t>
      </w:r>
    </w:p>
    <w:p w:rsidR="00F877D8" w:rsidRPr="00F47B4B" w:rsidRDefault="00F877D8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знаете, большую роль играет пропаганда здорового образа жизни среди родителей воспитанников. Педагоги нашего детского сада консультируют родителей, проводят беседы и индивидуальные консультации, </w:t>
      </w:r>
      <w:r w:rsidRPr="00F4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раздают буклеты о здоровье детей и семьи, дают рекомендации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этого, предлагаю послушать вопрос от родительницы нашего детского сада.</w:t>
      </w:r>
    </w:p>
    <w:p w:rsidR="00097E1F" w:rsidRDefault="00F877D8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97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«Здравствуйте, уважаемые знатоки! Все мы знаем выражение, что дети – это цветы жизни. Мне, как маме сына и дочки, так хочется, чтобы мои дети росли здо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ровыми и прекрасными. Внимание вопрос! Какие привычки для это нужно привить своим детям, а какие лучше избежать?»</w:t>
      </w:r>
    </w:p>
    <w:p w:rsidR="00F877D8" w:rsidRPr="00F47B4B" w:rsidRDefault="00F877D8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30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избегать чрезмерных физических нагрузок на детей,</w:t>
      </w:r>
      <w:r w:rsidR="005D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дела</w:t>
      </w:r>
      <w:r w:rsidR="005D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 из ребенка кумира, обеспечивать ребенку отдых на свежем воздухе, уделять внимание питанию ребенка, поддерживать интересы ребенка, не губить в ребенке личность, подавать хороший пример и т.д.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раунд.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«Блиц» среди знатоков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Внимание! А сейчас у нас 7 раунд «Блиц». В этом раунде каждая команда знатоков получает по 3 вопроса. Знатоки сразу должны давать ответы на них. Для того чтобы иметь возможность участвовать в следующем раунде, знатокам надо правильно ответить на все три вопроса.</w:t>
      </w: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 вопрос: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Комплекс мероприятий по повышению устойчивости организма к воздействию внешних неблагоприятных условий. 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(Закаливание)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 вопрос: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Продолжительность занятий в средней группе.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(20 минут)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 вопрос: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Продолжительность занятий в старшей группе.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(25 минут)</w:t>
      </w:r>
    </w:p>
    <w:p w:rsid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 вопрос: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совокупность специально подобранных упражнений, которые помогают не только пробудить организм ото сна утром, но и способствуют общему физическому развитию </w:t>
      </w:r>
      <w:proofErr w:type="gram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 укреплению</w:t>
      </w:r>
      <w:proofErr w:type="gram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здоровья  в общем. </w:t>
      </w:r>
      <w:r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(Гимнастика, зарядка)</w:t>
      </w:r>
    </w:p>
    <w:p w:rsidR="005D1305" w:rsidRPr="00F47B4B" w:rsidRDefault="005D1305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5 вопрос: </w:t>
      </w:r>
      <w:r w:rsidRPr="005D13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нужно проводить во время занятия, чтобы дети смогли отдохнуть и размяться.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Физминутку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или пальчиковую гимнастику)</w:t>
      </w:r>
    </w:p>
    <w:p w:rsidR="00F47B4B" w:rsidRPr="00F47B4B" w:rsidRDefault="005D1305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  <w:r w:rsidR="00F47B4B" w:rsidRPr="00F47B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вопрос:</w:t>
      </w:r>
      <w:r w:rsidR="00F47B4B"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что нужно обращать внимание во время занятий, чтобы не навредить здоровью ребенка в дальнейшем? </w:t>
      </w:r>
      <w:r w:rsidRPr="005D130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(Осанка, эмоциональное состояние ребенка)</w:t>
      </w: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7B4B" w:rsidRPr="00F47B4B" w:rsidRDefault="00F47B4B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раунд.</w:t>
      </w:r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Суперблиц</w:t>
      </w:r>
      <w:proofErr w:type="spellEnd"/>
      <w:r w:rsidRPr="00F4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между капитанами команд</w:t>
      </w:r>
    </w:p>
    <w:p w:rsidR="00F47B4B" w:rsidRPr="00F47B4B" w:rsidRDefault="00F47B4B" w:rsidP="00E25E2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Аллах не создал ни одной болезни, не создав заодно и лекарства от нее, исключение составляет лишь</w:t>
      </w:r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E25E2F"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смерть</w:t>
      </w:r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старость).</w:t>
      </w:r>
    </w:p>
    <w:p w:rsidR="00F47B4B" w:rsidRPr="00F47B4B" w:rsidRDefault="00F47B4B" w:rsidP="00E25E2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мнению </w:t>
      </w:r>
      <w:r w:rsidR="00E25E2F"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нашего Пророка Мухаммада,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с.а.в</w:t>
      </w:r>
      <w:proofErr w:type="spellEnd"/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 этот орган является домом болезней</w:t>
      </w:r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(желудок).</w:t>
      </w:r>
    </w:p>
    <w:p w:rsidR="00F47B4B" w:rsidRDefault="00F47B4B" w:rsidP="00E25E2F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Пророк Мухаммад (</w:t>
      </w:r>
      <w:proofErr w:type="spellStart"/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с.а.в</w:t>
      </w:r>
      <w:proofErr w:type="spellEnd"/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сказал: «Если и есть польза от ваших лекарств, то [в первую очередь] в глотке меда, надрезе пиявки (кровопускании) и</w:t>
      </w:r>
      <w:r w:rsidR="00E25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5E2F" w:rsidRPr="00E25E2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F47B4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прижигании</w:t>
      </w:r>
      <w:r w:rsidR="00E25E2F" w:rsidRPr="00E25E2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Pr="00F47B4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Pr="00F47B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мне не нравится прижигание».</w:t>
      </w:r>
    </w:p>
    <w:p w:rsidR="00E25E2F" w:rsidRPr="00F47B4B" w:rsidRDefault="00E25E2F" w:rsidP="00E25E2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</w:p>
    <w:p w:rsidR="00F47B4B" w:rsidRDefault="00E25E2F" w:rsidP="00E25E2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этом наша игра подошла к концу. Пока определяется команда победителей, я хочу узнать, что вы думаете насчет сегодняшней деловой игры.</w:t>
      </w:r>
    </w:p>
    <w:p w:rsidR="00E25E2F" w:rsidRPr="00F47B4B" w:rsidRDefault="00E25E2F" w:rsidP="00E25E2F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DE5" w:rsidRPr="00B109A8" w:rsidRDefault="00E25E2F" w:rsidP="00E25E2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рефлексия</w:t>
      </w:r>
    </w:p>
    <w:p w:rsidR="00EB3DE5" w:rsidRPr="00B109A8" w:rsidRDefault="00EB3DE5" w:rsidP="00E25E2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 предлагается закончить </w:t>
      </w:r>
      <w:r w:rsidR="00B109A8">
        <w:rPr>
          <w:rFonts w:ascii="Times New Roman" w:hAnsi="Times New Roman" w:cs="Times New Roman"/>
          <w:sz w:val="28"/>
          <w:szCs w:val="28"/>
          <w:lang w:eastAsia="ru-RU"/>
        </w:rPr>
        <w:t>фразы</w:t>
      </w:r>
      <w:r w:rsidR="00E25E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109A8">
        <w:rPr>
          <w:rFonts w:ascii="Times New Roman" w:hAnsi="Times New Roman" w:cs="Times New Roman"/>
          <w:sz w:val="28"/>
          <w:szCs w:val="28"/>
          <w:lang w:eastAsia="ru-RU"/>
        </w:rPr>
        <w:t>высказывая тем самым свое отношение к происходящему:</w:t>
      </w:r>
    </w:p>
    <w:p w:rsidR="00B109A8" w:rsidRDefault="00EB3DE5" w:rsidP="00E25E2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B109A8">
        <w:rPr>
          <w:rFonts w:ascii="Times New Roman" w:hAnsi="Times New Roman" w:cs="Times New Roman"/>
          <w:sz w:val="28"/>
          <w:szCs w:val="28"/>
          <w:lang w:eastAsia="ru-RU"/>
        </w:rPr>
        <w:t>сегодня узнала, что</w:t>
      </w:r>
      <w:r w:rsidRPr="00B109A8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B109A8" w:rsidRDefault="00EB3DE5" w:rsidP="00E25E2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 xml:space="preserve">Самым </w:t>
      </w:r>
      <w:r w:rsidR="00B109A8" w:rsidRPr="00B109A8">
        <w:rPr>
          <w:rFonts w:ascii="Times New Roman" w:hAnsi="Times New Roman" w:cs="Times New Roman"/>
          <w:sz w:val="28"/>
          <w:szCs w:val="28"/>
          <w:lang w:eastAsia="ru-RU"/>
        </w:rPr>
        <w:t>сложным вопросом сегодня был</w:t>
      </w:r>
      <w:r w:rsidRPr="00B109A8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B109A8" w:rsidRDefault="00B109A8" w:rsidP="00E25E2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>Самым легким вопросом сегодня был…</w:t>
      </w:r>
    </w:p>
    <w:p w:rsidR="00B109A8" w:rsidRDefault="00B109A8" w:rsidP="00E25E2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>Сегодня мне не хватило во время игры…</w:t>
      </w:r>
    </w:p>
    <w:p w:rsidR="0036571F" w:rsidRDefault="00B109A8" w:rsidP="00E25E2F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>Больше всего мне понравился раунд…</w:t>
      </w:r>
    </w:p>
    <w:p w:rsidR="0036571F" w:rsidRDefault="00B109A8" w:rsidP="00E25E2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71F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3657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3DE5" w:rsidRPr="0036571F">
        <w:rPr>
          <w:rFonts w:ascii="Times New Roman" w:hAnsi="Times New Roman" w:cs="Times New Roman"/>
          <w:sz w:val="28"/>
          <w:szCs w:val="28"/>
          <w:lang w:eastAsia="ru-RU"/>
        </w:rPr>
        <w:t>Большое спасибо всем участникам.</w:t>
      </w:r>
      <w:r w:rsidR="0036571F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прошу РМО </w:t>
      </w:r>
      <w:proofErr w:type="spellStart"/>
      <w:r w:rsidR="00A01BB1">
        <w:rPr>
          <w:rFonts w:ascii="Times New Roman" w:hAnsi="Times New Roman" w:cs="Times New Roman"/>
          <w:sz w:val="28"/>
          <w:szCs w:val="28"/>
          <w:lang w:eastAsia="ru-RU"/>
        </w:rPr>
        <w:t>Зайнап</w:t>
      </w:r>
      <w:proofErr w:type="spellEnd"/>
      <w:r w:rsidR="00A01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1BB1">
        <w:rPr>
          <w:rFonts w:ascii="Times New Roman" w:hAnsi="Times New Roman" w:cs="Times New Roman"/>
          <w:sz w:val="28"/>
          <w:szCs w:val="28"/>
          <w:lang w:eastAsia="ru-RU"/>
        </w:rPr>
        <w:t>Вахаевну</w:t>
      </w:r>
      <w:proofErr w:type="spellEnd"/>
      <w:r w:rsidR="0036571F">
        <w:rPr>
          <w:rFonts w:ascii="Times New Roman" w:hAnsi="Times New Roman" w:cs="Times New Roman"/>
          <w:sz w:val="28"/>
          <w:szCs w:val="28"/>
          <w:lang w:eastAsia="ru-RU"/>
        </w:rPr>
        <w:t xml:space="preserve"> озвучит результаты игры.</w:t>
      </w:r>
    </w:p>
    <w:p w:rsidR="00EB3DE5" w:rsidRPr="0036571F" w:rsidRDefault="00B109A8" w:rsidP="00E25E2F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>(З</w:t>
      </w:r>
      <w:r w:rsidR="00EB3DE5"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вучит музыка </w:t>
      </w:r>
      <w:r w:rsidR="0036571F"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из передачи «Что? Где? Когда?» </w:t>
      </w:r>
      <w:r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>Знатокам вручаю</w:t>
      </w:r>
      <w:r w:rsidR="00EB3DE5"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тся </w:t>
      </w:r>
      <w:r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>грамоты</w:t>
      </w:r>
      <w:r w:rsidR="0036571F" w:rsidRPr="0036571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B3DE5" w:rsidRPr="00B109A8" w:rsidRDefault="00EB3DE5" w:rsidP="00E25E2F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109A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3DE5" w:rsidRPr="00B109A8" w:rsidRDefault="00EB3DE5" w:rsidP="00E25E2F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B3DE5" w:rsidRPr="00B109A8" w:rsidSect="00E645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309"/>
    <w:multiLevelType w:val="multilevel"/>
    <w:tmpl w:val="DB3418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F5C6405"/>
    <w:multiLevelType w:val="multilevel"/>
    <w:tmpl w:val="CE04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E57E0"/>
    <w:multiLevelType w:val="hybridMultilevel"/>
    <w:tmpl w:val="38DEF80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E0487"/>
    <w:multiLevelType w:val="multilevel"/>
    <w:tmpl w:val="B9C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C3ACA"/>
    <w:multiLevelType w:val="multilevel"/>
    <w:tmpl w:val="41CE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62D80"/>
    <w:multiLevelType w:val="multilevel"/>
    <w:tmpl w:val="6E96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471E3"/>
    <w:multiLevelType w:val="hybridMultilevel"/>
    <w:tmpl w:val="6D501AA0"/>
    <w:lvl w:ilvl="0" w:tplc="62B6437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21"/>
    <w:rsid w:val="00097E1F"/>
    <w:rsid w:val="00247FB7"/>
    <w:rsid w:val="0036571F"/>
    <w:rsid w:val="003C267E"/>
    <w:rsid w:val="003C6FDD"/>
    <w:rsid w:val="003F2221"/>
    <w:rsid w:val="004F0D8B"/>
    <w:rsid w:val="00537F8A"/>
    <w:rsid w:val="005D1305"/>
    <w:rsid w:val="005E18A1"/>
    <w:rsid w:val="006C617F"/>
    <w:rsid w:val="00812354"/>
    <w:rsid w:val="008734F7"/>
    <w:rsid w:val="00887F4F"/>
    <w:rsid w:val="00962132"/>
    <w:rsid w:val="0099382A"/>
    <w:rsid w:val="00A01BB1"/>
    <w:rsid w:val="00A03AD9"/>
    <w:rsid w:val="00A30D91"/>
    <w:rsid w:val="00AE52AF"/>
    <w:rsid w:val="00B109A8"/>
    <w:rsid w:val="00B73C1D"/>
    <w:rsid w:val="00B8658C"/>
    <w:rsid w:val="00B878B4"/>
    <w:rsid w:val="00D12C33"/>
    <w:rsid w:val="00E25E2F"/>
    <w:rsid w:val="00E645CF"/>
    <w:rsid w:val="00EB3DE5"/>
    <w:rsid w:val="00F47B4B"/>
    <w:rsid w:val="00F877D8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4157"/>
  <w15:chartTrackingRefBased/>
  <w15:docId w15:val="{B0DF17B0-3EDC-4D53-9BA4-6D754C87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0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9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3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148">
                  <w:marLeft w:val="2023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02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285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inc</dc:creator>
  <cp:keywords/>
  <dc:description/>
  <cp:lastModifiedBy>asus inc</cp:lastModifiedBy>
  <cp:revision>17</cp:revision>
  <dcterms:created xsi:type="dcterms:W3CDTF">2022-09-28T09:21:00Z</dcterms:created>
  <dcterms:modified xsi:type="dcterms:W3CDTF">2022-11-09T11:41:00Z</dcterms:modified>
</cp:coreProperties>
</file>