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79" w:rsidRPr="00657C79" w:rsidRDefault="00657C79" w:rsidP="00657C79">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4"/>
          <w:szCs w:val="24"/>
          <w:lang w:eastAsia="ru-RU"/>
        </w:rPr>
      </w:pPr>
      <w:r w:rsidRPr="00657C79">
        <w:rPr>
          <w:rFonts w:ascii="Times New Roman" w:eastAsia="Times New Roman" w:hAnsi="Times New Roman" w:cs="Times New Roman"/>
          <w:sz w:val="24"/>
          <w:szCs w:val="24"/>
          <w:lang w:eastAsia="ru-RU"/>
        </w:rPr>
        <w:t>Муниципальное учреждение</w:t>
      </w:r>
    </w:p>
    <w:p w:rsidR="00657C79" w:rsidRPr="00657C79" w:rsidRDefault="00657C79" w:rsidP="00657C79">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4"/>
          <w:szCs w:val="24"/>
          <w:lang w:eastAsia="ru-RU"/>
        </w:rPr>
      </w:pPr>
      <w:r w:rsidRPr="00657C79">
        <w:rPr>
          <w:rFonts w:ascii="Times New Roman" w:eastAsia="Times New Roman" w:hAnsi="Times New Roman" w:cs="Times New Roman"/>
          <w:sz w:val="24"/>
          <w:szCs w:val="24"/>
          <w:lang w:eastAsia="ru-RU"/>
        </w:rPr>
        <w:t>«Управление дошкольного образования</w:t>
      </w:r>
    </w:p>
    <w:p w:rsidR="00657C79" w:rsidRPr="00657C79" w:rsidRDefault="00657C79" w:rsidP="00657C79">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4"/>
          <w:szCs w:val="24"/>
          <w:lang w:eastAsia="ru-RU"/>
        </w:rPr>
      </w:pPr>
      <w:r w:rsidRPr="00657C79">
        <w:rPr>
          <w:rFonts w:ascii="Times New Roman" w:eastAsia="Times New Roman" w:hAnsi="Times New Roman" w:cs="Times New Roman"/>
          <w:sz w:val="24"/>
          <w:szCs w:val="24"/>
          <w:lang w:eastAsia="ru-RU"/>
        </w:rPr>
        <w:t>Гудермесского муниципального района»</w:t>
      </w:r>
    </w:p>
    <w:p w:rsidR="00657C79" w:rsidRPr="00657C79" w:rsidRDefault="00657C79" w:rsidP="00657C79">
      <w:pPr>
        <w:widowControl w:val="0"/>
        <w:autoSpaceDE w:val="0"/>
        <w:autoSpaceDN w:val="0"/>
        <w:adjustRightInd w:val="0"/>
        <w:spacing w:after="0" w:line="240" w:lineRule="auto"/>
        <w:jc w:val="center"/>
        <w:rPr>
          <w:rFonts w:ascii="Times New Roman" w:eastAsia="Times New Roman" w:hAnsi="Times New Roman" w:cs="Times New Roman"/>
          <w:bCs/>
          <w:color w:val="26282F"/>
          <w:sz w:val="24"/>
          <w:szCs w:val="24"/>
          <w:lang w:eastAsia="ru-RU"/>
        </w:rPr>
      </w:pPr>
      <w:r w:rsidRPr="00657C79">
        <w:rPr>
          <w:rFonts w:ascii="Times New Roman" w:eastAsia="Times New Roman" w:hAnsi="Times New Roman" w:cs="Times New Roman"/>
          <w:bCs/>
          <w:color w:val="26282F"/>
          <w:sz w:val="24"/>
          <w:szCs w:val="24"/>
          <w:lang w:eastAsia="ru-RU"/>
        </w:rPr>
        <w:t xml:space="preserve">Муниципальни учреждени «Гуьмсан муниципальни </w:t>
      </w:r>
    </w:p>
    <w:p w:rsidR="00657C79" w:rsidRPr="00657C79" w:rsidRDefault="00657C79" w:rsidP="00657C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57C79">
        <w:rPr>
          <w:rFonts w:ascii="Times New Roman" w:eastAsia="Times New Roman" w:hAnsi="Times New Roman" w:cs="Times New Roman"/>
          <w:bCs/>
          <w:color w:val="26282F"/>
          <w:sz w:val="24"/>
          <w:szCs w:val="24"/>
          <w:lang w:eastAsia="ru-RU"/>
        </w:rPr>
        <w:t>кIоштан школал хьалхара дешаран урхалла»</w:t>
      </w:r>
    </w:p>
    <w:p w:rsidR="00657C79" w:rsidRPr="00657C79" w:rsidRDefault="00657C79" w:rsidP="00657C79">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4"/>
          <w:szCs w:val="24"/>
          <w:lang w:eastAsia="ru-RU"/>
        </w:rPr>
      </w:pPr>
      <w:r w:rsidRPr="00657C79">
        <w:rPr>
          <w:rFonts w:ascii="Times New Roman" w:eastAsia="Times New Roman" w:hAnsi="Times New Roman" w:cs="Times New Roman"/>
          <w:sz w:val="24"/>
          <w:szCs w:val="24"/>
          <w:lang w:eastAsia="ru-RU"/>
        </w:rPr>
        <w:t xml:space="preserve">Муниципальное бюджетное дошкольное </w:t>
      </w:r>
    </w:p>
    <w:p w:rsidR="00657C79" w:rsidRPr="00657C79" w:rsidRDefault="00657C79" w:rsidP="00657C79">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4"/>
          <w:szCs w:val="24"/>
          <w:lang w:eastAsia="ru-RU"/>
        </w:rPr>
      </w:pPr>
      <w:r w:rsidRPr="00657C79">
        <w:rPr>
          <w:rFonts w:ascii="Times New Roman" w:eastAsia="Times New Roman" w:hAnsi="Times New Roman" w:cs="Times New Roman"/>
          <w:sz w:val="24"/>
          <w:szCs w:val="24"/>
          <w:lang w:eastAsia="ru-RU"/>
        </w:rPr>
        <w:t>образовательное учреждение «Детский сад № 1 «Радуга»</w:t>
      </w:r>
    </w:p>
    <w:p w:rsidR="00657C79" w:rsidRPr="00657C79" w:rsidRDefault="00657C79" w:rsidP="00657C79">
      <w:pPr>
        <w:widowControl w:val="0"/>
        <w:tabs>
          <w:tab w:val="left" w:pos="4820"/>
          <w:tab w:val="left" w:pos="9356"/>
        </w:tabs>
        <w:autoSpaceDE w:val="0"/>
        <w:autoSpaceDN w:val="0"/>
        <w:adjustRightInd w:val="0"/>
        <w:spacing w:after="0" w:line="240" w:lineRule="auto"/>
        <w:ind w:right="318"/>
        <w:jc w:val="center"/>
        <w:rPr>
          <w:rFonts w:ascii="Times New Roman" w:eastAsia="Times New Roman" w:hAnsi="Times New Roman" w:cs="Times New Roman"/>
          <w:sz w:val="24"/>
          <w:szCs w:val="24"/>
          <w:lang w:eastAsia="ru-RU"/>
        </w:rPr>
      </w:pPr>
      <w:r w:rsidRPr="00657C79">
        <w:rPr>
          <w:rFonts w:ascii="Times New Roman" w:eastAsia="Times New Roman" w:hAnsi="Times New Roman" w:cs="Times New Roman"/>
          <w:sz w:val="24"/>
          <w:szCs w:val="24"/>
          <w:lang w:eastAsia="ru-RU"/>
        </w:rPr>
        <w:t>г. Гудермес Гудермесского муниципального района»</w:t>
      </w:r>
    </w:p>
    <w:p w:rsidR="00657C79" w:rsidRPr="00657C79" w:rsidRDefault="00657C79" w:rsidP="00657C79">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4"/>
          <w:szCs w:val="24"/>
          <w:lang w:eastAsia="ru-RU"/>
        </w:rPr>
      </w:pPr>
      <w:r w:rsidRPr="00657C79">
        <w:rPr>
          <w:rFonts w:ascii="Times New Roman" w:eastAsia="Times New Roman" w:hAnsi="Times New Roman" w:cs="Times New Roman"/>
          <w:sz w:val="24"/>
          <w:szCs w:val="24"/>
          <w:lang w:eastAsia="ru-RU"/>
        </w:rPr>
        <w:t>(МБДОУ «Детский сад № 1 «Радуга»)</w:t>
      </w:r>
    </w:p>
    <w:p w:rsidR="00657C79" w:rsidRPr="00657C79" w:rsidRDefault="00657C79" w:rsidP="00657C79">
      <w:pPr>
        <w:widowControl w:val="0"/>
        <w:tabs>
          <w:tab w:val="left" w:pos="4820"/>
          <w:tab w:val="left" w:pos="7938"/>
        </w:tabs>
        <w:autoSpaceDE w:val="0"/>
        <w:autoSpaceDN w:val="0"/>
        <w:adjustRightInd w:val="0"/>
        <w:spacing w:after="0" w:line="240" w:lineRule="auto"/>
        <w:ind w:right="318"/>
        <w:jc w:val="center"/>
        <w:rPr>
          <w:rFonts w:ascii="Times New Roman" w:eastAsia="Times New Roman" w:hAnsi="Times New Roman" w:cs="Times New Roman"/>
          <w:sz w:val="24"/>
          <w:szCs w:val="24"/>
          <w:lang w:eastAsia="ru-RU"/>
        </w:rPr>
      </w:pPr>
      <w:r w:rsidRPr="00657C79">
        <w:rPr>
          <w:rFonts w:ascii="Times New Roman" w:eastAsia="Times New Roman" w:hAnsi="Times New Roman" w:cs="Times New Roman"/>
          <w:sz w:val="24"/>
          <w:szCs w:val="24"/>
          <w:lang w:eastAsia="ru-RU"/>
        </w:rPr>
        <w:t>Муниципальни бюджетни школал хьалхара дешаран учреждени</w:t>
      </w:r>
    </w:p>
    <w:p w:rsidR="00657C79" w:rsidRPr="00657C79" w:rsidRDefault="00657C79" w:rsidP="00657C79">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4"/>
          <w:szCs w:val="24"/>
          <w:lang w:eastAsia="ru-RU"/>
        </w:rPr>
      </w:pPr>
      <w:r w:rsidRPr="00657C79">
        <w:rPr>
          <w:rFonts w:ascii="Times New Roman" w:eastAsia="Times New Roman" w:hAnsi="Times New Roman" w:cs="Times New Roman"/>
          <w:sz w:val="24"/>
          <w:szCs w:val="24"/>
          <w:lang w:eastAsia="ru-RU"/>
        </w:rPr>
        <w:t>«Гуьмсан муниципальни к1оштан</w:t>
      </w:r>
    </w:p>
    <w:p w:rsidR="00657C79" w:rsidRPr="00657C79" w:rsidRDefault="00657C79" w:rsidP="00657C79">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sz w:val="24"/>
          <w:szCs w:val="24"/>
          <w:lang w:eastAsia="ru-RU"/>
        </w:rPr>
      </w:pPr>
      <w:r w:rsidRPr="00657C79">
        <w:rPr>
          <w:rFonts w:ascii="Times New Roman" w:eastAsia="Times New Roman" w:hAnsi="Times New Roman" w:cs="Times New Roman"/>
          <w:sz w:val="24"/>
          <w:szCs w:val="24"/>
          <w:lang w:eastAsia="ru-RU"/>
        </w:rPr>
        <w:t>Гуьмсе г1алан «Берийн беш № 1 «Радуга»</w:t>
      </w:r>
    </w:p>
    <w:p w:rsidR="00657C79" w:rsidRPr="00657C79" w:rsidRDefault="00657C79" w:rsidP="00657C79">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r w:rsidRPr="00657C79">
        <w:rPr>
          <w:rFonts w:ascii="Times New Roman" w:eastAsia="Times New Roman" w:hAnsi="Times New Roman" w:cs="Times New Roman"/>
          <w:sz w:val="26"/>
          <w:szCs w:val="26"/>
          <w:lang w:eastAsia="ru-RU"/>
        </w:rPr>
        <w:t>Аналитическая справка                                                                                                              о проделанной работе в МБДОУ «Детский сад № 1 «Радуга</w:t>
      </w:r>
      <w:r>
        <w:rPr>
          <w:rFonts w:ascii="Times New Roman" w:eastAsia="Times New Roman" w:hAnsi="Times New Roman" w:cs="Times New Roman"/>
          <w:sz w:val="26"/>
          <w:szCs w:val="26"/>
          <w:lang w:eastAsia="ru-RU"/>
        </w:rPr>
        <w:t xml:space="preserve">» г. Гудермес» за </w:t>
      </w: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2025-2026 </w:t>
      </w:r>
      <w:r w:rsidRPr="00657C79">
        <w:rPr>
          <w:rFonts w:ascii="Times New Roman" w:eastAsia="Times New Roman" w:hAnsi="Times New Roman" w:cs="Times New Roman"/>
          <w:sz w:val="26"/>
          <w:szCs w:val="26"/>
          <w:lang w:eastAsia="ru-RU"/>
        </w:rPr>
        <w:t>учебный год</w:t>
      </w: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ind w:firstLine="720"/>
        <w:jc w:val="center"/>
        <w:rPr>
          <w:rFonts w:ascii="Times New Roman" w:eastAsia="Times New Roman" w:hAnsi="Times New Roman" w:cs="Times New Roman"/>
          <w:sz w:val="26"/>
          <w:szCs w:val="26"/>
          <w:lang w:eastAsia="ru-RU"/>
        </w:rPr>
      </w:pPr>
    </w:p>
    <w:p w:rsidR="00657C79" w:rsidRDefault="00657C79" w:rsidP="00657C7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657C79" w:rsidRDefault="00657C79" w:rsidP="00657C7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657C79" w:rsidRPr="00657C79" w:rsidRDefault="00657C79" w:rsidP="00657C79">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Гудермес, 2026</w:t>
      </w:r>
    </w:p>
    <w:p w:rsidR="00657C79" w:rsidRPr="00657C79" w:rsidRDefault="00657C79" w:rsidP="00657C79">
      <w:pPr>
        <w:widowControl w:val="0"/>
        <w:autoSpaceDE w:val="0"/>
        <w:autoSpaceDN w:val="0"/>
        <w:adjustRightInd w:val="0"/>
        <w:spacing w:after="0" w:line="240" w:lineRule="auto"/>
        <w:jc w:val="both"/>
        <w:rPr>
          <w:rFonts w:ascii="Arial" w:eastAsia="Times New Roman" w:hAnsi="Arial" w:cs="Arial"/>
          <w:sz w:val="24"/>
          <w:szCs w:val="24"/>
          <w:lang w:eastAsia="ru-RU"/>
        </w:rPr>
      </w:pPr>
    </w:p>
    <w:p w:rsidR="00657C79" w:rsidRDefault="00657C79" w:rsidP="003154C3">
      <w:pPr>
        <w:spacing w:before="90" w:after="150" w:line="240" w:lineRule="auto"/>
        <w:ind w:firstLine="709"/>
        <w:jc w:val="both"/>
        <w:rPr>
          <w:rFonts w:ascii="Times New Roman" w:eastAsia="Times New Roman" w:hAnsi="Times New Roman" w:cs="Times New Roman"/>
          <w:color w:val="000000" w:themeColor="text1"/>
          <w:sz w:val="24"/>
          <w:szCs w:val="24"/>
          <w:lang w:eastAsia="ru-RU"/>
        </w:rPr>
      </w:pPr>
    </w:p>
    <w:p w:rsidR="003154C3" w:rsidRPr="00887595" w:rsidRDefault="003154C3" w:rsidP="003154C3">
      <w:pPr>
        <w:spacing w:before="90" w:after="150" w:line="240" w:lineRule="auto"/>
        <w:ind w:firstLine="709"/>
        <w:jc w:val="both"/>
        <w:rPr>
          <w:rFonts w:ascii="Times New Roman" w:eastAsia="Times New Roman" w:hAnsi="Times New Roman" w:cs="Times New Roman"/>
          <w:color w:val="000000"/>
          <w:sz w:val="24"/>
          <w:szCs w:val="24"/>
          <w:lang w:eastAsia="ru-RU"/>
        </w:rPr>
      </w:pPr>
      <w:bookmarkStart w:id="0" w:name="_GoBack"/>
      <w:bookmarkEnd w:id="0"/>
      <w:r w:rsidRPr="00887595">
        <w:rPr>
          <w:rFonts w:ascii="Times New Roman" w:eastAsia="Times New Roman" w:hAnsi="Times New Roman" w:cs="Times New Roman"/>
          <w:color w:val="000000" w:themeColor="text1"/>
          <w:sz w:val="24"/>
          <w:szCs w:val="24"/>
          <w:lang w:eastAsia="ru-RU"/>
        </w:rPr>
        <w:lastRenderedPageBreak/>
        <w:t>Аналитическая</w:t>
      </w:r>
      <w:r w:rsidRPr="00887595">
        <w:rPr>
          <w:rFonts w:ascii="Times New Roman" w:eastAsia="Times New Roman" w:hAnsi="Times New Roman" w:cs="Times New Roman"/>
          <w:color w:val="000000"/>
          <w:sz w:val="24"/>
          <w:szCs w:val="24"/>
          <w:lang w:eastAsia="ru-RU"/>
        </w:rPr>
        <w:t xml:space="preserve"> справка заведующего Муниципальным бюджетным дошкольным образовательным учреждением «Детский сад № 1 «</w:t>
      </w:r>
      <w:r w:rsidR="00DC046E" w:rsidRPr="00887595">
        <w:rPr>
          <w:rFonts w:ascii="Times New Roman" w:eastAsia="Times New Roman" w:hAnsi="Times New Roman" w:cs="Times New Roman"/>
          <w:color w:val="000000"/>
          <w:sz w:val="24"/>
          <w:szCs w:val="24"/>
          <w:lang w:eastAsia="ru-RU"/>
        </w:rPr>
        <w:t>Радуга» г.</w:t>
      </w:r>
      <w:r w:rsidRPr="00887595">
        <w:rPr>
          <w:rFonts w:ascii="Times New Roman" w:eastAsia="Times New Roman" w:hAnsi="Times New Roman" w:cs="Times New Roman"/>
          <w:color w:val="000000"/>
          <w:sz w:val="24"/>
          <w:szCs w:val="24"/>
          <w:lang w:eastAsia="ru-RU"/>
        </w:rPr>
        <w:t xml:space="preserve"> Гудермес» подготовлена</w:t>
      </w:r>
      <w:r w:rsidR="00DC046E"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 xml:space="preserve"> в соответствии с рекомендациями департамента стратегического развития Минобрнауки России по подготовке публичных докладов образовательных учреждений от 28.10.2010г. № 13-312 и отражает состояние дел в учреждении и результаты его </w:t>
      </w:r>
      <w:r w:rsidR="00DC046E" w:rsidRPr="00887595">
        <w:rPr>
          <w:rFonts w:ascii="Times New Roman" w:eastAsia="Times New Roman" w:hAnsi="Times New Roman" w:cs="Times New Roman"/>
          <w:color w:val="000000"/>
          <w:sz w:val="24"/>
          <w:szCs w:val="24"/>
          <w:lang w:eastAsia="ru-RU"/>
        </w:rPr>
        <w:t>деятельности за</w:t>
      </w:r>
      <w:r w:rsidR="009A057F" w:rsidRPr="00887595">
        <w:rPr>
          <w:rFonts w:ascii="Times New Roman" w:eastAsia="Times New Roman" w:hAnsi="Times New Roman" w:cs="Times New Roman"/>
          <w:color w:val="000000"/>
          <w:sz w:val="24"/>
          <w:szCs w:val="24"/>
          <w:lang w:eastAsia="ru-RU"/>
        </w:rPr>
        <w:t xml:space="preserve"> </w:t>
      </w:r>
      <w:r w:rsidR="00800472" w:rsidRPr="00887595">
        <w:rPr>
          <w:rFonts w:ascii="Times New Roman" w:eastAsia="Times New Roman" w:hAnsi="Times New Roman" w:cs="Times New Roman"/>
          <w:color w:val="000000"/>
          <w:sz w:val="24"/>
          <w:szCs w:val="24"/>
          <w:lang w:eastAsia="ru-RU"/>
        </w:rPr>
        <w:t>2025-2026</w:t>
      </w:r>
      <w:r w:rsidR="0052322C"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учебный год.</w:t>
      </w:r>
    </w:p>
    <w:p w:rsidR="003154C3" w:rsidRPr="00887595" w:rsidRDefault="003154C3" w:rsidP="003154C3">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Основными целями Аналитической справки ДОУ являются:</w:t>
      </w:r>
    </w:p>
    <w:p w:rsidR="003154C3" w:rsidRPr="00887595" w:rsidRDefault="003154C3" w:rsidP="00730262">
      <w:pPr>
        <w:pStyle w:val="a4"/>
        <w:numPr>
          <w:ilvl w:val="0"/>
          <w:numId w:val="30"/>
        </w:numPr>
        <w:spacing w:before="90"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обеспечение информационной основы для организации диалога                       </w:t>
      </w:r>
      <w:r w:rsidR="009A057F"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и согласования интересов всех участников образовательного процесса, включая представителей общественности;</w:t>
      </w:r>
    </w:p>
    <w:p w:rsidR="003154C3" w:rsidRPr="00887595" w:rsidRDefault="003154C3" w:rsidP="00730262">
      <w:pPr>
        <w:pStyle w:val="a4"/>
        <w:numPr>
          <w:ilvl w:val="0"/>
          <w:numId w:val="30"/>
        </w:numPr>
        <w:spacing w:before="90"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обеспечение прозрачности функционирования образовательного учреждения;</w:t>
      </w:r>
    </w:p>
    <w:p w:rsidR="003154C3" w:rsidRPr="00887595" w:rsidRDefault="00BA405E" w:rsidP="00730262">
      <w:pPr>
        <w:pStyle w:val="a4"/>
        <w:numPr>
          <w:ilvl w:val="0"/>
          <w:numId w:val="30"/>
        </w:numPr>
        <w:spacing w:before="90"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информирование </w:t>
      </w:r>
      <w:r w:rsidR="003154C3" w:rsidRPr="00887595">
        <w:rPr>
          <w:rFonts w:ascii="Times New Roman" w:eastAsia="Times New Roman" w:hAnsi="Times New Roman" w:cs="Times New Roman"/>
          <w:color w:val="000000"/>
          <w:sz w:val="24"/>
          <w:szCs w:val="24"/>
          <w:lang w:eastAsia="ru-RU"/>
        </w:rPr>
        <w:t xml:space="preserve">потребителей образовательных услуг                                 </w:t>
      </w:r>
      <w:r w:rsidR="009A057F" w:rsidRPr="00887595">
        <w:rPr>
          <w:rFonts w:ascii="Times New Roman" w:eastAsia="Times New Roman" w:hAnsi="Times New Roman" w:cs="Times New Roman"/>
          <w:color w:val="000000"/>
          <w:sz w:val="24"/>
          <w:szCs w:val="24"/>
          <w:lang w:eastAsia="ru-RU"/>
        </w:rPr>
        <w:t xml:space="preserve">                          </w:t>
      </w:r>
      <w:r w:rsidR="003154C3" w:rsidRPr="00887595">
        <w:rPr>
          <w:rFonts w:ascii="Times New Roman" w:eastAsia="Times New Roman" w:hAnsi="Times New Roman" w:cs="Times New Roman"/>
          <w:color w:val="000000"/>
          <w:sz w:val="24"/>
          <w:szCs w:val="24"/>
          <w:lang w:eastAsia="ru-RU"/>
        </w:rPr>
        <w:t xml:space="preserve">  о приоритетных направлениях развития ДОУ, планируемых мероприятиях                 </w:t>
      </w:r>
      <w:r w:rsidR="009A057F" w:rsidRPr="00887595">
        <w:rPr>
          <w:rFonts w:ascii="Times New Roman" w:eastAsia="Times New Roman" w:hAnsi="Times New Roman" w:cs="Times New Roman"/>
          <w:color w:val="000000"/>
          <w:sz w:val="24"/>
          <w:szCs w:val="24"/>
          <w:lang w:eastAsia="ru-RU"/>
        </w:rPr>
        <w:t xml:space="preserve">                       </w:t>
      </w:r>
      <w:r w:rsidR="003154C3" w:rsidRPr="00887595">
        <w:rPr>
          <w:rFonts w:ascii="Times New Roman" w:eastAsia="Times New Roman" w:hAnsi="Times New Roman" w:cs="Times New Roman"/>
          <w:color w:val="000000"/>
          <w:sz w:val="24"/>
          <w:szCs w:val="24"/>
          <w:lang w:eastAsia="ru-RU"/>
        </w:rPr>
        <w:t xml:space="preserve"> и ожидаемых результатах деятельности;</w:t>
      </w:r>
    </w:p>
    <w:p w:rsidR="003154C3" w:rsidRPr="00887595" w:rsidRDefault="003154C3" w:rsidP="00730262">
      <w:pPr>
        <w:pStyle w:val="a4"/>
        <w:numPr>
          <w:ilvl w:val="0"/>
          <w:numId w:val="30"/>
        </w:numPr>
        <w:spacing w:before="90"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анализ реализации годового плана ДОУ.</w:t>
      </w:r>
    </w:p>
    <w:p w:rsidR="003154C3" w:rsidRPr="00887595" w:rsidRDefault="003154C3" w:rsidP="00730262">
      <w:pPr>
        <w:spacing w:before="90" w:after="0" w:line="240" w:lineRule="auto"/>
        <w:ind w:firstLine="709"/>
        <w:jc w:val="both"/>
        <w:rPr>
          <w:rFonts w:ascii="Times New Roman" w:eastAsia="Times New Roman" w:hAnsi="Times New Roman" w:cs="Times New Roman"/>
          <w:color w:val="000000"/>
          <w:sz w:val="24"/>
          <w:szCs w:val="24"/>
          <w:lang w:eastAsia="ru-RU"/>
        </w:rPr>
      </w:pPr>
    </w:p>
    <w:p w:rsidR="003154C3" w:rsidRPr="00887595" w:rsidRDefault="003154C3" w:rsidP="003154C3">
      <w:pPr>
        <w:spacing w:before="90" w:after="0" w:line="240" w:lineRule="auto"/>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b/>
          <w:bCs/>
          <w:iCs/>
          <w:color w:val="000000"/>
          <w:sz w:val="24"/>
          <w:szCs w:val="24"/>
          <w:lang w:eastAsia="ru-RU"/>
        </w:rPr>
        <w:t>Аннотация   аналитической справки</w:t>
      </w:r>
    </w:p>
    <w:p w:rsidR="003154C3" w:rsidRPr="00887595" w:rsidRDefault="003154C3" w:rsidP="007455A3">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Настоящая справка отражает состояние дел и результаты деятельности учре</w:t>
      </w:r>
      <w:r w:rsidR="00453CDF" w:rsidRPr="00887595">
        <w:rPr>
          <w:rFonts w:ascii="Times New Roman" w:eastAsia="Times New Roman" w:hAnsi="Times New Roman" w:cs="Times New Roman"/>
          <w:color w:val="000000"/>
          <w:sz w:val="24"/>
          <w:szCs w:val="24"/>
          <w:lang w:eastAsia="ru-RU"/>
        </w:rPr>
        <w:t xml:space="preserve">ждения </w:t>
      </w:r>
      <w:r w:rsidR="00800472" w:rsidRPr="00887595">
        <w:rPr>
          <w:rFonts w:ascii="Times New Roman" w:eastAsia="Times New Roman" w:hAnsi="Times New Roman" w:cs="Times New Roman"/>
          <w:color w:val="000000"/>
          <w:sz w:val="24"/>
          <w:szCs w:val="24"/>
          <w:lang w:eastAsia="ru-RU"/>
        </w:rPr>
        <w:t xml:space="preserve">за </w:t>
      </w:r>
      <w:r w:rsidR="000C46E9" w:rsidRPr="000C46E9">
        <w:rPr>
          <w:rFonts w:ascii="Times New Roman" w:eastAsia="Times New Roman" w:hAnsi="Times New Roman" w:cs="Times New Roman"/>
          <w:color w:val="000000"/>
          <w:sz w:val="24"/>
          <w:szCs w:val="24"/>
          <w:lang w:eastAsia="ru-RU"/>
        </w:rPr>
        <w:t xml:space="preserve"> </w:t>
      </w:r>
      <w:r w:rsidR="00800472" w:rsidRPr="00887595">
        <w:rPr>
          <w:rFonts w:ascii="Times New Roman" w:eastAsia="Times New Roman" w:hAnsi="Times New Roman" w:cs="Times New Roman"/>
          <w:color w:val="000000"/>
          <w:sz w:val="24"/>
          <w:szCs w:val="24"/>
          <w:lang w:eastAsia="ru-RU"/>
        </w:rPr>
        <w:t>2025-2026</w:t>
      </w:r>
      <w:r w:rsidRPr="00887595">
        <w:rPr>
          <w:rFonts w:ascii="Times New Roman" w:eastAsia="Times New Roman" w:hAnsi="Times New Roman" w:cs="Times New Roman"/>
          <w:color w:val="000000"/>
          <w:sz w:val="24"/>
          <w:szCs w:val="24"/>
          <w:lang w:eastAsia="ru-RU"/>
        </w:rPr>
        <w:t xml:space="preserve"> учебный год. Предложенные данные позволяют получить общую характеристику учреждения, информацию о составе воспитанников, структуре управления учреждения, условиях осуществления воспитательно-образовательного процесса, в том числе ма</w:t>
      </w:r>
      <w:r w:rsidR="009A057F" w:rsidRPr="00887595">
        <w:rPr>
          <w:rFonts w:ascii="Times New Roman" w:eastAsia="Times New Roman" w:hAnsi="Times New Roman" w:cs="Times New Roman"/>
          <w:color w:val="000000"/>
          <w:sz w:val="24"/>
          <w:szCs w:val="24"/>
          <w:lang w:eastAsia="ru-RU"/>
        </w:rPr>
        <w:t xml:space="preserve">териально-технических, кадровых </w:t>
      </w:r>
      <w:r w:rsidRPr="00887595">
        <w:rPr>
          <w:rFonts w:ascii="Times New Roman" w:eastAsia="Times New Roman" w:hAnsi="Times New Roman" w:cs="Times New Roman"/>
          <w:color w:val="000000"/>
          <w:sz w:val="24"/>
          <w:szCs w:val="24"/>
          <w:lang w:eastAsia="ru-RU"/>
        </w:rPr>
        <w:t xml:space="preserve">и финансовых, режиме работы. Представленные результаты образовательной деятельности позволяют получить представление о </w:t>
      </w:r>
      <w:r w:rsidR="00E31947" w:rsidRPr="00887595">
        <w:rPr>
          <w:rFonts w:ascii="Times New Roman" w:eastAsia="Times New Roman" w:hAnsi="Times New Roman" w:cs="Times New Roman"/>
          <w:color w:val="000000"/>
          <w:sz w:val="24"/>
          <w:szCs w:val="24"/>
          <w:lang w:eastAsia="ru-RU"/>
        </w:rPr>
        <w:t>средствах и</w:t>
      </w:r>
      <w:r w:rsidRPr="00887595">
        <w:rPr>
          <w:rFonts w:ascii="Times New Roman" w:eastAsia="Times New Roman" w:hAnsi="Times New Roman" w:cs="Times New Roman"/>
          <w:color w:val="000000"/>
          <w:sz w:val="24"/>
          <w:szCs w:val="24"/>
          <w:lang w:eastAsia="ru-RU"/>
        </w:rPr>
        <w:t xml:space="preserve"> результатах работы </w:t>
      </w:r>
      <w:r w:rsidR="000C46E9" w:rsidRPr="000C46E9">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 xml:space="preserve">с воспитанниками ДОУ. </w:t>
      </w:r>
      <w:r w:rsidR="00E31947" w:rsidRPr="00887595">
        <w:rPr>
          <w:rFonts w:ascii="Times New Roman" w:eastAsia="Times New Roman" w:hAnsi="Times New Roman" w:cs="Times New Roman"/>
          <w:color w:val="000000"/>
          <w:sz w:val="24"/>
          <w:szCs w:val="24"/>
          <w:lang w:eastAsia="ru-RU"/>
        </w:rPr>
        <w:t>Информация о</w:t>
      </w:r>
      <w:r w:rsidRPr="00887595">
        <w:rPr>
          <w:rFonts w:ascii="Times New Roman" w:eastAsia="Times New Roman" w:hAnsi="Times New Roman" w:cs="Times New Roman"/>
          <w:color w:val="000000"/>
          <w:sz w:val="24"/>
          <w:szCs w:val="24"/>
          <w:lang w:eastAsia="ru-RU"/>
        </w:rPr>
        <w:t xml:space="preserve"> состоянии здоровья детей, организация питания в условиях обеспечения безопас</w:t>
      </w:r>
      <w:r w:rsidR="009A057F" w:rsidRPr="00887595">
        <w:rPr>
          <w:rFonts w:ascii="Times New Roman" w:eastAsia="Times New Roman" w:hAnsi="Times New Roman" w:cs="Times New Roman"/>
          <w:color w:val="000000"/>
          <w:sz w:val="24"/>
          <w:szCs w:val="24"/>
          <w:lang w:eastAsia="ru-RU"/>
        </w:rPr>
        <w:t xml:space="preserve">ности демонстрирует направления </w:t>
      </w:r>
      <w:r w:rsidRPr="00887595">
        <w:rPr>
          <w:rFonts w:ascii="Times New Roman" w:eastAsia="Times New Roman" w:hAnsi="Times New Roman" w:cs="Times New Roman"/>
          <w:color w:val="000000"/>
          <w:sz w:val="24"/>
          <w:szCs w:val="24"/>
          <w:lang w:eastAsia="ru-RU"/>
        </w:rPr>
        <w:t>и результаты деятельности по сбережению здоровья участников образовательного процесса.  В заключительной части справки</w:t>
      </w:r>
      <w:r w:rsidR="009A057F" w:rsidRPr="00887595">
        <w:rPr>
          <w:rFonts w:ascii="Times New Roman" w:eastAsia="Times New Roman" w:hAnsi="Times New Roman" w:cs="Times New Roman"/>
          <w:color w:val="000000"/>
          <w:sz w:val="24"/>
          <w:szCs w:val="24"/>
          <w:lang w:eastAsia="ru-RU"/>
        </w:rPr>
        <w:t xml:space="preserve"> изложены основные проблемы ДОУ</w:t>
      </w:r>
      <w:r w:rsidR="00E31947"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и направления ближайшего развития.</w:t>
      </w:r>
    </w:p>
    <w:p w:rsidR="007455A3" w:rsidRPr="00887595" w:rsidRDefault="007455A3" w:rsidP="007455A3">
      <w:pPr>
        <w:spacing w:before="90" w:after="150" w:line="240" w:lineRule="auto"/>
        <w:ind w:firstLine="709"/>
        <w:jc w:val="both"/>
        <w:rPr>
          <w:rFonts w:ascii="Times New Roman" w:eastAsia="Times New Roman" w:hAnsi="Times New Roman" w:cs="Times New Roman"/>
          <w:color w:val="000000"/>
          <w:sz w:val="24"/>
          <w:szCs w:val="24"/>
          <w:lang w:eastAsia="ru-RU"/>
        </w:rPr>
      </w:pPr>
    </w:p>
    <w:p w:rsidR="00DC34E7" w:rsidRPr="00887595" w:rsidRDefault="00DC34E7" w:rsidP="00DC34E7">
      <w:pPr>
        <w:spacing w:before="90" w:after="150" w:line="240" w:lineRule="auto"/>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b/>
          <w:bCs/>
          <w:iCs/>
          <w:color w:val="000000"/>
          <w:sz w:val="24"/>
          <w:szCs w:val="24"/>
          <w:lang w:eastAsia="ru-RU"/>
        </w:rPr>
        <w:t>I. О</w:t>
      </w:r>
      <w:r w:rsidR="00577347" w:rsidRPr="00887595">
        <w:rPr>
          <w:rFonts w:ascii="Times New Roman" w:eastAsia="Times New Roman" w:hAnsi="Times New Roman" w:cs="Times New Roman"/>
          <w:b/>
          <w:bCs/>
          <w:iCs/>
          <w:color w:val="000000"/>
          <w:sz w:val="24"/>
          <w:szCs w:val="24"/>
          <w:lang w:eastAsia="ru-RU"/>
        </w:rPr>
        <w:t>бщая характеристика</w:t>
      </w:r>
      <w:r w:rsidRPr="00887595">
        <w:rPr>
          <w:rFonts w:ascii="Times New Roman" w:eastAsia="Times New Roman" w:hAnsi="Times New Roman" w:cs="Times New Roman"/>
          <w:b/>
          <w:bCs/>
          <w:iCs/>
          <w:color w:val="000000"/>
          <w:sz w:val="24"/>
          <w:szCs w:val="24"/>
          <w:lang w:eastAsia="ru-RU"/>
        </w:rPr>
        <w:t xml:space="preserve"> ДОУ.</w:t>
      </w:r>
    </w:p>
    <w:p w:rsidR="00DC34E7" w:rsidRPr="00887595" w:rsidRDefault="00DC34E7" w:rsidP="00DC34E7">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b/>
          <w:bCs/>
          <w:iCs/>
          <w:color w:val="000000"/>
          <w:sz w:val="24"/>
          <w:szCs w:val="24"/>
          <w:lang w:eastAsia="ru-RU"/>
        </w:rPr>
        <w:t>Тип, вид, статус:</w:t>
      </w:r>
    </w:p>
    <w:p w:rsidR="00DC34E7" w:rsidRPr="00887595" w:rsidRDefault="00DC34E7" w:rsidP="00DC34E7">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 1 «Радуга» г. Гудермес» является:</w:t>
      </w:r>
    </w:p>
    <w:p w:rsidR="00DC34E7" w:rsidRPr="00887595" w:rsidRDefault="00DC34E7" w:rsidP="00135E22">
      <w:pPr>
        <w:pStyle w:val="a4"/>
        <w:numPr>
          <w:ilvl w:val="0"/>
          <w:numId w:val="17"/>
        </w:numPr>
        <w:spacing w:before="90" w:after="15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муниципальным бюджетным учреждением;</w:t>
      </w:r>
    </w:p>
    <w:p w:rsidR="00DC34E7" w:rsidRPr="00887595" w:rsidRDefault="00DC34E7" w:rsidP="00135E22">
      <w:pPr>
        <w:pStyle w:val="a4"/>
        <w:numPr>
          <w:ilvl w:val="0"/>
          <w:numId w:val="17"/>
        </w:numPr>
        <w:spacing w:before="90" w:after="15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по типу: </w:t>
      </w:r>
      <w:r w:rsidRPr="00887595">
        <w:rPr>
          <w:rFonts w:ascii="Times New Roman" w:eastAsia="Times New Roman" w:hAnsi="Times New Roman" w:cs="Times New Roman"/>
          <w:iCs/>
          <w:color w:val="000000"/>
          <w:sz w:val="24"/>
          <w:szCs w:val="24"/>
          <w:lang w:eastAsia="ru-RU"/>
        </w:rPr>
        <w:t>дошкольное образовательное учреждение</w:t>
      </w:r>
      <w:r w:rsidRPr="00887595">
        <w:rPr>
          <w:rFonts w:ascii="Times New Roman" w:eastAsia="Times New Roman" w:hAnsi="Times New Roman" w:cs="Times New Roman"/>
          <w:color w:val="000000"/>
          <w:sz w:val="24"/>
          <w:szCs w:val="24"/>
          <w:lang w:eastAsia="ru-RU"/>
        </w:rPr>
        <w:t>;</w:t>
      </w:r>
    </w:p>
    <w:p w:rsidR="00DC34E7" w:rsidRPr="00887595" w:rsidRDefault="00DC34E7" w:rsidP="00135E22">
      <w:pPr>
        <w:pStyle w:val="a4"/>
        <w:numPr>
          <w:ilvl w:val="0"/>
          <w:numId w:val="17"/>
        </w:numPr>
        <w:spacing w:before="90" w:after="15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по виду: </w:t>
      </w:r>
      <w:r w:rsidRPr="00887595">
        <w:rPr>
          <w:rFonts w:ascii="Times New Roman" w:eastAsia="Times New Roman" w:hAnsi="Times New Roman" w:cs="Times New Roman"/>
          <w:iCs/>
          <w:color w:val="000000"/>
          <w:sz w:val="24"/>
          <w:szCs w:val="24"/>
          <w:lang w:eastAsia="ru-RU"/>
        </w:rPr>
        <w:t>детский сад общеразвивающего вида</w:t>
      </w:r>
      <w:r w:rsidRPr="00887595">
        <w:rPr>
          <w:rFonts w:ascii="Times New Roman" w:eastAsia="Times New Roman" w:hAnsi="Times New Roman" w:cs="Times New Roman"/>
          <w:color w:val="000000"/>
          <w:sz w:val="24"/>
          <w:szCs w:val="24"/>
          <w:lang w:eastAsia="ru-RU"/>
        </w:rPr>
        <w:t>.</w:t>
      </w:r>
    </w:p>
    <w:p w:rsidR="00DC34E7" w:rsidRPr="00887595" w:rsidRDefault="00DC34E7" w:rsidP="00DC34E7">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Детский сад является юридическим лицом: имеет Устав, круглую печать, штампы, бланки со своим наименованием. Права юридического лица детского сада в части ведения уставной финансово-хозя</w:t>
      </w:r>
      <w:r w:rsidR="009A057F" w:rsidRPr="00887595">
        <w:rPr>
          <w:rFonts w:ascii="Times New Roman" w:eastAsia="Times New Roman" w:hAnsi="Times New Roman" w:cs="Times New Roman"/>
          <w:color w:val="000000"/>
          <w:sz w:val="24"/>
          <w:szCs w:val="24"/>
          <w:lang w:eastAsia="ru-RU"/>
        </w:rPr>
        <w:t xml:space="preserve">йственной деятельности возникли </w:t>
      </w:r>
      <w:r w:rsidRPr="00887595">
        <w:rPr>
          <w:rFonts w:ascii="Times New Roman" w:eastAsia="Times New Roman" w:hAnsi="Times New Roman" w:cs="Times New Roman"/>
          <w:color w:val="000000"/>
          <w:sz w:val="24"/>
          <w:szCs w:val="24"/>
          <w:lang w:eastAsia="ru-RU"/>
        </w:rPr>
        <w:t>с момента его регистрации.</w:t>
      </w:r>
    </w:p>
    <w:p w:rsidR="00DC34E7" w:rsidRPr="00887595" w:rsidRDefault="00DC34E7" w:rsidP="00DC34E7">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Детский сад в своей деятельности руководствуется:</w:t>
      </w:r>
    </w:p>
    <w:p w:rsidR="00DC34E7" w:rsidRPr="00887595" w:rsidRDefault="00DC34E7" w:rsidP="00DC34E7">
      <w:pPr>
        <w:spacing w:after="0" w:line="240" w:lineRule="auto"/>
        <w:ind w:firstLine="709"/>
        <w:jc w:val="both"/>
        <w:rPr>
          <w:rFonts w:ascii="Times New Roman" w:eastAsia="Calibri" w:hAnsi="Times New Roman" w:cs="Times New Roman"/>
          <w:sz w:val="24"/>
          <w:szCs w:val="24"/>
        </w:rPr>
      </w:pPr>
      <w:r w:rsidRPr="00887595">
        <w:rPr>
          <w:rFonts w:ascii="Times New Roman" w:eastAsia="Times New Roman" w:hAnsi="Times New Roman" w:cs="Times New Roman"/>
          <w:color w:val="000000"/>
          <w:sz w:val="24"/>
          <w:szCs w:val="24"/>
          <w:lang w:eastAsia="ru-RU"/>
        </w:rPr>
        <w:t>1.</w:t>
      </w:r>
      <w:r w:rsidRPr="00887595">
        <w:rPr>
          <w:rFonts w:ascii="Times New Roman" w:eastAsia="Calibri" w:hAnsi="Times New Roman" w:cs="Times New Roman"/>
          <w:sz w:val="24"/>
          <w:szCs w:val="24"/>
        </w:rPr>
        <w:t>Федеральным законом от 29 декабря 2012г. №273-ФЗ «Об образовании Российской Федерации»;</w:t>
      </w:r>
    </w:p>
    <w:p w:rsidR="00DC34E7" w:rsidRPr="00887595" w:rsidRDefault="00DC34E7" w:rsidP="00DC34E7">
      <w:pPr>
        <w:spacing w:after="0" w:line="240" w:lineRule="auto"/>
        <w:ind w:firstLine="709"/>
        <w:jc w:val="both"/>
        <w:rPr>
          <w:rFonts w:ascii="Times New Roman" w:eastAsia="Calibri" w:hAnsi="Times New Roman" w:cs="Times New Roman"/>
          <w:sz w:val="24"/>
          <w:szCs w:val="24"/>
        </w:rPr>
      </w:pPr>
      <w:r w:rsidRPr="00887595">
        <w:rPr>
          <w:rFonts w:ascii="Times New Roman" w:eastAsia="Times New Roman" w:hAnsi="Times New Roman" w:cs="Times New Roman"/>
          <w:color w:val="000000"/>
          <w:sz w:val="24"/>
          <w:szCs w:val="24"/>
          <w:lang w:eastAsia="ru-RU"/>
        </w:rPr>
        <w:t xml:space="preserve">2. </w:t>
      </w:r>
      <w:r w:rsidRPr="00887595">
        <w:rPr>
          <w:rFonts w:ascii="Times New Roman" w:eastAsia="Calibri" w:hAnsi="Times New Roman" w:cs="Times New Roman"/>
          <w:sz w:val="24"/>
          <w:szCs w:val="24"/>
        </w:rPr>
        <w:t xml:space="preserve">Приказом Минобрнауки России от 17.10.2013 № 1155 «Об утверждении федерального государственного образовательного стандарта дошкольного образования» (Зарегистрировано </w:t>
      </w:r>
      <w:r w:rsidR="000C46E9" w:rsidRPr="000C46E9">
        <w:rPr>
          <w:rFonts w:ascii="Times New Roman" w:eastAsia="Calibri" w:hAnsi="Times New Roman" w:cs="Times New Roman"/>
          <w:sz w:val="24"/>
          <w:szCs w:val="24"/>
        </w:rPr>
        <w:t xml:space="preserve">                 </w:t>
      </w:r>
      <w:r w:rsidRPr="00887595">
        <w:rPr>
          <w:rFonts w:ascii="Times New Roman" w:eastAsia="Calibri" w:hAnsi="Times New Roman" w:cs="Times New Roman"/>
          <w:sz w:val="24"/>
          <w:szCs w:val="24"/>
        </w:rPr>
        <w:t xml:space="preserve">в Минюсте России 14.11.2013 № 30384); </w:t>
      </w:r>
    </w:p>
    <w:p w:rsidR="00DC34E7" w:rsidRPr="00887595" w:rsidRDefault="00DC34E7" w:rsidP="00DC34E7">
      <w:pPr>
        <w:spacing w:after="0" w:line="240" w:lineRule="auto"/>
        <w:ind w:firstLine="709"/>
        <w:jc w:val="both"/>
        <w:rPr>
          <w:rFonts w:ascii="Times New Roman" w:eastAsia="Calibri" w:hAnsi="Times New Roman" w:cs="Times New Roman"/>
          <w:sz w:val="24"/>
          <w:szCs w:val="24"/>
        </w:rPr>
      </w:pPr>
      <w:r w:rsidRPr="00887595">
        <w:rPr>
          <w:rFonts w:ascii="Times New Roman" w:eastAsia="Times New Roman" w:hAnsi="Times New Roman" w:cs="Times New Roman"/>
          <w:color w:val="000000"/>
          <w:sz w:val="24"/>
          <w:szCs w:val="24"/>
          <w:lang w:eastAsia="ru-RU"/>
        </w:rPr>
        <w:t>3.</w:t>
      </w:r>
      <w:r w:rsidR="008805DA" w:rsidRPr="00887595">
        <w:rPr>
          <w:rFonts w:ascii="Times New Roman" w:eastAsia="Calibri" w:hAnsi="Times New Roman" w:cs="Times New Roman"/>
          <w:sz w:val="24"/>
          <w:szCs w:val="24"/>
        </w:rPr>
        <w:t xml:space="preserve"> </w:t>
      </w:r>
      <w:r w:rsidR="00082D3E" w:rsidRPr="00887595">
        <w:rPr>
          <w:rFonts w:ascii="Times New Roman" w:eastAsia="Calibri" w:hAnsi="Times New Roman" w:cs="Times New Roman"/>
          <w:sz w:val="24"/>
          <w:szCs w:val="24"/>
        </w:rPr>
        <w:t>Санитарно-эпидемиологи</w:t>
      </w:r>
      <w:r w:rsidR="00592863">
        <w:rPr>
          <w:rFonts w:ascii="Times New Roman" w:eastAsia="Calibri" w:hAnsi="Times New Roman" w:cs="Times New Roman"/>
          <w:sz w:val="24"/>
          <w:szCs w:val="24"/>
        </w:rPr>
        <w:t>ческими правилами и нормативами</w:t>
      </w:r>
      <w:r w:rsidR="00E9060C" w:rsidRPr="00887595">
        <w:rPr>
          <w:rFonts w:ascii="Times New Roman" w:eastAsia="Calibri" w:hAnsi="Times New Roman" w:cs="Times New Roman"/>
          <w:sz w:val="24"/>
          <w:szCs w:val="24"/>
        </w:rPr>
        <w:t xml:space="preserve"> </w:t>
      </w:r>
      <w:r w:rsidR="00082D3E" w:rsidRPr="00887595">
        <w:rPr>
          <w:rFonts w:ascii="Times New Roman" w:eastAsia="Calibri" w:hAnsi="Times New Roman" w:cs="Times New Roman"/>
          <w:sz w:val="24"/>
          <w:szCs w:val="24"/>
        </w:rPr>
        <w:t xml:space="preserve">СанПиН: 2.4.1.3049-13, 2.4.3648-20 от 28.09.2020г., </w:t>
      </w:r>
      <w:r w:rsidR="009A057F" w:rsidRPr="00887595">
        <w:rPr>
          <w:rFonts w:ascii="Times New Roman" w:eastAsia="Calibri" w:hAnsi="Times New Roman" w:cs="Times New Roman"/>
          <w:sz w:val="24"/>
          <w:szCs w:val="24"/>
        </w:rPr>
        <w:t>2.3. /</w:t>
      </w:r>
      <w:r w:rsidR="00082D3E" w:rsidRPr="00887595">
        <w:rPr>
          <w:rFonts w:ascii="Times New Roman" w:eastAsia="Calibri" w:hAnsi="Times New Roman" w:cs="Times New Roman"/>
          <w:sz w:val="24"/>
          <w:szCs w:val="24"/>
        </w:rPr>
        <w:t>2.4.3590-20 от 27.10.2020г.</w:t>
      </w:r>
      <w:r w:rsidR="008805DA" w:rsidRPr="00887595">
        <w:rPr>
          <w:rFonts w:ascii="Times New Roman" w:hAnsi="Times New Roman" w:cs="Times New Roman"/>
          <w:color w:val="000000"/>
          <w:sz w:val="24"/>
          <w:szCs w:val="24"/>
          <w:bdr w:val="none" w:sz="0" w:space="0" w:color="auto" w:frame="1"/>
        </w:rPr>
        <w:t xml:space="preserve"> 2.1.3684-21 от 28.01.2021г.</w:t>
      </w:r>
      <w:r w:rsidRPr="00887595">
        <w:rPr>
          <w:rFonts w:ascii="Times New Roman" w:eastAsia="Calibri" w:hAnsi="Times New Roman" w:cs="Times New Roman"/>
          <w:sz w:val="24"/>
          <w:szCs w:val="24"/>
        </w:rPr>
        <w:t>;</w:t>
      </w:r>
    </w:p>
    <w:p w:rsidR="00DC34E7" w:rsidRPr="00887595" w:rsidRDefault="00DC34E7" w:rsidP="00DC34E7">
      <w:pPr>
        <w:spacing w:after="0" w:line="240" w:lineRule="auto"/>
        <w:ind w:firstLine="709"/>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lastRenderedPageBreak/>
        <w:t xml:space="preserve">4. Законом Чеченской Республики «Об образовании в Чеченской Республике» от 30 </w:t>
      </w:r>
      <w:r w:rsidR="009A057F" w:rsidRPr="00887595">
        <w:rPr>
          <w:rFonts w:ascii="Times New Roman" w:eastAsia="Calibri" w:hAnsi="Times New Roman" w:cs="Times New Roman"/>
          <w:sz w:val="24"/>
          <w:szCs w:val="24"/>
        </w:rPr>
        <w:t>октября 2014</w:t>
      </w:r>
      <w:r w:rsidRPr="00887595">
        <w:rPr>
          <w:rFonts w:ascii="Times New Roman" w:eastAsia="Calibri" w:hAnsi="Times New Roman" w:cs="Times New Roman"/>
          <w:sz w:val="24"/>
          <w:szCs w:val="24"/>
        </w:rPr>
        <w:t>г. № 37-РЗ.</w:t>
      </w:r>
    </w:p>
    <w:p w:rsidR="00DC34E7" w:rsidRPr="00887595" w:rsidRDefault="00DC34E7" w:rsidP="00DC34E7">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 Уставом дошкольного образовательного учреждения, Правилами внутреннего трудового распорядка сотрудников, договором, заключенным между дошкольным образовательным учреждением и родителями (законными представителями).</w:t>
      </w:r>
    </w:p>
    <w:p w:rsidR="003154C3" w:rsidRPr="00887595" w:rsidRDefault="00DC34E7" w:rsidP="007455A3">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Учредителем ДОУ является Администрация Гудермесского муниципального района в лице МУ «Управление дошкольного образования Гудермесского муниципального района».</w:t>
      </w:r>
    </w:p>
    <w:p w:rsidR="00DC34E7" w:rsidRPr="00887595" w:rsidRDefault="00DC34E7" w:rsidP="00DC34E7">
      <w:pPr>
        <w:spacing w:before="90" w:after="150" w:line="240" w:lineRule="auto"/>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b/>
          <w:bCs/>
          <w:iCs/>
          <w:color w:val="000000"/>
          <w:sz w:val="24"/>
          <w:szCs w:val="24"/>
          <w:lang w:eastAsia="ru-RU"/>
        </w:rPr>
        <w:t>Местонахождение, удобство транспортного расположения.</w:t>
      </w:r>
    </w:p>
    <w:p w:rsidR="003154C3" w:rsidRPr="00887595" w:rsidRDefault="00DC34E7" w:rsidP="007455A3">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ДОУ расположено в центре города по адресу: 366200, ЧР, г. </w:t>
      </w:r>
      <w:r w:rsidR="00BA405E" w:rsidRPr="00887595">
        <w:rPr>
          <w:rFonts w:ascii="Times New Roman" w:eastAsia="Times New Roman" w:hAnsi="Times New Roman" w:cs="Times New Roman"/>
          <w:color w:val="000000"/>
          <w:sz w:val="24"/>
          <w:szCs w:val="24"/>
          <w:lang w:eastAsia="ru-RU"/>
        </w:rPr>
        <w:t>Гудермес,</w:t>
      </w:r>
      <w:r w:rsidR="000C46E9">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ул. Белореченская, 33. Вблизи детского сада располагаются «Гудермесская гимназия</w:t>
      </w:r>
      <w:r w:rsidR="000C46E9">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w:t>
      </w:r>
      <w:r w:rsidR="00BA405E"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3 им. Д. Дадаговой», районная библиотека, сеть магазинов, РОВД, казначейство, Администрация Гудермесского муниципального района. Детский сад обеспечен удобными подъездными путями.</w:t>
      </w:r>
    </w:p>
    <w:p w:rsidR="00DC34E7" w:rsidRPr="00887595" w:rsidRDefault="00DC34E7" w:rsidP="00DC34E7">
      <w:pPr>
        <w:spacing w:before="90" w:after="150" w:line="240" w:lineRule="auto"/>
        <w:ind w:firstLine="709"/>
        <w:jc w:val="center"/>
        <w:rPr>
          <w:rFonts w:ascii="Times New Roman" w:eastAsia="Times New Roman" w:hAnsi="Times New Roman" w:cs="Times New Roman"/>
          <w:color w:val="000000"/>
          <w:sz w:val="24"/>
          <w:szCs w:val="24"/>
          <w:lang w:eastAsia="ru-RU"/>
        </w:rPr>
      </w:pPr>
      <w:r w:rsidRPr="00887595">
        <w:rPr>
          <w:rFonts w:ascii="Times New Roman" w:hAnsi="Times New Roman" w:cs="Times New Roman"/>
          <w:b/>
          <w:bCs/>
          <w:iCs/>
          <w:sz w:val="24"/>
          <w:szCs w:val="24"/>
        </w:rPr>
        <w:t>Характеристика территории ДОУ.</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ДОУ находится в центре города Гудермес. Территория участка детского сада имеет ограждение по всему периметру высотой примерно два метра. Имеется наружное освещение территории, оборудованное энергосберегающими лампами. Установлено видеонаблюдение.</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Площадь земельного участка - 2660,0 кв. м. На земельном участке выделены следующие функциональные зоны: зона застройки, зона игровой территории, хозяйственная зона, зеленая зона.</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Зона застройки включает основное здание детского сада.</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Зона игровой территории включает в себя:</w:t>
      </w:r>
    </w:p>
    <w:p w:rsidR="00DC34E7" w:rsidRPr="00887595" w:rsidRDefault="00DC34E7" w:rsidP="00135E22">
      <w:pPr>
        <w:pStyle w:val="a4"/>
        <w:numPr>
          <w:ilvl w:val="0"/>
          <w:numId w:val="10"/>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групповые площадки и беседки;</w:t>
      </w:r>
    </w:p>
    <w:p w:rsidR="003154C3" w:rsidRPr="00887595" w:rsidRDefault="00DC34E7" w:rsidP="00135E22">
      <w:pPr>
        <w:pStyle w:val="a4"/>
        <w:numPr>
          <w:ilvl w:val="0"/>
          <w:numId w:val="10"/>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спортивную площадку с беговой дорожкой, полосой препятствий, прыжковой ямой, стационарным спортивным оборудованием.</w:t>
      </w:r>
    </w:p>
    <w:p w:rsidR="00DC34E7" w:rsidRPr="00887595" w:rsidRDefault="00DC34E7" w:rsidP="009A057F">
      <w:pPr>
        <w:spacing w:before="90" w:after="0" w:line="240" w:lineRule="auto"/>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b/>
          <w:bCs/>
          <w:iCs/>
          <w:color w:val="000000"/>
          <w:sz w:val="24"/>
          <w:szCs w:val="24"/>
          <w:lang w:eastAsia="ru-RU"/>
        </w:rPr>
        <w:t>Режим работы.</w:t>
      </w:r>
    </w:p>
    <w:p w:rsidR="00DC34E7" w:rsidRPr="00887595" w:rsidRDefault="00DC34E7" w:rsidP="009A057F">
      <w:pPr>
        <w:spacing w:before="90"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Режим работы ДОУ установлен Учредителем и закреплён в Уставе:</w:t>
      </w:r>
    </w:p>
    <w:p w:rsidR="00DC34E7" w:rsidRPr="00887595" w:rsidRDefault="00DC34E7" w:rsidP="009A057F">
      <w:pPr>
        <w:pStyle w:val="a4"/>
        <w:numPr>
          <w:ilvl w:val="0"/>
          <w:numId w:val="18"/>
        </w:numPr>
        <w:spacing w:before="90" w:after="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Рабочая неделя – пятидневная.</w:t>
      </w:r>
    </w:p>
    <w:p w:rsidR="00DC34E7" w:rsidRPr="00887595" w:rsidRDefault="00DC34E7" w:rsidP="009A057F">
      <w:pPr>
        <w:pStyle w:val="a4"/>
        <w:numPr>
          <w:ilvl w:val="0"/>
          <w:numId w:val="18"/>
        </w:numPr>
        <w:spacing w:before="90" w:after="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Длительность работы групп - 12 часов.</w:t>
      </w:r>
    </w:p>
    <w:p w:rsidR="00DC34E7" w:rsidRPr="00887595" w:rsidRDefault="00DC34E7" w:rsidP="009A057F">
      <w:pPr>
        <w:pStyle w:val="a4"/>
        <w:numPr>
          <w:ilvl w:val="0"/>
          <w:numId w:val="18"/>
        </w:numPr>
        <w:spacing w:before="90" w:after="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Ежедневный график работы групп - с 7.00 до 19.00 часов.</w:t>
      </w:r>
    </w:p>
    <w:p w:rsidR="00DC34E7" w:rsidRPr="00887595" w:rsidRDefault="00DC34E7" w:rsidP="009A057F">
      <w:pPr>
        <w:spacing w:before="90"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Выходные дни: суббота, воскресенье, праздничные дни.</w:t>
      </w:r>
    </w:p>
    <w:p w:rsidR="00DC34E7" w:rsidRPr="00887595" w:rsidRDefault="00DC34E7" w:rsidP="009A057F">
      <w:pPr>
        <w:spacing w:before="90"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Предусматривается закрытие ДОУ для проведения ремонтных работ</w:t>
      </w:r>
      <w:r w:rsidR="000C46E9">
        <w:rPr>
          <w:rFonts w:ascii="Times New Roman" w:eastAsia="Times New Roman" w:hAnsi="Times New Roman" w:cs="Times New Roman"/>
          <w:color w:val="000000"/>
          <w:sz w:val="24"/>
          <w:szCs w:val="24"/>
          <w:lang w:eastAsia="ru-RU"/>
        </w:rPr>
        <w:t xml:space="preserve"> </w:t>
      </w:r>
      <w:r w:rsidR="009A057F"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 xml:space="preserve">в летний период и на время плановых отключений воды, а </w:t>
      </w:r>
      <w:r w:rsidR="009A057F" w:rsidRPr="00887595">
        <w:rPr>
          <w:rFonts w:ascii="Times New Roman" w:eastAsia="Times New Roman" w:hAnsi="Times New Roman" w:cs="Times New Roman"/>
          <w:color w:val="000000"/>
          <w:sz w:val="24"/>
          <w:szCs w:val="24"/>
          <w:lang w:eastAsia="ru-RU"/>
        </w:rPr>
        <w:t>также в</w:t>
      </w:r>
      <w:r w:rsidRPr="00887595">
        <w:rPr>
          <w:rFonts w:ascii="Times New Roman" w:eastAsia="Times New Roman" w:hAnsi="Times New Roman" w:cs="Times New Roman"/>
          <w:color w:val="000000"/>
          <w:sz w:val="24"/>
          <w:szCs w:val="24"/>
          <w:lang w:eastAsia="ru-RU"/>
        </w:rPr>
        <w:t xml:space="preserve"> иных случаях, требующих закрытия в соответствии с требованиями СанПиН.</w:t>
      </w:r>
    </w:p>
    <w:p w:rsidR="00DC34E7" w:rsidRPr="00887595" w:rsidRDefault="00DC34E7" w:rsidP="009A057F">
      <w:pPr>
        <w:spacing w:before="90"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Структура и количество групп, количество мест и </w:t>
      </w:r>
      <w:r w:rsidR="00BA405E" w:rsidRPr="00887595">
        <w:rPr>
          <w:rFonts w:ascii="Times New Roman" w:eastAsia="Times New Roman" w:hAnsi="Times New Roman" w:cs="Times New Roman"/>
          <w:color w:val="000000"/>
          <w:sz w:val="24"/>
          <w:szCs w:val="24"/>
          <w:lang w:eastAsia="ru-RU"/>
        </w:rPr>
        <w:t xml:space="preserve">воспитанников,  </w:t>
      </w:r>
      <w:r w:rsidRPr="00887595">
        <w:rPr>
          <w:rFonts w:ascii="Times New Roman" w:eastAsia="Times New Roman" w:hAnsi="Times New Roman" w:cs="Times New Roman"/>
          <w:color w:val="000000"/>
          <w:sz w:val="24"/>
          <w:szCs w:val="24"/>
          <w:lang w:eastAsia="ru-RU"/>
        </w:rPr>
        <w:t xml:space="preserve">                          наполняемость групп:                                      </w:t>
      </w:r>
    </w:p>
    <w:p w:rsidR="00DC34E7" w:rsidRPr="00887595" w:rsidRDefault="00DC34E7" w:rsidP="009A057F">
      <w:pPr>
        <w:spacing w:before="90"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Детский сад рассчитан на 140 мест.</w:t>
      </w:r>
    </w:p>
    <w:p w:rsidR="00DC34E7" w:rsidRPr="00887595" w:rsidRDefault="00DC34E7" w:rsidP="009A057F">
      <w:pPr>
        <w:spacing w:before="90"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Общее количество воспитанников на конец 202</w:t>
      </w:r>
      <w:r w:rsidR="00716FC6" w:rsidRPr="00887595">
        <w:rPr>
          <w:rFonts w:ascii="Times New Roman" w:eastAsia="Times New Roman" w:hAnsi="Times New Roman" w:cs="Times New Roman"/>
          <w:color w:val="000000"/>
          <w:sz w:val="24"/>
          <w:szCs w:val="24"/>
          <w:lang w:eastAsia="ru-RU"/>
        </w:rPr>
        <w:t>5</w:t>
      </w:r>
      <w:r w:rsidRPr="00887595">
        <w:rPr>
          <w:rFonts w:ascii="Times New Roman" w:eastAsia="Times New Roman" w:hAnsi="Times New Roman" w:cs="Times New Roman"/>
          <w:color w:val="000000"/>
          <w:sz w:val="24"/>
          <w:szCs w:val="24"/>
          <w:lang w:eastAsia="ru-RU"/>
        </w:rPr>
        <w:t>-202</w:t>
      </w:r>
      <w:r w:rsidR="00716FC6" w:rsidRPr="00887595">
        <w:rPr>
          <w:rFonts w:ascii="Times New Roman" w:eastAsia="Times New Roman" w:hAnsi="Times New Roman" w:cs="Times New Roman"/>
          <w:color w:val="000000"/>
          <w:sz w:val="24"/>
          <w:szCs w:val="24"/>
          <w:lang w:eastAsia="ru-RU"/>
        </w:rPr>
        <w:t>6</w:t>
      </w:r>
      <w:r w:rsidRPr="00887595">
        <w:rPr>
          <w:rFonts w:ascii="Times New Roman" w:eastAsia="Times New Roman" w:hAnsi="Times New Roman" w:cs="Times New Roman"/>
          <w:color w:val="000000"/>
          <w:sz w:val="24"/>
          <w:szCs w:val="24"/>
          <w:lang w:eastAsia="ru-RU"/>
        </w:rPr>
        <w:t xml:space="preserve"> учебного года составляет - </w:t>
      </w:r>
      <w:r w:rsidR="00007908" w:rsidRPr="00887595">
        <w:rPr>
          <w:rFonts w:ascii="Times New Roman" w:eastAsia="Times New Roman" w:hAnsi="Times New Roman" w:cs="Times New Roman"/>
          <w:color w:val="000000"/>
          <w:sz w:val="24"/>
          <w:szCs w:val="24"/>
          <w:lang w:eastAsia="ru-RU"/>
        </w:rPr>
        <w:t>2</w:t>
      </w:r>
      <w:r w:rsidR="00716FC6" w:rsidRPr="00887595">
        <w:rPr>
          <w:rFonts w:ascii="Times New Roman" w:eastAsia="Times New Roman" w:hAnsi="Times New Roman" w:cs="Times New Roman"/>
          <w:color w:val="000000"/>
          <w:sz w:val="24"/>
          <w:szCs w:val="24"/>
          <w:lang w:eastAsia="ru-RU"/>
        </w:rPr>
        <w:t>07</w:t>
      </w:r>
      <w:r w:rsidRPr="00887595">
        <w:rPr>
          <w:rFonts w:ascii="Times New Roman" w:eastAsia="Times New Roman" w:hAnsi="Times New Roman" w:cs="Times New Roman"/>
          <w:color w:val="000000"/>
          <w:sz w:val="24"/>
          <w:szCs w:val="24"/>
          <w:lang w:eastAsia="ru-RU"/>
        </w:rPr>
        <w:t>.</w:t>
      </w:r>
    </w:p>
    <w:tbl>
      <w:tblPr>
        <w:tblStyle w:val="a3"/>
        <w:tblW w:w="0" w:type="auto"/>
        <w:tblInd w:w="108" w:type="dxa"/>
        <w:tblLook w:val="04A0" w:firstRow="1" w:lastRow="0" w:firstColumn="1" w:lastColumn="0" w:noHBand="0" w:noVBand="1"/>
      </w:tblPr>
      <w:tblGrid>
        <w:gridCol w:w="851"/>
        <w:gridCol w:w="5421"/>
        <w:gridCol w:w="3191"/>
      </w:tblGrid>
      <w:tr w:rsidR="00756D87" w:rsidRPr="00887595" w:rsidTr="00756D87">
        <w:tc>
          <w:tcPr>
            <w:tcW w:w="851" w:type="dxa"/>
          </w:tcPr>
          <w:p w:rsidR="00756D87" w:rsidRPr="00887595" w:rsidRDefault="00756D87" w:rsidP="00756D87">
            <w:pPr>
              <w:ind w:left="-534" w:firstLine="710"/>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w:t>
            </w:r>
          </w:p>
          <w:p w:rsidR="00756D87" w:rsidRPr="00887595" w:rsidRDefault="00756D87" w:rsidP="00756D87">
            <w:pPr>
              <w:ind w:left="-534" w:firstLine="710"/>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п/п</w:t>
            </w:r>
          </w:p>
        </w:tc>
        <w:tc>
          <w:tcPr>
            <w:tcW w:w="5421" w:type="dxa"/>
          </w:tcPr>
          <w:p w:rsidR="00756D87" w:rsidRPr="00887595" w:rsidRDefault="00756D87" w:rsidP="00756D87">
            <w:pPr>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Наименование группы</w:t>
            </w:r>
          </w:p>
        </w:tc>
        <w:tc>
          <w:tcPr>
            <w:tcW w:w="3191" w:type="dxa"/>
          </w:tcPr>
          <w:p w:rsidR="00756D87" w:rsidRPr="00887595" w:rsidRDefault="00756D87" w:rsidP="00756D87">
            <w:pPr>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Количество воспитанников</w:t>
            </w:r>
          </w:p>
        </w:tc>
      </w:tr>
      <w:tr w:rsidR="00756D87" w:rsidRPr="00887595" w:rsidTr="00756D87">
        <w:tc>
          <w:tcPr>
            <w:tcW w:w="851" w:type="dxa"/>
          </w:tcPr>
          <w:p w:rsidR="00756D87" w:rsidRPr="00887595" w:rsidRDefault="00756D87" w:rsidP="00756D87">
            <w:pPr>
              <w:ind w:left="-534" w:firstLine="710"/>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w:t>
            </w:r>
          </w:p>
        </w:tc>
        <w:tc>
          <w:tcPr>
            <w:tcW w:w="5421" w:type="dxa"/>
          </w:tcPr>
          <w:p w:rsidR="00756D87" w:rsidRPr="00887595" w:rsidRDefault="00756D87" w:rsidP="00756D87">
            <w:pPr>
              <w:ind w:firstLine="34"/>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Младшая «Золотые рыбки»</w:t>
            </w:r>
          </w:p>
        </w:tc>
        <w:tc>
          <w:tcPr>
            <w:tcW w:w="3191" w:type="dxa"/>
          </w:tcPr>
          <w:p w:rsidR="00756D87" w:rsidRPr="00887595" w:rsidRDefault="00716FC6" w:rsidP="00756D87">
            <w:pPr>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39</w:t>
            </w:r>
          </w:p>
        </w:tc>
      </w:tr>
      <w:tr w:rsidR="00756D87" w:rsidRPr="00887595" w:rsidTr="00756D87">
        <w:tc>
          <w:tcPr>
            <w:tcW w:w="851" w:type="dxa"/>
          </w:tcPr>
          <w:p w:rsidR="00756D87" w:rsidRPr="00887595" w:rsidRDefault="00756D87" w:rsidP="00756D87">
            <w:pPr>
              <w:ind w:left="-534" w:firstLine="710"/>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w:t>
            </w:r>
          </w:p>
        </w:tc>
        <w:tc>
          <w:tcPr>
            <w:tcW w:w="5421" w:type="dxa"/>
          </w:tcPr>
          <w:p w:rsidR="00756D87" w:rsidRPr="00887595" w:rsidRDefault="009A057F" w:rsidP="00800472">
            <w:pPr>
              <w:ind w:firstLine="34"/>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Младшая</w:t>
            </w:r>
            <w:r w:rsidR="00756D87" w:rsidRPr="00887595">
              <w:rPr>
                <w:rFonts w:ascii="Times New Roman" w:eastAsia="Times New Roman" w:hAnsi="Times New Roman" w:cs="Times New Roman"/>
                <w:color w:val="000000"/>
                <w:sz w:val="24"/>
                <w:szCs w:val="24"/>
                <w:lang w:eastAsia="ru-RU"/>
              </w:rPr>
              <w:t xml:space="preserve"> «</w:t>
            </w:r>
            <w:r w:rsidR="00800472" w:rsidRPr="00887595">
              <w:rPr>
                <w:rFonts w:ascii="Times New Roman" w:eastAsia="Times New Roman" w:hAnsi="Times New Roman" w:cs="Times New Roman"/>
                <w:color w:val="000000"/>
                <w:sz w:val="24"/>
                <w:szCs w:val="24"/>
                <w:lang w:eastAsia="ru-RU"/>
              </w:rPr>
              <w:t>Солнышко</w:t>
            </w:r>
            <w:r w:rsidR="00756D87" w:rsidRPr="00887595">
              <w:rPr>
                <w:rFonts w:ascii="Times New Roman" w:eastAsia="Times New Roman" w:hAnsi="Times New Roman" w:cs="Times New Roman"/>
                <w:color w:val="000000"/>
                <w:sz w:val="24"/>
                <w:szCs w:val="24"/>
                <w:lang w:eastAsia="ru-RU"/>
              </w:rPr>
              <w:t>»</w:t>
            </w:r>
          </w:p>
        </w:tc>
        <w:tc>
          <w:tcPr>
            <w:tcW w:w="3191" w:type="dxa"/>
          </w:tcPr>
          <w:p w:rsidR="00756D87" w:rsidRPr="00887595" w:rsidRDefault="00716FC6" w:rsidP="00756D87">
            <w:pPr>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39</w:t>
            </w:r>
          </w:p>
        </w:tc>
      </w:tr>
      <w:tr w:rsidR="00756D87" w:rsidRPr="00887595" w:rsidTr="00756D87">
        <w:tc>
          <w:tcPr>
            <w:tcW w:w="851" w:type="dxa"/>
          </w:tcPr>
          <w:p w:rsidR="00756D87" w:rsidRPr="00887595" w:rsidRDefault="00756D87" w:rsidP="00756D87">
            <w:pPr>
              <w:ind w:left="-534" w:firstLine="710"/>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3</w:t>
            </w:r>
          </w:p>
        </w:tc>
        <w:tc>
          <w:tcPr>
            <w:tcW w:w="5421" w:type="dxa"/>
          </w:tcPr>
          <w:p w:rsidR="00756D87" w:rsidRPr="00887595" w:rsidRDefault="00800472" w:rsidP="00756D87">
            <w:pPr>
              <w:ind w:firstLine="34"/>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Средняя «Непоседы»</w:t>
            </w:r>
          </w:p>
        </w:tc>
        <w:tc>
          <w:tcPr>
            <w:tcW w:w="3191" w:type="dxa"/>
          </w:tcPr>
          <w:p w:rsidR="00756D87" w:rsidRPr="00887595" w:rsidRDefault="00716FC6" w:rsidP="00756D87">
            <w:pPr>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31</w:t>
            </w:r>
          </w:p>
        </w:tc>
      </w:tr>
      <w:tr w:rsidR="00756D87" w:rsidRPr="00887595" w:rsidTr="00756D87">
        <w:tc>
          <w:tcPr>
            <w:tcW w:w="851" w:type="dxa"/>
          </w:tcPr>
          <w:p w:rsidR="00756D87" w:rsidRPr="00887595" w:rsidRDefault="00756D87" w:rsidP="00756D87">
            <w:pPr>
              <w:ind w:left="-534" w:firstLine="710"/>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5421" w:type="dxa"/>
          </w:tcPr>
          <w:p w:rsidR="00756D87" w:rsidRPr="00887595" w:rsidRDefault="00800472" w:rsidP="00756D87">
            <w:pPr>
              <w:ind w:firstLine="34"/>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Средняя «Пчелки»</w:t>
            </w:r>
          </w:p>
        </w:tc>
        <w:tc>
          <w:tcPr>
            <w:tcW w:w="3191" w:type="dxa"/>
          </w:tcPr>
          <w:p w:rsidR="00756D87" w:rsidRPr="00887595" w:rsidRDefault="00716FC6" w:rsidP="00756D87">
            <w:pPr>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38</w:t>
            </w:r>
          </w:p>
        </w:tc>
      </w:tr>
      <w:tr w:rsidR="00756D87" w:rsidRPr="00887595" w:rsidTr="00756D87">
        <w:tc>
          <w:tcPr>
            <w:tcW w:w="851" w:type="dxa"/>
          </w:tcPr>
          <w:p w:rsidR="00756D87" w:rsidRPr="00887595" w:rsidRDefault="00756D87" w:rsidP="00756D87">
            <w:pPr>
              <w:ind w:left="-534" w:firstLine="710"/>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5421" w:type="dxa"/>
          </w:tcPr>
          <w:p w:rsidR="00756D87" w:rsidRPr="00887595" w:rsidRDefault="00800472" w:rsidP="00756D87">
            <w:pPr>
              <w:ind w:firstLine="34"/>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Старшая «Звездочки»</w:t>
            </w:r>
          </w:p>
        </w:tc>
        <w:tc>
          <w:tcPr>
            <w:tcW w:w="3191" w:type="dxa"/>
          </w:tcPr>
          <w:p w:rsidR="00756D87" w:rsidRPr="00887595" w:rsidRDefault="00716FC6" w:rsidP="00756D87">
            <w:pPr>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29</w:t>
            </w:r>
          </w:p>
        </w:tc>
      </w:tr>
      <w:tr w:rsidR="00756D87" w:rsidRPr="00887595" w:rsidTr="00756D87">
        <w:tc>
          <w:tcPr>
            <w:tcW w:w="851" w:type="dxa"/>
          </w:tcPr>
          <w:p w:rsidR="00756D87" w:rsidRPr="00887595" w:rsidRDefault="00756D87" w:rsidP="00756D87">
            <w:pPr>
              <w:ind w:left="-534" w:firstLine="710"/>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5421" w:type="dxa"/>
          </w:tcPr>
          <w:p w:rsidR="00756D87" w:rsidRPr="00887595" w:rsidRDefault="00800472" w:rsidP="009A057F">
            <w:pPr>
              <w:ind w:firstLine="34"/>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Старшая «Радуга»</w:t>
            </w:r>
            <w:r w:rsidR="00756D87" w:rsidRPr="00887595">
              <w:rPr>
                <w:rFonts w:ascii="Times New Roman" w:eastAsia="Times New Roman" w:hAnsi="Times New Roman" w:cs="Times New Roman"/>
                <w:color w:val="000000"/>
                <w:sz w:val="24"/>
                <w:szCs w:val="24"/>
                <w:lang w:eastAsia="ru-RU"/>
              </w:rPr>
              <w:t xml:space="preserve"> </w:t>
            </w:r>
          </w:p>
        </w:tc>
        <w:tc>
          <w:tcPr>
            <w:tcW w:w="3191" w:type="dxa"/>
          </w:tcPr>
          <w:p w:rsidR="00756D87" w:rsidRPr="00887595" w:rsidRDefault="00716FC6" w:rsidP="00756D87">
            <w:pPr>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31</w:t>
            </w:r>
          </w:p>
        </w:tc>
      </w:tr>
    </w:tbl>
    <w:p w:rsidR="00756D87" w:rsidRPr="00887595" w:rsidRDefault="00756D87" w:rsidP="00DC34E7">
      <w:pPr>
        <w:spacing w:before="90" w:after="150" w:line="240" w:lineRule="auto"/>
        <w:ind w:firstLine="709"/>
        <w:jc w:val="center"/>
        <w:rPr>
          <w:rFonts w:ascii="Times New Roman" w:eastAsia="Times New Roman" w:hAnsi="Times New Roman" w:cs="Times New Roman"/>
          <w:b/>
          <w:bCs/>
          <w:iCs/>
          <w:color w:val="000000"/>
          <w:sz w:val="24"/>
          <w:szCs w:val="24"/>
          <w:lang w:eastAsia="ru-RU"/>
        </w:rPr>
      </w:pPr>
    </w:p>
    <w:p w:rsidR="00DC34E7" w:rsidRPr="00887595" w:rsidRDefault="00DC34E7" w:rsidP="00DC34E7">
      <w:pPr>
        <w:spacing w:before="90" w:after="150" w:line="240" w:lineRule="auto"/>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b/>
          <w:bCs/>
          <w:iCs/>
          <w:color w:val="000000"/>
          <w:sz w:val="24"/>
          <w:szCs w:val="24"/>
          <w:lang w:eastAsia="ru-RU"/>
        </w:rPr>
        <w:t>Структура управления.</w:t>
      </w:r>
    </w:p>
    <w:p w:rsidR="00DC34E7" w:rsidRPr="00887595" w:rsidRDefault="00DC34E7" w:rsidP="00887595">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Стратегическое управление осуществляется руководителем ДОУ - заведующим, совместно с Общим собранием ДОУ и Педагогическим Советом ДОУ. Среди вопросов, решаемых на этом уровне:</w:t>
      </w:r>
    </w:p>
    <w:p w:rsidR="00DC34E7" w:rsidRPr="00887595" w:rsidRDefault="00DC34E7" w:rsidP="00887595">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1.разработка перспектив развития учреждения;</w:t>
      </w:r>
    </w:p>
    <w:p w:rsidR="00DC34E7" w:rsidRPr="00887595" w:rsidRDefault="00DC34E7" w:rsidP="00887595">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 определение основных путей достижения избранных целей.</w:t>
      </w:r>
    </w:p>
    <w:p w:rsidR="00DC34E7" w:rsidRPr="00887595" w:rsidRDefault="00DC34E7" w:rsidP="00887595">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Работа в ДОУ строится на позициях гласности, открытости, уважения, доброжелательности, взаимопомощи и взаимопонимания. Проблемы, возникающие </w:t>
      </w:r>
      <w:r w:rsidR="00DC046E" w:rsidRPr="00887595">
        <w:rPr>
          <w:rFonts w:ascii="Times New Roman" w:eastAsia="Times New Roman" w:hAnsi="Times New Roman" w:cs="Times New Roman"/>
          <w:color w:val="000000"/>
          <w:sz w:val="24"/>
          <w:szCs w:val="24"/>
          <w:lang w:eastAsia="ru-RU"/>
        </w:rPr>
        <w:t xml:space="preserve">                    </w:t>
      </w:r>
      <w:r w:rsidR="000C46E9" w:rsidRPr="000C46E9">
        <w:rPr>
          <w:rFonts w:ascii="Times New Roman" w:eastAsia="Times New Roman" w:hAnsi="Times New Roman" w:cs="Times New Roman"/>
          <w:color w:val="000000"/>
          <w:sz w:val="24"/>
          <w:szCs w:val="24"/>
          <w:lang w:eastAsia="ru-RU"/>
        </w:rPr>
        <w:t xml:space="preserve"> </w:t>
      </w:r>
      <w:r w:rsidR="00DC046E"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 xml:space="preserve">в процессе жизнедеятельности ДОУ, решаются Общим собранием ДОУ, Управляющим </w:t>
      </w:r>
      <w:r w:rsidR="00DC046E"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и Попечительским совет</w:t>
      </w:r>
      <w:r w:rsidR="00DC046E" w:rsidRPr="00887595">
        <w:rPr>
          <w:rFonts w:ascii="Times New Roman" w:eastAsia="Times New Roman" w:hAnsi="Times New Roman" w:cs="Times New Roman"/>
          <w:color w:val="000000"/>
          <w:sz w:val="24"/>
          <w:szCs w:val="24"/>
          <w:lang w:eastAsia="ru-RU"/>
        </w:rPr>
        <w:t>ом оперативно, опираясь на опыт</w:t>
      </w:r>
      <w:r w:rsidRPr="00887595">
        <w:rPr>
          <w:rFonts w:ascii="Times New Roman" w:eastAsia="Times New Roman" w:hAnsi="Times New Roman" w:cs="Times New Roman"/>
          <w:color w:val="000000"/>
          <w:sz w:val="24"/>
          <w:szCs w:val="24"/>
          <w:lang w:eastAsia="ru-RU"/>
        </w:rPr>
        <w:t xml:space="preserve"> и пожелания коллектива.</w:t>
      </w:r>
    </w:p>
    <w:p w:rsidR="00EE45F7" w:rsidRPr="00887595" w:rsidRDefault="00EE45F7" w:rsidP="00887595">
      <w:pPr>
        <w:pStyle w:val="a4"/>
        <w:spacing w:before="90" w:after="150" w:line="240" w:lineRule="auto"/>
        <w:ind w:left="0" w:firstLine="709"/>
        <w:jc w:val="both"/>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 xml:space="preserve">На данный момент ведется работа по реализации </w:t>
      </w:r>
      <w:r w:rsidR="00716FC6" w:rsidRPr="00887595">
        <w:rPr>
          <w:rFonts w:ascii="Times New Roman" w:eastAsia="Times New Roman" w:hAnsi="Times New Roman" w:cs="Times New Roman"/>
          <w:color w:val="000000"/>
          <w:sz w:val="24"/>
          <w:szCs w:val="24"/>
        </w:rPr>
        <w:t>Программы развития МБДОУ на</w:t>
      </w:r>
      <w:r w:rsidR="000C46E9" w:rsidRPr="000C46E9">
        <w:rPr>
          <w:rFonts w:ascii="Times New Roman" w:eastAsia="Times New Roman" w:hAnsi="Times New Roman" w:cs="Times New Roman"/>
          <w:color w:val="000000"/>
          <w:sz w:val="24"/>
          <w:szCs w:val="24"/>
        </w:rPr>
        <w:t xml:space="preserve">                        </w:t>
      </w:r>
      <w:r w:rsidR="00716FC6" w:rsidRPr="00887595">
        <w:rPr>
          <w:rFonts w:ascii="Times New Roman" w:eastAsia="Times New Roman" w:hAnsi="Times New Roman" w:cs="Times New Roman"/>
          <w:color w:val="000000"/>
          <w:sz w:val="24"/>
          <w:szCs w:val="24"/>
        </w:rPr>
        <w:t>2025-2028</w:t>
      </w:r>
      <w:r w:rsidRPr="00887595">
        <w:rPr>
          <w:rFonts w:ascii="Times New Roman" w:eastAsia="Times New Roman" w:hAnsi="Times New Roman" w:cs="Times New Roman"/>
          <w:color w:val="000000"/>
          <w:sz w:val="24"/>
          <w:szCs w:val="24"/>
        </w:rPr>
        <w:t xml:space="preserve"> гг. </w:t>
      </w:r>
    </w:p>
    <w:p w:rsidR="00887595" w:rsidRPr="00887595" w:rsidRDefault="00730262" w:rsidP="00887595">
      <w:pPr>
        <w:pStyle w:val="TableParagraph"/>
        <w:ind w:left="0" w:right="-55"/>
        <w:jc w:val="both"/>
        <w:rPr>
          <w:sz w:val="24"/>
          <w:szCs w:val="24"/>
        </w:rPr>
      </w:pPr>
      <w:r w:rsidRPr="00887595">
        <w:rPr>
          <w:b/>
          <w:bCs/>
          <w:iCs/>
          <w:color w:val="000000"/>
          <w:sz w:val="24"/>
          <w:szCs w:val="24"/>
        </w:rPr>
        <w:t>Цель</w:t>
      </w:r>
      <w:r w:rsidRPr="00887595">
        <w:rPr>
          <w:b/>
          <w:bCs/>
          <w:color w:val="000000"/>
          <w:sz w:val="24"/>
          <w:szCs w:val="24"/>
        </w:rPr>
        <w:t>:</w:t>
      </w:r>
      <w:r w:rsidRPr="00887595">
        <w:rPr>
          <w:color w:val="000000"/>
          <w:sz w:val="24"/>
          <w:szCs w:val="24"/>
        </w:rPr>
        <w:t xml:space="preserve"> </w:t>
      </w:r>
      <w:r w:rsidRPr="00887595">
        <w:rPr>
          <w:color w:val="000000"/>
          <w:sz w:val="24"/>
          <w:szCs w:val="24"/>
        </w:rPr>
        <w:tab/>
      </w:r>
      <w:r w:rsidR="00887595" w:rsidRPr="00887595">
        <w:rPr>
          <w:sz w:val="24"/>
          <w:szCs w:val="24"/>
        </w:rPr>
        <w:t>Создание условий для получения доступного и качественного дошкольного образования, обеспечение позитивной социализации каждого ребенка в соответствии с ФГОС дошкольного образования:</w:t>
      </w:r>
    </w:p>
    <w:p w:rsidR="00887595" w:rsidRPr="00887595" w:rsidRDefault="00887595" w:rsidP="00887595">
      <w:pPr>
        <w:pStyle w:val="TableParagraph"/>
        <w:ind w:left="0" w:right="-55"/>
        <w:jc w:val="both"/>
        <w:rPr>
          <w:sz w:val="24"/>
          <w:szCs w:val="24"/>
        </w:rPr>
      </w:pPr>
      <w:r w:rsidRPr="00887595">
        <w:rPr>
          <w:sz w:val="24"/>
          <w:szCs w:val="24"/>
        </w:rPr>
        <w:t>1.</w:t>
      </w:r>
      <w:r w:rsidRPr="00887595">
        <w:rPr>
          <w:sz w:val="24"/>
          <w:szCs w:val="24"/>
        </w:rPr>
        <w:tab/>
        <w:t>Повышение качества образовательных и коррекционных услуг в</w:t>
      </w:r>
    </w:p>
    <w:p w:rsidR="00887595" w:rsidRPr="00887595" w:rsidRDefault="00887595" w:rsidP="00887595">
      <w:pPr>
        <w:pStyle w:val="TableParagraph"/>
        <w:ind w:left="0" w:right="-55"/>
        <w:jc w:val="both"/>
        <w:rPr>
          <w:sz w:val="24"/>
          <w:szCs w:val="24"/>
        </w:rPr>
      </w:pPr>
      <w:r w:rsidRPr="00887595">
        <w:rPr>
          <w:sz w:val="24"/>
          <w:szCs w:val="24"/>
        </w:rPr>
        <w:t>организации, с учетом возрастных и индивидуальных особенностей детей.</w:t>
      </w:r>
    </w:p>
    <w:p w:rsidR="00887595" w:rsidRPr="00887595" w:rsidRDefault="00887595" w:rsidP="00887595">
      <w:pPr>
        <w:pStyle w:val="TableParagraph"/>
        <w:ind w:left="0" w:right="-55"/>
        <w:jc w:val="both"/>
        <w:rPr>
          <w:sz w:val="24"/>
          <w:szCs w:val="24"/>
        </w:rPr>
      </w:pPr>
      <w:r w:rsidRPr="00887595">
        <w:rPr>
          <w:sz w:val="24"/>
          <w:szCs w:val="24"/>
        </w:rPr>
        <w:t>2.</w:t>
      </w:r>
      <w:r w:rsidRPr="00887595">
        <w:rPr>
          <w:sz w:val="24"/>
          <w:szCs w:val="24"/>
        </w:rPr>
        <w:tab/>
        <w:t>Модернизация материально-технической базы организации, цифровизация образовательной деятельности.</w:t>
      </w:r>
    </w:p>
    <w:p w:rsidR="00887595" w:rsidRPr="00887595" w:rsidRDefault="00887595" w:rsidP="00887595">
      <w:pPr>
        <w:pStyle w:val="TableParagraph"/>
        <w:ind w:left="0" w:right="-55"/>
        <w:jc w:val="both"/>
        <w:rPr>
          <w:sz w:val="24"/>
          <w:szCs w:val="24"/>
        </w:rPr>
      </w:pPr>
      <w:r w:rsidRPr="00887595">
        <w:rPr>
          <w:sz w:val="24"/>
          <w:szCs w:val="24"/>
        </w:rPr>
        <w:t>3.</w:t>
      </w:r>
      <w:r w:rsidRPr="00887595">
        <w:rPr>
          <w:sz w:val="24"/>
          <w:szCs w:val="24"/>
        </w:rPr>
        <w:tab/>
        <w:t>Обеспечение разнообразия и доступности дополнительного образования с учетом потребностей и возможностей детей. Повышение безопасности, в том числе усиление антитеррористической защищенности объектов организации.</w:t>
      </w:r>
    </w:p>
    <w:p w:rsidR="00842284" w:rsidRPr="00887595" w:rsidRDefault="00842284" w:rsidP="00887595">
      <w:pPr>
        <w:pStyle w:val="TableParagraph"/>
        <w:ind w:left="0" w:right="-55"/>
        <w:jc w:val="both"/>
        <w:rPr>
          <w:rFonts w:eastAsia="Calibri"/>
          <w:sz w:val="24"/>
          <w:szCs w:val="24"/>
        </w:rPr>
      </w:pPr>
      <w:r w:rsidRPr="00887595">
        <w:rPr>
          <w:rFonts w:eastAsia="Calibri"/>
          <w:b/>
          <w:bCs/>
          <w:iCs/>
          <w:sz w:val="24"/>
          <w:szCs w:val="24"/>
        </w:rPr>
        <w:t>Основное предназначение программы, задачи:</w:t>
      </w:r>
    </w:p>
    <w:p w:rsidR="00887595" w:rsidRPr="00887595" w:rsidRDefault="00887595" w:rsidP="00887595">
      <w:pPr>
        <w:numPr>
          <w:ilvl w:val="0"/>
          <w:numId w:val="32"/>
        </w:numPr>
        <w:spacing w:line="240" w:lineRule="auto"/>
        <w:ind w:left="0" w:firstLine="0"/>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t>Обеспечение преемственности основных образовательных программ дошкольного образования и начального образования.</w:t>
      </w:r>
    </w:p>
    <w:p w:rsidR="00887595" w:rsidRPr="00887595" w:rsidRDefault="00887595" w:rsidP="00887595">
      <w:pPr>
        <w:numPr>
          <w:ilvl w:val="0"/>
          <w:numId w:val="32"/>
        </w:numPr>
        <w:spacing w:line="240" w:lineRule="auto"/>
        <w:ind w:left="0" w:firstLine="0"/>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t>Модернизация развивающей предметно-пространственной среды и материально-технической базы организации для повышения качества воспитательно-образовательной работы с детьми.</w:t>
      </w:r>
    </w:p>
    <w:p w:rsidR="00887595" w:rsidRPr="00887595" w:rsidRDefault="00887595" w:rsidP="00887595">
      <w:pPr>
        <w:numPr>
          <w:ilvl w:val="0"/>
          <w:numId w:val="32"/>
        </w:numPr>
        <w:spacing w:line="240" w:lineRule="auto"/>
        <w:ind w:left="0" w:firstLine="0"/>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t>Обеспечение эффективного, результативного функционирования и постоянного роста профессиональной компетентности стабильного коллектива в соответствии с требованиями ФГОС ДО.</w:t>
      </w:r>
    </w:p>
    <w:p w:rsidR="00887595" w:rsidRPr="00887595" w:rsidRDefault="00887595" w:rsidP="00887595">
      <w:pPr>
        <w:numPr>
          <w:ilvl w:val="0"/>
          <w:numId w:val="32"/>
        </w:numPr>
        <w:spacing w:line="240" w:lineRule="auto"/>
        <w:ind w:left="0" w:firstLine="0"/>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t>Совершенствовать содержание образовательного процесса и педагогических технологий, основанных на личностно-ориентированном и системно-деятельностном подходах.</w:t>
      </w:r>
    </w:p>
    <w:p w:rsidR="00887595" w:rsidRPr="00887595" w:rsidRDefault="00887595" w:rsidP="00887595">
      <w:pPr>
        <w:numPr>
          <w:ilvl w:val="0"/>
          <w:numId w:val="32"/>
        </w:numPr>
        <w:spacing w:line="240" w:lineRule="auto"/>
        <w:ind w:left="0" w:firstLine="0"/>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t>Работать по сохранению и укреплению здоровья ребёнка и сотрудников детского сада, совершенствовать условия для развития здоровьесберегающей среды в ДОУ; внедрять инновационные системы оздоровления дошкольников.</w:t>
      </w:r>
    </w:p>
    <w:p w:rsidR="00887595" w:rsidRPr="00887595" w:rsidRDefault="00887595" w:rsidP="00887595">
      <w:pPr>
        <w:numPr>
          <w:ilvl w:val="0"/>
          <w:numId w:val="32"/>
        </w:numPr>
        <w:spacing w:line="240" w:lineRule="auto"/>
        <w:ind w:left="0" w:firstLine="0"/>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t>Обогащать развитие ребёнка, обеспечивающее единый процесс социализации – индивидуализации с учётом детских потребностей, возможностей и способностей.</w:t>
      </w:r>
    </w:p>
    <w:p w:rsidR="00887595" w:rsidRPr="00887595" w:rsidRDefault="00887595" w:rsidP="00887595">
      <w:pPr>
        <w:numPr>
          <w:ilvl w:val="0"/>
          <w:numId w:val="32"/>
        </w:numPr>
        <w:spacing w:line="240" w:lineRule="auto"/>
        <w:ind w:left="0" w:firstLine="0"/>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t>Обеспечивать вариативность и разнообразие детской деятельности, с учётом образовательных потребностей и способностей детей.</w:t>
      </w:r>
    </w:p>
    <w:p w:rsidR="00887595" w:rsidRPr="00887595" w:rsidRDefault="00887595" w:rsidP="00887595">
      <w:pPr>
        <w:numPr>
          <w:ilvl w:val="0"/>
          <w:numId w:val="32"/>
        </w:numPr>
        <w:spacing w:line="240" w:lineRule="auto"/>
        <w:ind w:left="0" w:firstLine="0"/>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t>Развивать познавательную активность, речь, стремление к самостоятельному познанию, размышлению и рассуждению.</w:t>
      </w:r>
    </w:p>
    <w:p w:rsidR="00887595" w:rsidRPr="00887595" w:rsidRDefault="00887595" w:rsidP="00887595">
      <w:pPr>
        <w:numPr>
          <w:ilvl w:val="0"/>
          <w:numId w:val="32"/>
        </w:numPr>
        <w:spacing w:line="240" w:lineRule="auto"/>
        <w:ind w:left="0" w:firstLine="0"/>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lastRenderedPageBreak/>
        <w:t>Развивать систему коррекционной работы с детьми, имеющими нарушения речи.</w:t>
      </w:r>
    </w:p>
    <w:p w:rsidR="00842284" w:rsidRPr="00887595" w:rsidRDefault="00842284" w:rsidP="00887595">
      <w:pPr>
        <w:spacing w:after="0" w:line="240" w:lineRule="auto"/>
        <w:jc w:val="both"/>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 xml:space="preserve">                                                                                                                      </w:t>
      </w:r>
    </w:p>
    <w:p w:rsidR="00842284" w:rsidRPr="00887595" w:rsidRDefault="00842284" w:rsidP="00842284">
      <w:pPr>
        <w:spacing w:after="0" w:line="240" w:lineRule="auto"/>
        <w:jc w:val="center"/>
        <w:rPr>
          <w:rFonts w:ascii="Times New Roman" w:hAnsi="Times New Roman" w:cs="Times New Roman"/>
          <w:b/>
          <w:kern w:val="24"/>
          <w:sz w:val="24"/>
          <w:szCs w:val="24"/>
        </w:rPr>
      </w:pPr>
      <w:r w:rsidRPr="00887595">
        <w:rPr>
          <w:rFonts w:ascii="Times New Roman" w:hAnsi="Times New Roman" w:cs="Times New Roman"/>
          <w:b/>
          <w:kern w:val="24"/>
          <w:sz w:val="24"/>
          <w:szCs w:val="24"/>
        </w:rPr>
        <w:t>Конечные результаты реализации Программы:</w:t>
      </w:r>
    </w:p>
    <w:p w:rsidR="00887595" w:rsidRPr="00887595" w:rsidRDefault="00887595" w:rsidP="00887595">
      <w:pPr>
        <w:pStyle w:val="TableParagraph"/>
        <w:tabs>
          <w:tab w:val="left" w:pos="0"/>
        </w:tabs>
        <w:spacing w:line="276" w:lineRule="auto"/>
        <w:ind w:left="0" w:right="1863"/>
        <w:jc w:val="both"/>
        <w:rPr>
          <w:sz w:val="24"/>
          <w:szCs w:val="24"/>
        </w:rPr>
      </w:pPr>
      <w:r w:rsidRPr="00887595">
        <w:rPr>
          <w:sz w:val="24"/>
          <w:szCs w:val="24"/>
        </w:rPr>
        <w:t>Высокая</w:t>
      </w:r>
      <w:r w:rsidRPr="00887595">
        <w:rPr>
          <w:spacing w:val="-7"/>
          <w:sz w:val="24"/>
          <w:szCs w:val="24"/>
        </w:rPr>
        <w:t xml:space="preserve"> </w:t>
      </w:r>
      <w:r w:rsidRPr="00887595">
        <w:rPr>
          <w:sz w:val="24"/>
          <w:szCs w:val="24"/>
        </w:rPr>
        <w:t>конкурентоспособность</w:t>
      </w:r>
      <w:r w:rsidRPr="00887595">
        <w:rPr>
          <w:spacing w:val="-7"/>
          <w:sz w:val="24"/>
          <w:szCs w:val="24"/>
        </w:rPr>
        <w:t xml:space="preserve"> </w:t>
      </w:r>
      <w:r w:rsidRPr="00887595">
        <w:rPr>
          <w:sz w:val="24"/>
          <w:szCs w:val="24"/>
        </w:rPr>
        <w:t>детского</w:t>
      </w:r>
      <w:r w:rsidRPr="00887595">
        <w:rPr>
          <w:spacing w:val="-7"/>
          <w:sz w:val="24"/>
          <w:szCs w:val="24"/>
        </w:rPr>
        <w:t xml:space="preserve"> </w:t>
      </w:r>
      <w:r w:rsidRPr="00887595">
        <w:rPr>
          <w:sz w:val="24"/>
          <w:szCs w:val="24"/>
        </w:rPr>
        <w:t>сада</w:t>
      </w:r>
      <w:r w:rsidRPr="00887595">
        <w:rPr>
          <w:spacing w:val="-8"/>
          <w:sz w:val="24"/>
          <w:szCs w:val="24"/>
        </w:rPr>
        <w:t xml:space="preserve"> </w:t>
      </w:r>
      <w:r w:rsidRPr="00887595">
        <w:rPr>
          <w:sz w:val="24"/>
          <w:szCs w:val="24"/>
        </w:rPr>
        <w:t>на</w:t>
      </w:r>
      <w:r w:rsidRPr="00887595">
        <w:rPr>
          <w:spacing w:val="-8"/>
          <w:sz w:val="24"/>
          <w:szCs w:val="24"/>
        </w:rPr>
        <w:t xml:space="preserve"> </w:t>
      </w:r>
      <w:r w:rsidRPr="00887595">
        <w:rPr>
          <w:sz w:val="24"/>
          <w:szCs w:val="24"/>
        </w:rPr>
        <w:t>рынке образовательных услуг.</w:t>
      </w:r>
    </w:p>
    <w:p w:rsidR="00887595" w:rsidRPr="00887595" w:rsidRDefault="00887595" w:rsidP="00887595">
      <w:pPr>
        <w:pStyle w:val="TableParagraph"/>
        <w:tabs>
          <w:tab w:val="left" w:pos="0"/>
        </w:tabs>
        <w:spacing w:line="276" w:lineRule="auto"/>
        <w:ind w:left="0" w:right="1094"/>
        <w:jc w:val="both"/>
        <w:rPr>
          <w:sz w:val="24"/>
          <w:szCs w:val="24"/>
        </w:rPr>
      </w:pPr>
      <w:r w:rsidRPr="00887595">
        <w:rPr>
          <w:sz w:val="24"/>
          <w:szCs w:val="24"/>
        </w:rPr>
        <w:t>В</w:t>
      </w:r>
      <w:r w:rsidRPr="00887595">
        <w:rPr>
          <w:spacing w:val="-8"/>
          <w:sz w:val="24"/>
          <w:szCs w:val="24"/>
        </w:rPr>
        <w:t xml:space="preserve"> </w:t>
      </w:r>
      <w:r w:rsidRPr="00887595">
        <w:rPr>
          <w:sz w:val="24"/>
          <w:szCs w:val="24"/>
        </w:rPr>
        <w:t>организации</w:t>
      </w:r>
      <w:r w:rsidRPr="00887595">
        <w:rPr>
          <w:spacing w:val="-7"/>
          <w:sz w:val="24"/>
          <w:szCs w:val="24"/>
        </w:rPr>
        <w:t xml:space="preserve"> </w:t>
      </w:r>
      <w:r w:rsidRPr="00887595">
        <w:rPr>
          <w:sz w:val="24"/>
          <w:szCs w:val="24"/>
        </w:rPr>
        <w:t>реализуются</w:t>
      </w:r>
      <w:r w:rsidRPr="00887595">
        <w:rPr>
          <w:spacing w:val="-7"/>
          <w:sz w:val="24"/>
          <w:szCs w:val="24"/>
        </w:rPr>
        <w:t xml:space="preserve"> </w:t>
      </w:r>
      <w:r w:rsidRPr="00887595">
        <w:rPr>
          <w:sz w:val="24"/>
          <w:szCs w:val="24"/>
        </w:rPr>
        <w:t>новые</w:t>
      </w:r>
      <w:r w:rsidRPr="00887595">
        <w:rPr>
          <w:spacing w:val="-8"/>
          <w:sz w:val="24"/>
          <w:szCs w:val="24"/>
        </w:rPr>
        <w:t xml:space="preserve"> </w:t>
      </w:r>
      <w:r w:rsidRPr="00887595">
        <w:rPr>
          <w:sz w:val="24"/>
          <w:szCs w:val="24"/>
        </w:rPr>
        <w:t>программы</w:t>
      </w:r>
      <w:r w:rsidRPr="00887595">
        <w:rPr>
          <w:spacing w:val="-7"/>
          <w:sz w:val="24"/>
          <w:szCs w:val="24"/>
        </w:rPr>
        <w:t xml:space="preserve"> </w:t>
      </w:r>
      <w:r w:rsidRPr="00887595">
        <w:rPr>
          <w:sz w:val="24"/>
          <w:szCs w:val="24"/>
        </w:rPr>
        <w:t>дополнительного образования для детей и их родителей.</w:t>
      </w:r>
    </w:p>
    <w:p w:rsidR="00887595" w:rsidRPr="00887595" w:rsidRDefault="00887595" w:rsidP="00887595">
      <w:pPr>
        <w:pStyle w:val="TableParagraph"/>
        <w:tabs>
          <w:tab w:val="left" w:pos="0"/>
        </w:tabs>
        <w:spacing w:line="276" w:lineRule="auto"/>
        <w:ind w:left="0" w:right="839"/>
        <w:jc w:val="both"/>
        <w:rPr>
          <w:sz w:val="24"/>
          <w:szCs w:val="24"/>
        </w:rPr>
      </w:pPr>
      <w:r w:rsidRPr="00887595">
        <w:rPr>
          <w:sz w:val="24"/>
          <w:szCs w:val="24"/>
        </w:rPr>
        <w:t>Высокий</w:t>
      </w:r>
      <w:r w:rsidRPr="00887595">
        <w:rPr>
          <w:spacing w:val="-8"/>
          <w:sz w:val="24"/>
          <w:szCs w:val="24"/>
        </w:rPr>
        <w:t xml:space="preserve"> </w:t>
      </w:r>
      <w:r w:rsidRPr="00887595">
        <w:rPr>
          <w:sz w:val="24"/>
          <w:szCs w:val="24"/>
        </w:rPr>
        <w:t>процент</w:t>
      </w:r>
      <w:r w:rsidRPr="00887595">
        <w:rPr>
          <w:spacing w:val="-8"/>
          <w:sz w:val="24"/>
          <w:szCs w:val="24"/>
        </w:rPr>
        <w:t xml:space="preserve"> </w:t>
      </w:r>
      <w:r w:rsidRPr="00887595">
        <w:rPr>
          <w:sz w:val="24"/>
          <w:szCs w:val="24"/>
        </w:rPr>
        <w:t>выпускников</w:t>
      </w:r>
      <w:r w:rsidRPr="00887595">
        <w:rPr>
          <w:spacing w:val="-9"/>
          <w:sz w:val="24"/>
          <w:szCs w:val="24"/>
        </w:rPr>
        <w:t xml:space="preserve"> </w:t>
      </w:r>
      <w:r w:rsidRPr="00887595">
        <w:rPr>
          <w:sz w:val="24"/>
          <w:szCs w:val="24"/>
        </w:rPr>
        <w:t>организации,</w:t>
      </w:r>
      <w:r w:rsidRPr="00887595">
        <w:rPr>
          <w:spacing w:val="-10"/>
          <w:sz w:val="24"/>
          <w:szCs w:val="24"/>
        </w:rPr>
        <w:t xml:space="preserve"> </w:t>
      </w:r>
      <w:r w:rsidRPr="00887595">
        <w:rPr>
          <w:sz w:val="24"/>
          <w:szCs w:val="24"/>
        </w:rPr>
        <w:t>успешно</w:t>
      </w:r>
      <w:r w:rsidRPr="00887595">
        <w:rPr>
          <w:spacing w:val="-8"/>
          <w:sz w:val="24"/>
          <w:szCs w:val="24"/>
        </w:rPr>
        <w:t xml:space="preserve"> </w:t>
      </w:r>
      <w:r w:rsidRPr="00887595">
        <w:rPr>
          <w:sz w:val="24"/>
          <w:szCs w:val="24"/>
        </w:rPr>
        <w:t>прошедших адаптацию в первом классе школы.</w:t>
      </w:r>
    </w:p>
    <w:p w:rsidR="00887595" w:rsidRPr="00887595" w:rsidRDefault="00887595" w:rsidP="00887595">
      <w:pPr>
        <w:pStyle w:val="TableParagraph"/>
        <w:tabs>
          <w:tab w:val="left" w:pos="0"/>
        </w:tabs>
        <w:spacing w:line="276" w:lineRule="auto"/>
        <w:ind w:left="0" w:right="461"/>
        <w:jc w:val="both"/>
        <w:rPr>
          <w:sz w:val="24"/>
          <w:szCs w:val="24"/>
        </w:rPr>
      </w:pPr>
      <w:r w:rsidRPr="00887595">
        <w:rPr>
          <w:sz w:val="24"/>
          <w:szCs w:val="24"/>
        </w:rPr>
        <w:t>Внедрены</w:t>
      </w:r>
      <w:r w:rsidRPr="00887595">
        <w:rPr>
          <w:spacing w:val="-5"/>
          <w:sz w:val="24"/>
          <w:szCs w:val="24"/>
        </w:rPr>
        <w:t xml:space="preserve"> </w:t>
      </w:r>
      <w:r w:rsidRPr="00887595">
        <w:rPr>
          <w:sz w:val="24"/>
          <w:szCs w:val="24"/>
        </w:rPr>
        <w:t>и</w:t>
      </w:r>
      <w:r w:rsidRPr="00887595">
        <w:rPr>
          <w:spacing w:val="-5"/>
          <w:sz w:val="24"/>
          <w:szCs w:val="24"/>
        </w:rPr>
        <w:t xml:space="preserve"> </w:t>
      </w:r>
      <w:r w:rsidRPr="00887595">
        <w:rPr>
          <w:sz w:val="24"/>
          <w:szCs w:val="24"/>
        </w:rPr>
        <w:t>эффективно</w:t>
      </w:r>
      <w:r w:rsidRPr="00887595">
        <w:rPr>
          <w:spacing w:val="-5"/>
          <w:sz w:val="24"/>
          <w:szCs w:val="24"/>
        </w:rPr>
        <w:t xml:space="preserve"> </w:t>
      </w:r>
      <w:r w:rsidRPr="00887595">
        <w:rPr>
          <w:sz w:val="24"/>
          <w:szCs w:val="24"/>
        </w:rPr>
        <w:t>используются</w:t>
      </w:r>
      <w:r w:rsidRPr="00887595">
        <w:rPr>
          <w:spacing w:val="-5"/>
          <w:sz w:val="24"/>
          <w:szCs w:val="24"/>
        </w:rPr>
        <w:t xml:space="preserve"> </w:t>
      </w:r>
      <w:r w:rsidRPr="00887595">
        <w:rPr>
          <w:sz w:val="24"/>
          <w:szCs w:val="24"/>
        </w:rPr>
        <w:t>цифровые</w:t>
      </w:r>
      <w:r w:rsidRPr="00887595">
        <w:rPr>
          <w:spacing w:val="-7"/>
          <w:sz w:val="24"/>
          <w:szCs w:val="24"/>
        </w:rPr>
        <w:t xml:space="preserve"> </w:t>
      </w:r>
      <w:r w:rsidRPr="00887595">
        <w:rPr>
          <w:sz w:val="24"/>
          <w:szCs w:val="24"/>
        </w:rPr>
        <w:t>технологии</w:t>
      </w:r>
      <w:r w:rsidRPr="00887595">
        <w:rPr>
          <w:spacing w:val="-5"/>
          <w:sz w:val="24"/>
          <w:szCs w:val="24"/>
        </w:rPr>
        <w:t xml:space="preserve"> </w:t>
      </w:r>
      <w:r w:rsidRPr="00887595">
        <w:rPr>
          <w:sz w:val="24"/>
          <w:szCs w:val="24"/>
        </w:rPr>
        <w:t>в</w:t>
      </w:r>
      <w:r w:rsidRPr="00887595">
        <w:rPr>
          <w:spacing w:val="-6"/>
          <w:sz w:val="24"/>
          <w:szCs w:val="24"/>
        </w:rPr>
        <w:t xml:space="preserve"> </w:t>
      </w:r>
      <w:r w:rsidRPr="00887595">
        <w:rPr>
          <w:sz w:val="24"/>
          <w:szCs w:val="24"/>
        </w:rPr>
        <w:t>работе организации, в том числе документообороте, обучении и воспитании.</w:t>
      </w:r>
    </w:p>
    <w:p w:rsidR="00887595" w:rsidRPr="00887595" w:rsidRDefault="00887595" w:rsidP="00887595">
      <w:pPr>
        <w:pStyle w:val="TableParagraph"/>
        <w:tabs>
          <w:tab w:val="left" w:pos="0"/>
        </w:tabs>
        <w:spacing w:line="276" w:lineRule="auto"/>
        <w:ind w:left="0"/>
        <w:jc w:val="both"/>
        <w:rPr>
          <w:sz w:val="24"/>
          <w:szCs w:val="24"/>
        </w:rPr>
      </w:pPr>
      <w:r w:rsidRPr="00887595">
        <w:rPr>
          <w:sz w:val="24"/>
          <w:szCs w:val="24"/>
        </w:rPr>
        <w:t>Создана</w:t>
      </w:r>
      <w:r w:rsidRPr="00887595">
        <w:rPr>
          <w:spacing w:val="-8"/>
          <w:sz w:val="24"/>
          <w:szCs w:val="24"/>
        </w:rPr>
        <w:t xml:space="preserve"> </w:t>
      </w:r>
      <w:r w:rsidRPr="00887595">
        <w:rPr>
          <w:sz w:val="24"/>
          <w:szCs w:val="24"/>
        </w:rPr>
        <w:t>современная</w:t>
      </w:r>
      <w:r w:rsidRPr="00887595">
        <w:rPr>
          <w:spacing w:val="-2"/>
          <w:sz w:val="24"/>
          <w:szCs w:val="24"/>
        </w:rPr>
        <w:t xml:space="preserve"> </w:t>
      </w:r>
      <w:r w:rsidRPr="00887595">
        <w:rPr>
          <w:sz w:val="24"/>
          <w:szCs w:val="24"/>
        </w:rPr>
        <w:t>комфортная</w:t>
      </w:r>
      <w:r w:rsidRPr="00887595">
        <w:rPr>
          <w:spacing w:val="-4"/>
          <w:sz w:val="24"/>
          <w:szCs w:val="24"/>
        </w:rPr>
        <w:t xml:space="preserve"> </w:t>
      </w:r>
      <w:r w:rsidRPr="00887595">
        <w:rPr>
          <w:sz w:val="24"/>
          <w:szCs w:val="24"/>
        </w:rPr>
        <w:t>развивающая</w:t>
      </w:r>
      <w:r w:rsidRPr="00887595">
        <w:rPr>
          <w:spacing w:val="-4"/>
          <w:sz w:val="24"/>
          <w:szCs w:val="24"/>
        </w:rPr>
        <w:t xml:space="preserve"> </w:t>
      </w:r>
      <w:r w:rsidRPr="00887595">
        <w:rPr>
          <w:spacing w:val="-2"/>
          <w:sz w:val="24"/>
          <w:szCs w:val="24"/>
        </w:rPr>
        <w:t>предметно-</w:t>
      </w:r>
    </w:p>
    <w:p w:rsidR="00887595" w:rsidRPr="00887595" w:rsidRDefault="00887595" w:rsidP="00887595">
      <w:pPr>
        <w:pStyle w:val="TableParagraph"/>
        <w:tabs>
          <w:tab w:val="left" w:pos="0"/>
        </w:tabs>
        <w:spacing w:line="276" w:lineRule="auto"/>
        <w:ind w:left="0"/>
        <w:jc w:val="both"/>
        <w:rPr>
          <w:sz w:val="24"/>
          <w:szCs w:val="24"/>
        </w:rPr>
      </w:pPr>
      <w:r w:rsidRPr="00887595">
        <w:rPr>
          <w:sz w:val="24"/>
          <w:szCs w:val="24"/>
        </w:rPr>
        <w:t>пространственная</w:t>
      </w:r>
      <w:r w:rsidRPr="00887595">
        <w:rPr>
          <w:spacing w:val="-6"/>
          <w:sz w:val="24"/>
          <w:szCs w:val="24"/>
        </w:rPr>
        <w:t xml:space="preserve"> </w:t>
      </w:r>
      <w:r w:rsidRPr="00887595">
        <w:rPr>
          <w:sz w:val="24"/>
          <w:szCs w:val="24"/>
        </w:rPr>
        <w:t>среда</w:t>
      </w:r>
      <w:r w:rsidRPr="00887595">
        <w:rPr>
          <w:spacing w:val="-7"/>
          <w:sz w:val="24"/>
          <w:szCs w:val="24"/>
        </w:rPr>
        <w:t xml:space="preserve"> </w:t>
      </w:r>
      <w:r w:rsidRPr="00887595">
        <w:rPr>
          <w:sz w:val="24"/>
          <w:szCs w:val="24"/>
        </w:rPr>
        <w:t>и</w:t>
      </w:r>
      <w:r w:rsidRPr="00887595">
        <w:rPr>
          <w:spacing w:val="-6"/>
          <w:sz w:val="24"/>
          <w:szCs w:val="24"/>
        </w:rPr>
        <w:t xml:space="preserve"> </w:t>
      </w:r>
      <w:r w:rsidRPr="00887595">
        <w:rPr>
          <w:sz w:val="24"/>
          <w:szCs w:val="24"/>
        </w:rPr>
        <w:t>обучающее</w:t>
      </w:r>
      <w:r w:rsidRPr="00887595">
        <w:rPr>
          <w:spacing w:val="-7"/>
          <w:sz w:val="24"/>
          <w:szCs w:val="24"/>
        </w:rPr>
        <w:t xml:space="preserve"> </w:t>
      </w:r>
      <w:r w:rsidRPr="00887595">
        <w:rPr>
          <w:sz w:val="24"/>
          <w:szCs w:val="24"/>
        </w:rPr>
        <w:t>пространство</w:t>
      </w:r>
      <w:r w:rsidRPr="00887595">
        <w:rPr>
          <w:spacing w:val="-6"/>
          <w:sz w:val="24"/>
          <w:szCs w:val="24"/>
        </w:rPr>
        <w:t xml:space="preserve"> </w:t>
      </w:r>
      <w:r w:rsidRPr="00887595">
        <w:rPr>
          <w:sz w:val="24"/>
          <w:szCs w:val="24"/>
        </w:rPr>
        <w:t>в</w:t>
      </w:r>
      <w:r w:rsidRPr="00887595">
        <w:rPr>
          <w:spacing w:val="-7"/>
          <w:sz w:val="24"/>
          <w:szCs w:val="24"/>
        </w:rPr>
        <w:t xml:space="preserve"> </w:t>
      </w:r>
      <w:r w:rsidRPr="00887595">
        <w:rPr>
          <w:sz w:val="24"/>
          <w:szCs w:val="24"/>
        </w:rPr>
        <w:t>соответствии</w:t>
      </w:r>
      <w:r w:rsidRPr="00887595">
        <w:rPr>
          <w:spacing w:val="-6"/>
          <w:sz w:val="24"/>
          <w:szCs w:val="24"/>
        </w:rPr>
        <w:t xml:space="preserve"> </w:t>
      </w:r>
      <w:r w:rsidRPr="00887595">
        <w:rPr>
          <w:sz w:val="24"/>
          <w:szCs w:val="24"/>
        </w:rPr>
        <w:t>с требованиями законодательства.</w:t>
      </w:r>
    </w:p>
    <w:p w:rsidR="00887595" w:rsidRPr="00887595" w:rsidRDefault="00887595" w:rsidP="00887595">
      <w:pPr>
        <w:pStyle w:val="TableParagraph"/>
        <w:tabs>
          <w:tab w:val="left" w:pos="0"/>
        </w:tabs>
        <w:spacing w:line="276" w:lineRule="auto"/>
        <w:ind w:left="0" w:right="246"/>
        <w:jc w:val="both"/>
        <w:rPr>
          <w:sz w:val="24"/>
          <w:szCs w:val="24"/>
        </w:rPr>
      </w:pPr>
      <w:r w:rsidRPr="00887595">
        <w:rPr>
          <w:sz w:val="24"/>
          <w:szCs w:val="24"/>
        </w:rPr>
        <w:t>Повысилась</w:t>
      </w:r>
      <w:r w:rsidRPr="00887595">
        <w:rPr>
          <w:spacing w:val="-6"/>
          <w:sz w:val="24"/>
          <w:szCs w:val="24"/>
        </w:rPr>
        <w:t xml:space="preserve"> </w:t>
      </w:r>
      <w:r w:rsidRPr="00887595">
        <w:rPr>
          <w:sz w:val="24"/>
          <w:szCs w:val="24"/>
        </w:rPr>
        <w:t>профессиональная</w:t>
      </w:r>
      <w:r w:rsidRPr="00887595">
        <w:rPr>
          <w:spacing w:val="-6"/>
          <w:sz w:val="24"/>
          <w:szCs w:val="24"/>
        </w:rPr>
        <w:t xml:space="preserve"> </w:t>
      </w:r>
      <w:r w:rsidRPr="00887595">
        <w:rPr>
          <w:sz w:val="24"/>
          <w:szCs w:val="24"/>
        </w:rPr>
        <w:t>компетентность</w:t>
      </w:r>
      <w:r w:rsidRPr="00887595">
        <w:rPr>
          <w:spacing w:val="-6"/>
          <w:sz w:val="24"/>
          <w:szCs w:val="24"/>
        </w:rPr>
        <w:t xml:space="preserve"> </w:t>
      </w:r>
      <w:r w:rsidRPr="00887595">
        <w:rPr>
          <w:sz w:val="24"/>
          <w:szCs w:val="24"/>
        </w:rPr>
        <w:t>педагогов,</w:t>
      </w:r>
      <w:r w:rsidRPr="00887595">
        <w:rPr>
          <w:spacing w:val="-6"/>
          <w:sz w:val="24"/>
          <w:szCs w:val="24"/>
        </w:rPr>
        <w:t xml:space="preserve"> </w:t>
      </w:r>
      <w:r w:rsidRPr="00887595">
        <w:rPr>
          <w:sz w:val="24"/>
          <w:szCs w:val="24"/>
        </w:rPr>
        <w:t>в</w:t>
      </w:r>
      <w:r w:rsidRPr="00887595">
        <w:rPr>
          <w:spacing w:val="-7"/>
          <w:sz w:val="24"/>
          <w:szCs w:val="24"/>
        </w:rPr>
        <w:t xml:space="preserve"> </w:t>
      </w:r>
      <w:r w:rsidRPr="00887595">
        <w:rPr>
          <w:sz w:val="24"/>
          <w:szCs w:val="24"/>
        </w:rPr>
        <w:t>том</w:t>
      </w:r>
      <w:r w:rsidRPr="00887595">
        <w:rPr>
          <w:spacing w:val="-7"/>
          <w:sz w:val="24"/>
          <w:szCs w:val="24"/>
        </w:rPr>
        <w:t xml:space="preserve"> </w:t>
      </w:r>
      <w:r w:rsidRPr="00887595">
        <w:rPr>
          <w:sz w:val="24"/>
          <w:szCs w:val="24"/>
        </w:rPr>
        <w:t>числе</w:t>
      </w:r>
      <w:r w:rsidRPr="00887595">
        <w:rPr>
          <w:spacing w:val="-7"/>
          <w:sz w:val="24"/>
          <w:szCs w:val="24"/>
        </w:rPr>
        <w:t xml:space="preserve"> </w:t>
      </w:r>
      <w:r w:rsidRPr="00887595">
        <w:rPr>
          <w:sz w:val="24"/>
          <w:szCs w:val="24"/>
        </w:rPr>
        <w:t>в области овладения инновационными образовательными и</w:t>
      </w:r>
    </w:p>
    <w:p w:rsidR="00887595" w:rsidRPr="00887595" w:rsidRDefault="00887595" w:rsidP="00887595">
      <w:pPr>
        <w:pStyle w:val="TableParagraph"/>
        <w:tabs>
          <w:tab w:val="left" w:pos="0"/>
        </w:tabs>
        <w:spacing w:line="276" w:lineRule="auto"/>
        <w:ind w:left="0"/>
        <w:jc w:val="both"/>
        <w:rPr>
          <w:sz w:val="24"/>
          <w:szCs w:val="24"/>
        </w:rPr>
      </w:pPr>
      <w:r w:rsidRPr="00887595">
        <w:rPr>
          <w:sz w:val="24"/>
          <w:szCs w:val="24"/>
        </w:rPr>
        <w:t>метапредметными</w:t>
      </w:r>
      <w:r w:rsidRPr="00887595">
        <w:rPr>
          <w:spacing w:val="-7"/>
          <w:sz w:val="24"/>
          <w:szCs w:val="24"/>
        </w:rPr>
        <w:t xml:space="preserve"> </w:t>
      </w:r>
      <w:r w:rsidRPr="00887595">
        <w:rPr>
          <w:sz w:val="24"/>
          <w:szCs w:val="24"/>
        </w:rPr>
        <w:t>технологиями</w:t>
      </w:r>
      <w:r w:rsidRPr="00887595">
        <w:rPr>
          <w:spacing w:val="-4"/>
          <w:sz w:val="24"/>
          <w:szCs w:val="24"/>
        </w:rPr>
        <w:t xml:space="preserve"> </w:t>
      </w:r>
      <w:r w:rsidRPr="00887595">
        <w:rPr>
          <w:sz w:val="24"/>
          <w:szCs w:val="24"/>
        </w:rPr>
        <w:t>за</w:t>
      </w:r>
      <w:r w:rsidRPr="00887595">
        <w:rPr>
          <w:spacing w:val="-5"/>
          <w:sz w:val="24"/>
          <w:szCs w:val="24"/>
        </w:rPr>
        <w:t xml:space="preserve"> </w:t>
      </w:r>
      <w:r w:rsidRPr="00887595">
        <w:rPr>
          <w:sz w:val="24"/>
          <w:szCs w:val="24"/>
        </w:rPr>
        <w:t>счет</w:t>
      </w:r>
      <w:r w:rsidRPr="00887595">
        <w:rPr>
          <w:spacing w:val="-4"/>
          <w:sz w:val="24"/>
          <w:szCs w:val="24"/>
        </w:rPr>
        <w:t xml:space="preserve"> </w:t>
      </w:r>
      <w:r w:rsidRPr="00887595">
        <w:rPr>
          <w:sz w:val="24"/>
          <w:szCs w:val="24"/>
        </w:rPr>
        <w:t>прохождения</w:t>
      </w:r>
      <w:r w:rsidRPr="00887595">
        <w:rPr>
          <w:spacing w:val="-4"/>
          <w:sz w:val="24"/>
          <w:szCs w:val="24"/>
        </w:rPr>
        <w:t xml:space="preserve"> </w:t>
      </w:r>
      <w:r w:rsidRPr="00887595">
        <w:rPr>
          <w:spacing w:val="-2"/>
          <w:sz w:val="24"/>
          <w:szCs w:val="24"/>
        </w:rPr>
        <w:t>повышения</w:t>
      </w:r>
    </w:p>
    <w:p w:rsidR="00887595" w:rsidRPr="00887595" w:rsidRDefault="00887595" w:rsidP="00887595">
      <w:pPr>
        <w:pStyle w:val="TableParagraph"/>
        <w:tabs>
          <w:tab w:val="left" w:pos="0"/>
        </w:tabs>
        <w:spacing w:line="276" w:lineRule="auto"/>
        <w:ind w:left="0"/>
        <w:jc w:val="both"/>
        <w:rPr>
          <w:sz w:val="24"/>
          <w:szCs w:val="24"/>
        </w:rPr>
      </w:pPr>
      <w:r w:rsidRPr="00887595">
        <w:rPr>
          <w:sz w:val="24"/>
          <w:szCs w:val="24"/>
        </w:rPr>
        <w:t>квалификации</w:t>
      </w:r>
      <w:r w:rsidRPr="00887595">
        <w:rPr>
          <w:spacing w:val="-5"/>
          <w:sz w:val="24"/>
          <w:szCs w:val="24"/>
        </w:rPr>
        <w:t xml:space="preserve"> </w:t>
      </w:r>
      <w:r w:rsidRPr="00887595">
        <w:rPr>
          <w:sz w:val="24"/>
          <w:szCs w:val="24"/>
        </w:rPr>
        <w:t>и</w:t>
      </w:r>
      <w:r w:rsidRPr="00887595">
        <w:rPr>
          <w:spacing w:val="-5"/>
          <w:sz w:val="24"/>
          <w:szCs w:val="24"/>
        </w:rPr>
        <w:t xml:space="preserve"> </w:t>
      </w:r>
      <w:r w:rsidRPr="00887595">
        <w:rPr>
          <w:sz w:val="24"/>
          <w:szCs w:val="24"/>
        </w:rPr>
        <w:t>переподготовки</w:t>
      </w:r>
      <w:r w:rsidRPr="00887595">
        <w:rPr>
          <w:spacing w:val="-4"/>
          <w:sz w:val="24"/>
          <w:szCs w:val="24"/>
        </w:rPr>
        <w:t xml:space="preserve"> </w:t>
      </w:r>
      <w:r w:rsidRPr="00887595">
        <w:rPr>
          <w:sz w:val="24"/>
          <w:szCs w:val="24"/>
        </w:rPr>
        <w:t>работников,</w:t>
      </w:r>
      <w:r w:rsidRPr="00887595">
        <w:rPr>
          <w:spacing w:val="-4"/>
          <w:sz w:val="24"/>
          <w:szCs w:val="24"/>
        </w:rPr>
        <w:t xml:space="preserve"> </w:t>
      </w:r>
      <w:r w:rsidRPr="00887595">
        <w:rPr>
          <w:sz w:val="24"/>
          <w:szCs w:val="24"/>
        </w:rPr>
        <w:t>участия</w:t>
      </w:r>
      <w:r w:rsidRPr="00887595">
        <w:rPr>
          <w:spacing w:val="-5"/>
          <w:sz w:val="24"/>
          <w:szCs w:val="24"/>
        </w:rPr>
        <w:t xml:space="preserve"> </w:t>
      </w:r>
      <w:r w:rsidRPr="00887595">
        <w:rPr>
          <w:sz w:val="24"/>
          <w:szCs w:val="24"/>
        </w:rPr>
        <w:t>в</w:t>
      </w:r>
      <w:r w:rsidRPr="00887595">
        <w:rPr>
          <w:spacing w:val="-6"/>
          <w:sz w:val="24"/>
          <w:szCs w:val="24"/>
        </w:rPr>
        <w:t xml:space="preserve"> </w:t>
      </w:r>
      <w:r w:rsidRPr="00887595">
        <w:rPr>
          <w:sz w:val="24"/>
          <w:szCs w:val="24"/>
        </w:rPr>
        <w:t>региональных</w:t>
      </w:r>
      <w:r w:rsidRPr="00887595">
        <w:rPr>
          <w:spacing w:val="-6"/>
          <w:sz w:val="24"/>
          <w:szCs w:val="24"/>
        </w:rPr>
        <w:t xml:space="preserve"> </w:t>
      </w:r>
      <w:r w:rsidRPr="00887595">
        <w:rPr>
          <w:sz w:val="24"/>
          <w:szCs w:val="24"/>
        </w:rPr>
        <w:t>и федеральных профессиональных мероприятиях.</w:t>
      </w:r>
    </w:p>
    <w:p w:rsidR="00887595" w:rsidRPr="00887595" w:rsidRDefault="00887595" w:rsidP="00887595">
      <w:pPr>
        <w:pStyle w:val="a4"/>
        <w:spacing w:before="90" w:after="150" w:line="240" w:lineRule="auto"/>
        <w:ind w:left="0"/>
        <w:rPr>
          <w:rFonts w:ascii="Times New Roman" w:hAnsi="Times New Roman" w:cs="Times New Roman"/>
          <w:spacing w:val="-2"/>
          <w:sz w:val="24"/>
          <w:szCs w:val="24"/>
        </w:rPr>
      </w:pPr>
      <w:r w:rsidRPr="00887595">
        <w:rPr>
          <w:rFonts w:ascii="Times New Roman" w:hAnsi="Times New Roman" w:cs="Times New Roman"/>
          <w:sz w:val="24"/>
          <w:szCs w:val="24"/>
        </w:rPr>
        <w:t>Отсутствие</w:t>
      </w:r>
      <w:r w:rsidRPr="00887595">
        <w:rPr>
          <w:rFonts w:ascii="Times New Roman" w:hAnsi="Times New Roman" w:cs="Times New Roman"/>
          <w:spacing w:val="-4"/>
          <w:sz w:val="24"/>
          <w:szCs w:val="24"/>
        </w:rPr>
        <w:t xml:space="preserve"> </w:t>
      </w:r>
      <w:r w:rsidRPr="00887595">
        <w:rPr>
          <w:rFonts w:ascii="Times New Roman" w:hAnsi="Times New Roman" w:cs="Times New Roman"/>
          <w:sz w:val="24"/>
          <w:szCs w:val="24"/>
        </w:rPr>
        <w:t>замечаний</w:t>
      </w:r>
      <w:r w:rsidRPr="00887595">
        <w:rPr>
          <w:rFonts w:ascii="Times New Roman" w:hAnsi="Times New Roman" w:cs="Times New Roman"/>
          <w:spacing w:val="-6"/>
          <w:sz w:val="24"/>
          <w:szCs w:val="24"/>
        </w:rPr>
        <w:t xml:space="preserve"> </w:t>
      </w:r>
      <w:r w:rsidRPr="00887595">
        <w:rPr>
          <w:rFonts w:ascii="Times New Roman" w:hAnsi="Times New Roman" w:cs="Times New Roman"/>
          <w:sz w:val="24"/>
          <w:szCs w:val="24"/>
        </w:rPr>
        <w:t>от</w:t>
      </w:r>
      <w:r w:rsidRPr="00887595">
        <w:rPr>
          <w:rFonts w:ascii="Times New Roman" w:hAnsi="Times New Roman" w:cs="Times New Roman"/>
          <w:spacing w:val="-4"/>
          <w:sz w:val="24"/>
          <w:szCs w:val="24"/>
        </w:rPr>
        <w:t xml:space="preserve"> </w:t>
      </w:r>
      <w:r w:rsidRPr="00887595">
        <w:rPr>
          <w:rFonts w:ascii="Times New Roman" w:hAnsi="Times New Roman" w:cs="Times New Roman"/>
          <w:sz w:val="24"/>
          <w:szCs w:val="24"/>
        </w:rPr>
        <w:t>органов</w:t>
      </w:r>
      <w:r w:rsidRPr="00887595">
        <w:rPr>
          <w:rFonts w:ascii="Times New Roman" w:hAnsi="Times New Roman" w:cs="Times New Roman"/>
          <w:spacing w:val="-5"/>
          <w:sz w:val="24"/>
          <w:szCs w:val="24"/>
        </w:rPr>
        <w:t xml:space="preserve"> </w:t>
      </w:r>
      <w:r w:rsidRPr="00887595">
        <w:rPr>
          <w:rFonts w:ascii="Times New Roman" w:hAnsi="Times New Roman" w:cs="Times New Roman"/>
          <w:sz w:val="24"/>
          <w:szCs w:val="24"/>
        </w:rPr>
        <w:t>надзора</w:t>
      </w:r>
      <w:r w:rsidRPr="00887595">
        <w:rPr>
          <w:rFonts w:ascii="Times New Roman" w:hAnsi="Times New Roman" w:cs="Times New Roman"/>
          <w:spacing w:val="-5"/>
          <w:sz w:val="24"/>
          <w:szCs w:val="24"/>
        </w:rPr>
        <w:t xml:space="preserve"> </w:t>
      </w:r>
      <w:r w:rsidRPr="00887595">
        <w:rPr>
          <w:rFonts w:ascii="Times New Roman" w:hAnsi="Times New Roman" w:cs="Times New Roman"/>
          <w:sz w:val="24"/>
          <w:szCs w:val="24"/>
        </w:rPr>
        <w:t>и</w:t>
      </w:r>
      <w:r w:rsidRPr="00887595">
        <w:rPr>
          <w:rFonts w:ascii="Times New Roman" w:hAnsi="Times New Roman" w:cs="Times New Roman"/>
          <w:spacing w:val="-4"/>
          <w:sz w:val="24"/>
          <w:szCs w:val="24"/>
        </w:rPr>
        <w:t xml:space="preserve"> </w:t>
      </w:r>
      <w:r w:rsidRPr="00887595">
        <w:rPr>
          <w:rFonts w:ascii="Times New Roman" w:hAnsi="Times New Roman" w:cs="Times New Roman"/>
          <w:sz w:val="24"/>
          <w:szCs w:val="24"/>
        </w:rPr>
        <w:t>контроля</w:t>
      </w:r>
      <w:r w:rsidRPr="00887595">
        <w:rPr>
          <w:rFonts w:ascii="Times New Roman" w:hAnsi="Times New Roman" w:cs="Times New Roman"/>
          <w:spacing w:val="-4"/>
          <w:sz w:val="24"/>
          <w:szCs w:val="24"/>
        </w:rPr>
        <w:t xml:space="preserve"> </w:t>
      </w:r>
      <w:r w:rsidRPr="00887595">
        <w:rPr>
          <w:rFonts w:ascii="Times New Roman" w:hAnsi="Times New Roman" w:cs="Times New Roman"/>
          <w:sz w:val="24"/>
          <w:szCs w:val="24"/>
        </w:rPr>
        <w:t>в</w:t>
      </w:r>
      <w:r w:rsidRPr="00887595">
        <w:rPr>
          <w:rFonts w:ascii="Times New Roman" w:hAnsi="Times New Roman" w:cs="Times New Roman"/>
          <w:spacing w:val="-5"/>
          <w:sz w:val="24"/>
          <w:szCs w:val="24"/>
        </w:rPr>
        <w:t xml:space="preserve"> </w:t>
      </w:r>
      <w:r w:rsidRPr="00887595">
        <w:rPr>
          <w:rFonts w:ascii="Times New Roman" w:hAnsi="Times New Roman" w:cs="Times New Roman"/>
          <w:sz w:val="24"/>
          <w:szCs w:val="24"/>
        </w:rPr>
        <w:t>сфере</w:t>
      </w:r>
      <w:r w:rsidRPr="00887595">
        <w:rPr>
          <w:rFonts w:ascii="Times New Roman" w:hAnsi="Times New Roman" w:cs="Times New Roman"/>
          <w:spacing w:val="-6"/>
          <w:sz w:val="24"/>
          <w:szCs w:val="24"/>
        </w:rPr>
        <w:t xml:space="preserve"> </w:t>
      </w:r>
      <w:r w:rsidRPr="00887595">
        <w:rPr>
          <w:rFonts w:ascii="Times New Roman" w:hAnsi="Times New Roman" w:cs="Times New Roman"/>
          <w:sz w:val="24"/>
          <w:szCs w:val="24"/>
        </w:rPr>
        <w:t xml:space="preserve">охраны труда и безопасности и в сфере образования, успешное прохождение </w:t>
      </w:r>
      <w:r w:rsidRPr="00887595">
        <w:rPr>
          <w:rFonts w:ascii="Times New Roman" w:hAnsi="Times New Roman" w:cs="Times New Roman"/>
          <w:spacing w:val="-2"/>
          <w:sz w:val="24"/>
          <w:szCs w:val="24"/>
        </w:rPr>
        <w:t>МКДО.</w:t>
      </w:r>
    </w:p>
    <w:p w:rsidR="00887595" w:rsidRPr="00887595" w:rsidRDefault="00887595" w:rsidP="00887595">
      <w:pPr>
        <w:pStyle w:val="a4"/>
        <w:spacing w:before="90" w:after="150" w:line="240" w:lineRule="auto"/>
        <w:ind w:left="0" w:firstLine="709"/>
        <w:rPr>
          <w:rFonts w:ascii="Times New Roman" w:hAnsi="Times New Roman" w:cs="Times New Roman"/>
          <w:spacing w:val="-2"/>
          <w:sz w:val="24"/>
          <w:szCs w:val="24"/>
        </w:rPr>
      </w:pPr>
    </w:p>
    <w:p w:rsidR="00DC34E7" w:rsidRPr="00887595" w:rsidRDefault="00DC34E7" w:rsidP="00887595">
      <w:pPr>
        <w:pStyle w:val="a4"/>
        <w:spacing w:before="90" w:after="150" w:line="240" w:lineRule="auto"/>
        <w:ind w:left="0" w:firstLine="709"/>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b/>
          <w:bCs/>
          <w:iCs/>
          <w:color w:val="000000"/>
          <w:sz w:val="24"/>
          <w:szCs w:val="24"/>
          <w:lang w:eastAsia="ru-RU"/>
        </w:rPr>
        <w:t>Цель и задачи на 202</w:t>
      </w:r>
      <w:r w:rsidR="00F13094" w:rsidRPr="00887595">
        <w:rPr>
          <w:rFonts w:ascii="Times New Roman" w:eastAsia="Times New Roman" w:hAnsi="Times New Roman" w:cs="Times New Roman"/>
          <w:b/>
          <w:bCs/>
          <w:iCs/>
          <w:color w:val="000000"/>
          <w:sz w:val="24"/>
          <w:szCs w:val="24"/>
          <w:lang w:eastAsia="ru-RU"/>
        </w:rPr>
        <w:t>5</w:t>
      </w:r>
      <w:r w:rsidRPr="00887595">
        <w:rPr>
          <w:rFonts w:ascii="Times New Roman" w:eastAsia="Times New Roman" w:hAnsi="Times New Roman" w:cs="Times New Roman"/>
          <w:b/>
          <w:bCs/>
          <w:iCs/>
          <w:color w:val="000000"/>
          <w:sz w:val="24"/>
          <w:szCs w:val="24"/>
          <w:lang w:eastAsia="ru-RU"/>
        </w:rPr>
        <w:t>- 202</w:t>
      </w:r>
      <w:r w:rsidR="00F13094" w:rsidRPr="00887595">
        <w:rPr>
          <w:rFonts w:ascii="Times New Roman" w:eastAsia="Times New Roman" w:hAnsi="Times New Roman" w:cs="Times New Roman"/>
          <w:b/>
          <w:bCs/>
          <w:iCs/>
          <w:color w:val="000000"/>
          <w:sz w:val="24"/>
          <w:szCs w:val="24"/>
          <w:lang w:eastAsia="ru-RU"/>
        </w:rPr>
        <w:t>6</w:t>
      </w:r>
      <w:r w:rsidRPr="00887595">
        <w:rPr>
          <w:rFonts w:ascii="Times New Roman" w:eastAsia="Times New Roman" w:hAnsi="Times New Roman" w:cs="Times New Roman"/>
          <w:b/>
          <w:bCs/>
          <w:iCs/>
          <w:color w:val="000000"/>
          <w:sz w:val="24"/>
          <w:szCs w:val="24"/>
          <w:lang w:eastAsia="ru-RU"/>
        </w:rPr>
        <w:t xml:space="preserve"> учебный год:</w:t>
      </w:r>
    </w:p>
    <w:p w:rsidR="00505DFD" w:rsidRPr="00887595" w:rsidRDefault="00505DFD" w:rsidP="00505DFD">
      <w:pPr>
        <w:tabs>
          <w:tab w:val="left" w:pos="567"/>
          <w:tab w:val="left" w:pos="709"/>
          <w:tab w:val="left" w:pos="993"/>
          <w:tab w:val="left" w:pos="5040"/>
        </w:tabs>
        <w:spacing w:after="0" w:line="240" w:lineRule="auto"/>
        <w:ind w:firstLine="709"/>
        <w:jc w:val="both"/>
        <w:rPr>
          <w:rFonts w:ascii="Times New Roman" w:eastAsia="Calibri" w:hAnsi="Times New Roman" w:cs="Times New Roman"/>
          <w:b/>
          <w:i/>
          <w:sz w:val="24"/>
          <w:szCs w:val="24"/>
        </w:rPr>
      </w:pPr>
    </w:p>
    <w:p w:rsidR="00505DFD" w:rsidRPr="00887595" w:rsidRDefault="00505DFD" w:rsidP="00505DFD">
      <w:pPr>
        <w:spacing w:line="240" w:lineRule="auto"/>
        <w:ind w:firstLine="709"/>
        <w:jc w:val="both"/>
        <w:rPr>
          <w:rFonts w:ascii="Times New Roman" w:eastAsia="Times New Roman" w:hAnsi="Times New Roman" w:cs="Times New Roman"/>
          <w:color w:val="000000"/>
          <w:sz w:val="24"/>
          <w:szCs w:val="24"/>
        </w:rPr>
      </w:pPr>
      <w:r w:rsidRPr="00887595">
        <w:rPr>
          <w:rFonts w:ascii="Times New Roman" w:eastAsia="Calibri" w:hAnsi="Times New Roman" w:cs="Times New Roman"/>
          <w:b/>
          <w:color w:val="000000"/>
          <w:sz w:val="24"/>
          <w:szCs w:val="24"/>
          <w:shd w:val="clear" w:color="auto" w:fill="FFFFFF"/>
        </w:rPr>
        <w:t>Цель:</w:t>
      </w:r>
      <w:r w:rsidRPr="00887595">
        <w:rPr>
          <w:rFonts w:ascii="Times New Roman" w:eastAsia="Calibri" w:hAnsi="Times New Roman" w:cs="Times New Roman"/>
          <w:color w:val="000000"/>
          <w:sz w:val="24"/>
          <w:szCs w:val="24"/>
          <w:shd w:val="clear" w:color="auto" w:fill="FFFFFF"/>
        </w:rPr>
        <w:t xml:space="preserve"> </w:t>
      </w:r>
      <w:r w:rsidRPr="00887595">
        <w:rPr>
          <w:rFonts w:ascii="Times New Roman" w:eastAsia="Times New Roman" w:hAnsi="Times New Roman" w:cs="Times New Roman"/>
          <w:color w:val="000000"/>
          <w:sz w:val="24"/>
          <w:szCs w:val="24"/>
        </w:rPr>
        <w:t xml:space="preserve">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r w:rsidRPr="00887595">
        <w:rPr>
          <w:rFonts w:ascii="Times New Roman" w:eastAsia="Calibri" w:hAnsi="Times New Roman" w:cs="Times New Roman"/>
          <w:color w:val="000000"/>
          <w:sz w:val="24"/>
          <w:szCs w:val="24"/>
          <w:shd w:val="clear" w:color="auto" w:fill="FFFFFF"/>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подготовки к жизни в обществе, к обучению в школе, обеспечение безопасности жизнедеятельности дошкольника.</w:t>
      </w:r>
    </w:p>
    <w:p w:rsidR="00505DFD" w:rsidRPr="00887595" w:rsidRDefault="00505DFD" w:rsidP="00505DFD">
      <w:pPr>
        <w:tabs>
          <w:tab w:val="left" w:pos="567"/>
          <w:tab w:val="left" w:pos="993"/>
          <w:tab w:val="left" w:pos="5040"/>
        </w:tabs>
        <w:spacing w:after="0" w:line="240" w:lineRule="auto"/>
        <w:ind w:firstLine="709"/>
        <w:jc w:val="both"/>
        <w:rPr>
          <w:rFonts w:ascii="Times New Roman" w:eastAsia="Calibri" w:hAnsi="Times New Roman" w:cs="Times New Roman"/>
          <w:b/>
          <w:color w:val="000000"/>
          <w:sz w:val="24"/>
          <w:szCs w:val="24"/>
          <w:highlight w:val="yellow"/>
          <w:shd w:val="clear" w:color="auto" w:fill="FFFFFF"/>
        </w:rPr>
      </w:pPr>
      <w:r w:rsidRPr="00887595">
        <w:rPr>
          <w:rFonts w:ascii="Times New Roman" w:eastAsia="Calibri" w:hAnsi="Times New Roman" w:cs="Times New Roman"/>
          <w:b/>
          <w:color w:val="000000"/>
          <w:sz w:val="24"/>
          <w:szCs w:val="24"/>
          <w:shd w:val="clear" w:color="auto" w:fill="FFFFFF"/>
        </w:rPr>
        <w:t>Задачи:</w:t>
      </w:r>
    </w:p>
    <w:p w:rsidR="00505DFD" w:rsidRPr="00887595" w:rsidRDefault="00505DFD" w:rsidP="00505DFD">
      <w:pPr>
        <w:spacing w:after="0" w:line="240" w:lineRule="auto"/>
        <w:jc w:val="both"/>
        <w:rPr>
          <w:rFonts w:ascii="Times New Roman" w:eastAsia="Times New Roman" w:hAnsi="Times New Roman" w:cs="Times New Roman"/>
          <w:b/>
          <w:sz w:val="24"/>
          <w:szCs w:val="24"/>
          <w:lang w:eastAsia="ru-RU"/>
        </w:rPr>
      </w:pPr>
    </w:p>
    <w:p w:rsidR="00505DFD" w:rsidRPr="00887595" w:rsidRDefault="00505DFD" w:rsidP="00505DFD">
      <w:pPr>
        <w:tabs>
          <w:tab w:val="left" w:pos="567"/>
          <w:tab w:val="left" w:pos="993"/>
          <w:tab w:val="left" w:pos="5040"/>
        </w:tabs>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87595">
        <w:rPr>
          <w:rFonts w:ascii="Times New Roman" w:eastAsia="Times New Roman" w:hAnsi="Times New Roman" w:cs="Times New Roman"/>
          <w:color w:val="000000"/>
          <w:sz w:val="24"/>
          <w:szCs w:val="24"/>
          <w:shd w:val="clear" w:color="auto" w:fill="FFFFFF"/>
          <w:lang w:eastAsia="ru-RU"/>
        </w:rPr>
        <w:t>1. Совершенствовать работу по развитию элементарных математических представлений дошкольников через использование игровых технологий в образовательном процессе и самостоятельной деятельности детей.</w:t>
      </w:r>
    </w:p>
    <w:p w:rsidR="00505DFD" w:rsidRPr="00887595" w:rsidRDefault="00505DFD" w:rsidP="00505DFD">
      <w:pPr>
        <w:tabs>
          <w:tab w:val="left" w:pos="567"/>
          <w:tab w:val="left" w:pos="993"/>
          <w:tab w:val="left" w:pos="5040"/>
        </w:tabs>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87595">
        <w:rPr>
          <w:rFonts w:ascii="Times New Roman" w:eastAsia="Times New Roman" w:hAnsi="Times New Roman" w:cs="Times New Roman"/>
          <w:color w:val="000000"/>
          <w:sz w:val="24"/>
          <w:szCs w:val="24"/>
          <w:shd w:val="clear" w:color="auto" w:fill="FFFFFF"/>
          <w:lang w:eastAsia="ru-RU"/>
        </w:rPr>
        <w:t>2. Продолжать работу по совершенствованию условий для воспитания у детей дошкольного возраста начал патриотизма и гражданственности в соответствии с их возрастными особенностями, формированию гражданственно – патриотического отношения и чувства сопричастности к семье, городу, стране, природе родного края, к культурному наследию своего народа.</w:t>
      </w:r>
    </w:p>
    <w:p w:rsidR="00DC34E7" w:rsidRPr="00887595" w:rsidRDefault="00DC34E7" w:rsidP="000C46E9">
      <w:pPr>
        <w:spacing w:before="90" w:after="0" w:line="240" w:lineRule="auto"/>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b/>
          <w:bCs/>
          <w:iCs/>
          <w:color w:val="000000"/>
          <w:sz w:val="24"/>
          <w:szCs w:val="24"/>
          <w:lang w:eastAsia="ru-RU"/>
        </w:rPr>
        <w:t>Контактная информация:</w:t>
      </w:r>
    </w:p>
    <w:p w:rsidR="00DC34E7" w:rsidRPr="00887595" w:rsidRDefault="00DC34E7" w:rsidP="00DC34E7">
      <w:pPr>
        <w:spacing w:after="0" w:line="240" w:lineRule="auto"/>
        <w:ind w:firstLine="709"/>
        <w:jc w:val="both"/>
        <w:rPr>
          <w:rFonts w:ascii="Times New Roman" w:eastAsia="Times New Roman" w:hAnsi="Times New Roman" w:cs="Times New Roman"/>
          <w:color w:val="000000"/>
          <w:sz w:val="24"/>
          <w:szCs w:val="24"/>
          <w:lang w:eastAsia="ru-RU"/>
        </w:rPr>
      </w:pPr>
    </w:p>
    <w:p w:rsidR="00DC34E7" w:rsidRPr="00887595" w:rsidRDefault="00DC34E7" w:rsidP="00DC34E7">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366200, Чеченская республика, г. Гудермес, ул. Белореченская № 33.</w:t>
      </w:r>
    </w:p>
    <w:p w:rsidR="00DC34E7" w:rsidRPr="00887595" w:rsidRDefault="00DC34E7" w:rsidP="00DC34E7">
      <w:pPr>
        <w:spacing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Телефон: тел: 887152-2-28-11, </w:t>
      </w:r>
      <w:r w:rsidRPr="00887595">
        <w:rPr>
          <w:rFonts w:ascii="Times New Roman" w:eastAsia="Times New Roman" w:hAnsi="Times New Roman" w:cs="Times New Roman"/>
          <w:color w:val="000000"/>
          <w:sz w:val="24"/>
          <w:szCs w:val="24"/>
          <w:lang w:val="en-US" w:eastAsia="ru-RU"/>
        </w:rPr>
        <w:t>e</w:t>
      </w:r>
      <w:r w:rsidRPr="00887595">
        <w:rPr>
          <w:rFonts w:ascii="Times New Roman" w:eastAsia="Times New Roman" w:hAnsi="Times New Roman" w:cs="Times New Roman"/>
          <w:color w:val="000000"/>
          <w:sz w:val="24"/>
          <w:szCs w:val="24"/>
          <w:lang w:eastAsia="ru-RU"/>
        </w:rPr>
        <w:t>-</w:t>
      </w:r>
      <w:r w:rsidRPr="00887595">
        <w:rPr>
          <w:rFonts w:ascii="Times New Roman" w:eastAsia="Times New Roman" w:hAnsi="Times New Roman" w:cs="Times New Roman"/>
          <w:color w:val="000000"/>
          <w:sz w:val="24"/>
          <w:szCs w:val="24"/>
          <w:lang w:val="en-US" w:eastAsia="ru-RU"/>
        </w:rPr>
        <w:t>mail</w:t>
      </w:r>
      <w:r w:rsidRPr="00887595">
        <w:rPr>
          <w:rFonts w:ascii="Times New Roman" w:eastAsia="Times New Roman" w:hAnsi="Times New Roman" w:cs="Times New Roman"/>
          <w:color w:val="000000"/>
          <w:sz w:val="24"/>
          <w:szCs w:val="24"/>
          <w:lang w:eastAsia="ru-RU"/>
        </w:rPr>
        <w:t xml:space="preserve">: </w:t>
      </w:r>
      <w:hyperlink r:id="rId7" w:history="1">
        <w:r w:rsidRPr="00887595">
          <w:rPr>
            <w:rStyle w:val="a5"/>
            <w:rFonts w:ascii="Times New Roman" w:eastAsia="Times New Roman" w:hAnsi="Times New Roman" w:cs="Times New Roman"/>
            <w:sz w:val="24"/>
            <w:szCs w:val="24"/>
            <w:lang w:val="en-US" w:eastAsia="ru-RU"/>
          </w:rPr>
          <w:t>udo</w:t>
        </w:r>
        <w:r w:rsidRPr="00887595">
          <w:rPr>
            <w:rStyle w:val="a5"/>
            <w:rFonts w:ascii="Times New Roman" w:eastAsia="Times New Roman" w:hAnsi="Times New Roman" w:cs="Times New Roman"/>
            <w:sz w:val="24"/>
            <w:szCs w:val="24"/>
            <w:lang w:eastAsia="ru-RU"/>
          </w:rPr>
          <w:t>-001@</w:t>
        </w:r>
        <w:r w:rsidRPr="00887595">
          <w:rPr>
            <w:rStyle w:val="a5"/>
            <w:rFonts w:ascii="Times New Roman" w:eastAsia="Times New Roman" w:hAnsi="Times New Roman" w:cs="Times New Roman"/>
            <w:sz w:val="24"/>
            <w:szCs w:val="24"/>
            <w:lang w:val="en-US" w:eastAsia="ru-RU"/>
          </w:rPr>
          <w:t>mail</w:t>
        </w:r>
        <w:r w:rsidRPr="00887595">
          <w:rPr>
            <w:rStyle w:val="a5"/>
            <w:rFonts w:ascii="Times New Roman" w:eastAsia="Times New Roman" w:hAnsi="Times New Roman" w:cs="Times New Roman"/>
            <w:sz w:val="24"/>
            <w:szCs w:val="24"/>
            <w:lang w:eastAsia="ru-RU"/>
          </w:rPr>
          <w:t>.</w:t>
        </w:r>
        <w:r w:rsidRPr="00887595">
          <w:rPr>
            <w:rStyle w:val="a5"/>
            <w:rFonts w:ascii="Times New Roman" w:eastAsia="Times New Roman" w:hAnsi="Times New Roman" w:cs="Times New Roman"/>
            <w:sz w:val="24"/>
            <w:szCs w:val="24"/>
            <w:lang w:val="en-US" w:eastAsia="ru-RU"/>
          </w:rPr>
          <w:t>ru</w:t>
        </w:r>
      </w:hyperlink>
      <w:r w:rsidRPr="00887595">
        <w:rPr>
          <w:rFonts w:ascii="Times New Roman" w:eastAsia="Times New Roman" w:hAnsi="Times New Roman" w:cs="Times New Roman"/>
          <w:color w:val="000000"/>
          <w:sz w:val="24"/>
          <w:szCs w:val="24"/>
          <w:lang w:eastAsia="ru-RU"/>
        </w:rPr>
        <w:t xml:space="preserve">; </w:t>
      </w:r>
    </w:p>
    <w:p w:rsidR="00DC34E7" w:rsidRPr="00887595" w:rsidRDefault="00DC34E7" w:rsidP="00DC34E7">
      <w:pPr>
        <w:spacing w:after="0" w:line="240" w:lineRule="auto"/>
        <w:ind w:firstLine="709"/>
        <w:jc w:val="both"/>
        <w:rPr>
          <w:rFonts w:ascii="Times New Roman" w:eastAsia="Times New Roman" w:hAnsi="Times New Roman" w:cs="Times New Roman"/>
          <w:bCs/>
          <w:iCs/>
          <w:color w:val="000000"/>
          <w:sz w:val="24"/>
          <w:szCs w:val="24"/>
          <w:lang w:eastAsia="ru-RU"/>
        </w:rPr>
      </w:pPr>
      <w:r w:rsidRPr="00887595">
        <w:rPr>
          <w:rFonts w:ascii="Times New Roman" w:eastAsia="Times New Roman" w:hAnsi="Times New Roman" w:cs="Times New Roman"/>
          <w:bCs/>
          <w:iCs/>
          <w:color w:val="000000"/>
          <w:sz w:val="24"/>
          <w:szCs w:val="24"/>
          <w:lang w:eastAsia="ru-RU"/>
        </w:rPr>
        <w:t xml:space="preserve">Официальный сайт ДОУ – </w:t>
      </w:r>
      <w:r w:rsidRPr="00887595">
        <w:rPr>
          <w:rFonts w:ascii="Times New Roman" w:eastAsia="Times New Roman" w:hAnsi="Times New Roman" w:cs="Times New Roman"/>
          <w:bCs/>
          <w:iCs/>
          <w:color w:val="000000"/>
          <w:sz w:val="24"/>
          <w:szCs w:val="24"/>
          <w:lang w:val="en-US" w:eastAsia="ru-RU"/>
        </w:rPr>
        <w:t>udo</w:t>
      </w:r>
      <w:r w:rsidRPr="00887595">
        <w:rPr>
          <w:rFonts w:ascii="Times New Roman" w:eastAsia="Times New Roman" w:hAnsi="Times New Roman" w:cs="Times New Roman"/>
          <w:bCs/>
          <w:iCs/>
          <w:color w:val="000000"/>
          <w:sz w:val="24"/>
          <w:szCs w:val="24"/>
          <w:lang w:eastAsia="ru-RU"/>
        </w:rPr>
        <w:t>-001.</w:t>
      </w:r>
      <w:r w:rsidRPr="00887595">
        <w:rPr>
          <w:rFonts w:ascii="Times New Roman" w:eastAsia="Times New Roman" w:hAnsi="Times New Roman" w:cs="Times New Roman"/>
          <w:bCs/>
          <w:iCs/>
          <w:color w:val="000000"/>
          <w:sz w:val="24"/>
          <w:szCs w:val="24"/>
          <w:lang w:val="en-US" w:eastAsia="ru-RU"/>
        </w:rPr>
        <w:t>ru</w:t>
      </w:r>
    </w:p>
    <w:p w:rsidR="00DC34E7" w:rsidRPr="00887595" w:rsidRDefault="00DC34E7" w:rsidP="00DC34E7">
      <w:pPr>
        <w:spacing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bCs/>
          <w:iCs/>
          <w:color w:val="000000"/>
          <w:sz w:val="24"/>
          <w:szCs w:val="24"/>
          <w:lang w:eastAsia="ru-RU"/>
        </w:rPr>
        <w:t xml:space="preserve">Страничка в инстаграм: </w:t>
      </w:r>
      <w:r w:rsidRPr="00887595">
        <w:rPr>
          <w:rFonts w:ascii="Times New Roman" w:eastAsia="Times New Roman" w:hAnsi="Times New Roman" w:cs="Times New Roman"/>
          <w:bCs/>
          <w:iCs/>
          <w:color w:val="000000"/>
          <w:sz w:val="24"/>
          <w:szCs w:val="24"/>
          <w:lang w:val="en-US" w:eastAsia="ru-RU"/>
        </w:rPr>
        <w:t>udo</w:t>
      </w:r>
      <w:r w:rsidRPr="00887595">
        <w:rPr>
          <w:rFonts w:ascii="Times New Roman" w:eastAsia="Times New Roman" w:hAnsi="Times New Roman" w:cs="Times New Roman"/>
          <w:bCs/>
          <w:iCs/>
          <w:color w:val="000000"/>
          <w:sz w:val="24"/>
          <w:szCs w:val="24"/>
          <w:lang w:eastAsia="ru-RU"/>
        </w:rPr>
        <w:t>_</w:t>
      </w:r>
      <w:r w:rsidRPr="00887595">
        <w:rPr>
          <w:rFonts w:ascii="Times New Roman" w:eastAsia="Times New Roman" w:hAnsi="Times New Roman" w:cs="Times New Roman"/>
          <w:bCs/>
          <w:iCs/>
          <w:color w:val="000000"/>
          <w:sz w:val="24"/>
          <w:szCs w:val="24"/>
          <w:lang w:val="en-US" w:eastAsia="ru-RU"/>
        </w:rPr>
        <w:t>gudermes</w:t>
      </w:r>
      <w:r w:rsidRPr="00887595">
        <w:rPr>
          <w:rFonts w:ascii="Times New Roman" w:eastAsia="Times New Roman" w:hAnsi="Times New Roman" w:cs="Times New Roman"/>
          <w:bCs/>
          <w:iCs/>
          <w:color w:val="000000"/>
          <w:sz w:val="24"/>
          <w:szCs w:val="24"/>
          <w:lang w:eastAsia="ru-RU"/>
        </w:rPr>
        <w:t>_</w:t>
      </w:r>
      <w:r w:rsidRPr="00887595">
        <w:rPr>
          <w:rFonts w:ascii="Times New Roman" w:eastAsia="Times New Roman" w:hAnsi="Times New Roman" w:cs="Times New Roman"/>
          <w:bCs/>
          <w:iCs/>
          <w:color w:val="000000"/>
          <w:sz w:val="24"/>
          <w:szCs w:val="24"/>
          <w:lang w:val="en-US" w:eastAsia="ru-RU"/>
        </w:rPr>
        <w:t>raduga</w:t>
      </w:r>
    </w:p>
    <w:p w:rsidR="00DC34E7" w:rsidRPr="00887595" w:rsidRDefault="00DC34E7" w:rsidP="00DC34E7">
      <w:pPr>
        <w:spacing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Заведующий: Сайдулаева Залина Ахмедовна</w:t>
      </w:r>
    </w:p>
    <w:p w:rsidR="00DC34E7" w:rsidRPr="00887595" w:rsidRDefault="00DC34E7" w:rsidP="00DC34E7">
      <w:pPr>
        <w:spacing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lastRenderedPageBreak/>
        <w:t>Контактный телефон: 8 (928) 477-74-14.</w:t>
      </w:r>
    </w:p>
    <w:p w:rsidR="00DC34E7" w:rsidRPr="00887595" w:rsidRDefault="00DC34E7" w:rsidP="00DC34E7">
      <w:pPr>
        <w:spacing w:after="0" w:line="240" w:lineRule="auto"/>
        <w:ind w:firstLine="709"/>
        <w:jc w:val="both"/>
        <w:rPr>
          <w:rFonts w:ascii="Times New Roman" w:eastAsia="Times New Roman" w:hAnsi="Times New Roman" w:cs="Times New Roman"/>
          <w:color w:val="000000"/>
          <w:sz w:val="24"/>
          <w:szCs w:val="24"/>
          <w:lang w:eastAsia="ru-RU"/>
        </w:rPr>
      </w:pPr>
    </w:p>
    <w:p w:rsidR="00DC34E7" w:rsidRPr="00887595" w:rsidRDefault="00DC34E7" w:rsidP="00135E22">
      <w:pPr>
        <w:pStyle w:val="a4"/>
        <w:numPr>
          <w:ilvl w:val="0"/>
          <w:numId w:val="16"/>
        </w:numPr>
        <w:spacing w:after="0" w:line="240" w:lineRule="auto"/>
        <w:ind w:left="0" w:firstLine="709"/>
        <w:jc w:val="center"/>
        <w:rPr>
          <w:rFonts w:ascii="Times New Roman" w:eastAsia="Times New Roman" w:hAnsi="Times New Roman" w:cs="Times New Roman"/>
          <w:b/>
          <w:bCs/>
          <w:iCs/>
          <w:color w:val="000000"/>
          <w:sz w:val="24"/>
          <w:szCs w:val="24"/>
          <w:lang w:eastAsia="ru-RU"/>
        </w:rPr>
      </w:pPr>
      <w:r w:rsidRPr="00887595">
        <w:rPr>
          <w:rFonts w:ascii="Times New Roman" w:eastAsia="Times New Roman" w:hAnsi="Times New Roman" w:cs="Times New Roman"/>
          <w:b/>
          <w:bCs/>
          <w:iCs/>
          <w:color w:val="000000"/>
          <w:sz w:val="24"/>
          <w:szCs w:val="24"/>
          <w:lang w:eastAsia="ru-RU"/>
        </w:rPr>
        <w:t>Особенности образовательного процесса.</w:t>
      </w:r>
    </w:p>
    <w:p w:rsidR="00AF6162" w:rsidRPr="00887595" w:rsidRDefault="00AF6162" w:rsidP="00AF6162">
      <w:pPr>
        <w:spacing w:before="90" w:after="15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Образовательный процесс строится в соответствии с - Образовательной программой дошкольного образования Программа разработана в соответствии с Федеральным государственным образовательным стандартом дошкольного образования (Приказ Минобрнауки России от 17 октября 2013 г. №1155 г. Москва), и соответствующей федеральной образовательной программой дошкольного образования (приказ Министерства просвещения Российской Федерации от 25.11.2022 №1028 «Об утверждении федеральной образовательной программы дошкольного образования» или соответствующей федеральной адаптированной программой дошкольного образования для детей с ОВЗ (приказ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5615BB" w:rsidRPr="00887595" w:rsidRDefault="005615BB" w:rsidP="005615BB">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Часть программы, формируемая участниками образовательного процесса отражает наличие приоритетного направления деятельности: духовно - нравственного воспитания детей, специфику национально-культурных условий, в которых осуществляется образовательный процесс.</w:t>
      </w:r>
    </w:p>
    <w:p w:rsidR="005615BB" w:rsidRPr="00887595" w:rsidRDefault="005615BB" w:rsidP="00AF6162">
      <w:pPr>
        <w:spacing w:before="90" w:after="150" w:line="240" w:lineRule="auto"/>
        <w:ind w:firstLine="709"/>
        <w:jc w:val="both"/>
        <w:rPr>
          <w:rFonts w:ascii="Times New Roman" w:hAnsi="Times New Roman" w:cs="Times New Roman"/>
          <w:sz w:val="24"/>
          <w:szCs w:val="24"/>
        </w:rPr>
      </w:pPr>
    </w:p>
    <w:p w:rsidR="00DC34E7" w:rsidRPr="00887595" w:rsidRDefault="00DC34E7" w:rsidP="000C46E9">
      <w:pPr>
        <w:spacing w:before="90" w:after="150" w:line="240" w:lineRule="auto"/>
        <w:ind w:firstLine="709"/>
        <w:jc w:val="center"/>
        <w:rPr>
          <w:rFonts w:ascii="Times New Roman" w:eastAsia="Times New Roman" w:hAnsi="Times New Roman" w:cs="Times New Roman"/>
          <w:b/>
          <w:color w:val="000000"/>
          <w:sz w:val="24"/>
          <w:szCs w:val="24"/>
          <w:lang w:eastAsia="ru-RU"/>
        </w:rPr>
      </w:pPr>
      <w:r w:rsidRPr="00887595">
        <w:rPr>
          <w:rFonts w:ascii="Times New Roman" w:eastAsia="Times New Roman" w:hAnsi="Times New Roman" w:cs="Times New Roman"/>
          <w:b/>
          <w:color w:val="000000"/>
          <w:sz w:val="24"/>
          <w:szCs w:val="24"/>
          <w:lang w:eastAsia="ru-RU"/>
        </w:rPr>
        <w:t>Парциальные программы, используемые в ДОУ:</w:t>
      </w:r>
    </w:p>
    <w:p w:rsidR="004B504F" w:rsidRPr="00887595" w:rsidRDefault="004B504F" w:rsidP="00135E22">
      <w:pPr>
        <w:pStyle w:val="a4"/>
        <w:numPr>
          <w:ilvl w:val="0"/>
          <w:numId w:val="12"/>
        </w:numPr>
        <w:spacing w:before="90" w:after="15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«Мой край родной» - З.В. Масаева;</w:t>
      </w:r>
    </w:p>
    <w:p w:rsidR="004B504F" w:rsidRPr="00887595" w:rsidRDefault="004B504F" w:rsidP="00135E22">
      <w:pPr>
        <w:pStyle w:val="a4"/>
        <w:numPr>
          <w:ilvl w:val="0"/>
          <w:numId w:val="12"/>
        </w:numPr>
        <w:spacing w:before="90" w:after="15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«Сан къоман хазна» - Ж.М. Абдрахманова;</w:t>
      </w:r>
    </w:p>
    <w:p w:rsidR="004B504F" w:rsidRPr="00887595" w:rsidRDefault="004B504F" w:rsidP="00135E22">
      <w:pPr>
        <w:pStyle w:val="a4"/>
        <w:numPr>
          <w:ilvl w:val="0"/>
          <w:numId w:val="12"/>
        </w:numPr>
        <w:spacing w:before="90" w:after="15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«Ладушки» - И.М. Каплунова, И.А. Новоскольцева;</w:t>
      </w:r>
    </w:p>
    <w:p w:rsidR="004B504F" w:rsidRPr="00887595" w:rsidRDefault="004B504F" w:rsidP="00135E22">
      <w:pPr>
        <w:pStyle w:val="a4"/>
        <w:numPr>
          <w:ilvl w:val="0"/>
          <w:numId w:val="12"/>
        </w:numPr>
        <w:spacing w:before="90" w:after="15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«Физкультурные </w:t>
      </w:r>
      <w:r w:rsidR="00F979E5" w:rsidRPr="00887595">
        <w:rPr>
          <w:rFonts w:ascii="Times New Roman" w:eastAsia="Times New Roman" w:hAnsi="Times New Roman" w:cs="Times New Roman"/>
          <w:color w:val="000000"/>
          <w:sz w:val="24"/>
          <w:szCs w:val="24"/>
          <w:lang w:eastAsia="ru-RU"/>
        </w:rPr>
        <w:t>занятия» -</w:t>
      </w:r>
      <w:r w:rsidRPr="00887595">
        <w:rPr>
          <w:rFonts w:ascii="Times New Roman" w:eastAsia="Times New Roman" w:hAnsi="Times New Roman" w:cs="Times New Roman"/>
          <w:color w:val="000000"/>
          <w:sz w:val="24"/>
          <w:szCs w:val="24"/>
          <w:lang w:eastAsia="ru-RU"/>
        </w:rPr>
        <w:t xml:space="preserve">  Л.И. Пензулаева;</w:t>
      </w:r>
    </w:p>
    <w:p w:rsidR="004B504F" w:rsidRPr="00887595" w:rsidRDefault="004B504F" w:rsidP="00135E22">
      <w:pPr>
        <w:pStyle w:val="a4"/>
        <w:numPr>
          <w:ilvl w:val="0"/>
          <w:numId w:val="12"/>
        </w:numPr>
        <w:spacing w:before="90" w:after="15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Программа по экономическому воспитанию детей старшего дошкольного возраста «Азбука финансов».</w:t>
      </w:r>
    </w:p>
    <w:p w:rsidR="004B504F" w:rsidRPr="00887595" w:rsidRDefault="004B504F" w:rsidP="00135E22">
      <w:pPr>
        <w:pStyle w:val="a4"/>
        <w:numPr>
          <w:ilvl w:val="0"/>
          <w:numId w:val="12"/>
        </w:numPr>
        <w:spacing w:before="90" w:after="15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Дополнительная общеобразовательная программа социально-педагогической направленности «Я – художник» для детей 5-7 лет.</w:t>
      </w:r>
    </w:p>
    <w:p w:rsidR="00DC34E7" w:rsidRPr="00887595" w:rsidRDefault="00DC34E7" w:rsidP="00DC34E7">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Максимально допустимый объем недельной образовательной нагрузки, для детей дошкольного возраста составляет:</w:t>
      </w:r>
    </w:p>
    <w:tbl>
      <w:tblPr>
        <w:tblStyle w:val="a3"/>
        <w:tblW w:w="0" w:type="auto"/>
        <w:tblInd w:w="108" w:type="dxa"/>
        <w:tblLook w:val="04A0" w:firstRow="1" w:lastRow="0" w:firstColumn="1" w:lastColumn="0" w:noHBand="0" w:noVBand="1"/>
      </w:tblPr>
      <w:tblGrid>
        <w:gridCol w:w="3402"/>
        <w:gridCol w:w="2694"/>
        <w:gridCol w:w="3260"/>
      </w:tblGrid>
      <w:tr w:rsidR="00DC34E7" w:rsidRPr="00887595" w:rsidTr="00DC34E7">
        <w:tc>
          <w:tcPr>
            <w:tcW w:w="3402" w:type="dxa"/>
          </w:tcPr>
          <w:p w:rsidR="00DC34E7" w:rsidRPr="00887595" w:rsidRDefault="00007908" w:rsidP="00DC34E7">
            <w:pPr>
              <w:ind w:firstLine="34"/>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М</w:t>
            </w:r>
            <w:r w:rsidR="00DC34E7" w:rsidRPr="00887595">
              <w:rPr>
                <w:rFonts w:ascii="Times New Roman" w:eastAsia="Times New Roman" w:hAnsi="Times New Roman" w:cs="Times New Roman"/>
                <w:color w:val="000000"/>
                <w:sz w:val="24"/>
                <w:szCs w:val="24"/>
                <w:lang w:eastAsia="ru-RU"/>
              </w:rPr>
              <w:t>ладшая группа</w:t>
            </w:r>
          </w:p>
        </w:tc>
        <w:tc>
          <w:tcPr>
            <w:tcW w:w="2694" w:type="dxa"/>
          </w:tcPr>
          <w:p w:rsidR="00DC34E7" w:rsidRPr="00887595" w:rsidRDefault="00007908" w:rsidP="00DC34E7">
            <w:pPr>
              <w:ind w:firstLine="34"/>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Средняя группа</w:t>
            </w:r>
          </w:p>
        </w:tc>
        <w:tc>
          <w:tcPr>
            <w:tcW w:w="3260" w:type="dxa"/>
          </w:tcPr>
          <w:p w:rsidR="00DC34E7" w:rsidRPr="00887595" w:rsidRDefault="00007908" w:rsidP="00DC34E7">
            <w:pPr>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Старшая группа</w:t>
            </w:r>
          </w:p>
        </w:tc>
      </w:tr>
      <w:tr w:rsidR="00DC34E7" w:rsidRPr="00887595" w:rsidTr="00DC34E7">
        <w:tc>
          <w:tcPr>
            <w:tcW w:w="3402" w:type="dxa"/>
          </w:tcPr>
          <w:p w:rsidR="00DC34E7" w:rsidRPr="00887595" w:rsidRDefault="00DC34E7" w:rsidP="00DC34E7">
            <w:pPr>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 ООД</w:t>
            </w:r>
          </w:p>
        </w:tc>
        <w:tc>
          <w:tcPr>
            <w:tcW w:w="2694" w:type="dxa"/>
          </w:tcPr>
          <w:p w:rsidR="00DC34E7" w:rsidRPr="00887595" w:rsidRDefault="00DC34E7" w:rsidP="00DC34E7">
            <w:pPr>
              <w:ind w:firstLine="709"/>
              <w:jc w:val="center"/>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 ООД</w:t>
            </w:r>
          </w:p>
        </w:tc>
        <w:tc>
          <w:tcPr>
            <w:tcW w:w="3260" w:type="dxa"/>
          </w:tcPr>
          <w:p w:rsidR="00DC34E7" w:rsidRPr="00887595" w:rsidRDefault="00DC34E7" w:rsidP="00DC34E7">
            <w:pPr>
              <w:ind w:firstLine="709"/>
              <w:jc w:val="center"/>
              <w:rPr>
                <w:rFonts w:ascii="Times New Roman" w:eastAsia="Times New Roman" w:hAnsi="Times New Roman" w:cs="Times New Roman"/>
                <w:color w:val="000000"/>
                <w:sz w:val="24"/>
                <w:szCs w:val="24"/>
                <w:highlight w:val="yellow"/>
                <w:lang w:eastAsia="ru-RU"/>
              </w:rPr>
            </w:pPr>
            <w:r w:rsidRPr="00887595">
              <w:rPr>
                <w:rFonts w:ascii="Times New Roman" w:eastAsia="Times New Roman" w:hAnsi="Times New Roman" w:cs="Times New Roman"/>
                <w:color w:val="000000"/>
                <w:sz w:val="24"/>
                <w:szCs w:val="24"/>
                <w:lang w:eastAsia="ru-RU"/>
              </w:rPr>
              <w:t>13 ООД</w:t>
            </w:r>
          </w:p>
        </w:tc>
      </w:tr>
    </w:tbl>
    <w:p w:rsidR="00DC34E7" w:rsidRPr="00887595" w:rsidRDefault="00DC34E7" w:rsidP="00DC34E7">
      <w:pPr>
        <w:spacing w:after="0" w:line="240" w:lineRule="auto"/>
        <w:ind w:firstLine="709"/>
        <w:rPr>
          <w:rFonts w:ascii="Times New Roman" w:hAnsi="Times New Roman" w:cs="Times New Roman"/>
          <w:sz w:val="24"/>
          <w:szCs w:val="24"/>
        </w:rPr>
      </w:pPr>
    </w:p>
    <w:p w:rsidR="00DC34E7" w:rsidRPr="00887595" w:rsidRDefault="00DC34E7" w:rsidP="00DC34E7">
      <w:pPr>
        <w:spacing w:line="240" w:lineRule="auto"/>
        <w:ind w:firstLine="709"/>
        <w:jc w:val="center"/>
        <w:rPr>
          <w:rFonts w:ascii="Times New Roman" w:hAnsi="Times New Roman" w:cs="Times New Roman"/>
          <w:sz w:val="24"/>
          <w:szCs w:val="24"/>
        </w:rPr>
      </w:pPr>
      <w:r w:rsidRPr="00887595">
        <w:rPr>
          <w:rFonts w:ascii="Times New Roman" w:hAnsi="Times New Roman" w:cs="Times New Roman"/>
          <w:sz w:val="24"/>
          <w:szCs w:val="24"/>
        </w:rPr>
        <w:t>Продолжительность ООД</w:t>
      </w:r>
    </w:p>
    <w:tbl>
      <w:tblPr>
        <w:tblStyle w:val="a3"/>
        <w:tblW w:w="0" w:type="auto"/>
        <w:tblInd w:w="108" w:type="dxa"/>
        <w:tblLook w:val="04A0" w:firstRow="1" w:lastRow="0" w:firstColumn="1" w:lastColumn="0" w:noHBand="0" w:noVBand="1"/>
      </w:tblPr>
      <w:tblGrid>
        <w:gridCol w:w="3402"/>
        <w:gridCol w:w="2694"/>
        <w:gridCol w:w="3260"/>
      </w:tblGrid>
      <w:tr w:rsidR="00DC34E7" w:rsidRPr="00887595" w:rsidTr="00DC34E7">
        <w:tc>
          <w:tcPr>
            <w:tcW w:w="3402" w:type="dxa"/>
          </w:tcPr>
          <w:p w:rsidR="00DC34E7" w:rsidRPr="00887595" w:rsidRDefault="00007908" w:rsidP="00DC34E7">
            <w:pPr>
              <w:jc w:val="center"/>
              <w:rPr>
                <w:rFonts w:ascii="Times New Roman" w:hAnsi="Times New Roman" w:cs="Times New Roman"/>
                <w:sz w:val="24"/>
                <w:szCs w:val="24"/>
              </w:rPr>
            </w:pPr>
            <w:r w:rsidRPr="00887595">
              <w:rPr>
                <w:rFonts w:ascii="Times New Roman" w:hAnsi="Times New Roman" w:cs="Times New Roman"/>
                <w:sz w:val="24"/>
                <w:szCs w:val="24"/>
              </w:rPr>
              <w:t>М</w:t>
            </w:r>
            <w:r w:rsidR="00DC34E7" w:rsidRPr="00887595">
              <w:rPr>
                <w:rFonts w:ascii="Times New Roman" w:hAnsi="Times New Roman" w:cs="Times New Roman"/>
                <w:sz w:val="24"/>
                <w:szCs w:val="24"/>
              </w:rPr>
              <w:t>ладшая группа</w:t>
            </w:r>
          </w:p>
        </w:tc>
        <w:tc>
          <w:tcPr>
            <w:tcW w:w="2694" w:type="dxa"/>
          </w:tcPr>
          <w:p w:rsidR="00DC34E7" w:rsidRPr="00887595" w:rsidRDefault="00007908" w:rsidP="00DC34E7">
            <w:pPr>
              <w:jc w:val="center"/>
              <w:rPr>
                <w:rFonts w:ascii="Times New Roman" w:hAnsi="Times New Roman" w:cs="Times New Roman"/>
                <w:sz w:val="24"/>
                <w:szCs w:val="24"/>
              </w:rPr>
            </w:pPr>
            <w:r w:rsidRPr="00887595">
              <w:rPr>
                <w:rFonts w:ascii="Times New Roman" w:hAnsi="Times New Roman" w:cs="Times New Roman"/>
                <w:sz w:val="24"/>
                <w:szCs w:val="24"/>
              </w:rPr>
              <w:t>Средняя группа</w:t>
            </w:r>
          </w:p>
        </w:tc>
        <w:tc>
          <w:tcPr>
            <w:tcW w:w="3260" w:type="dxa"/>
          </w:tcPr>
          <w:p w:rsidR="00DC34E7" w:rsidRPr="00887595" w:rsidRDefault="00007908" w:rsidP="00DC34E7">
            <w:pPr>
              <w:ind w:firstLine="709"/>
              <w:jc w:val="center"/>
              <w:rPr>
                <w:rFonts w:ascii="Times New Roman" w:hAnsi="Times New Roman" w:cs="Times New Roman"/>
                <w:sz w:val="24"/>
                <w:szCs w:val="24"/>
              </w:rPr>
            </w:pPr>
            <w:r w:rsidRPr="00887595">
              <w:rPr>
                <w:rFonts w:ascii="Times New Roman" w:hAnsi="Times New Roman" w:cs="Times New Roman"/>
                <w:sz w:val="24"/>
                <w:szCs w:val="24"/>
              </w:rPr>
              <w:t>Старшая</w:t>
            </w:r>
            <w:r w:rsidR="00DC34E7" w:rsidRPr="00887595">
              <w:rPr>
                <w:rFonts w:ascii="Times New Roman" w:hAnsi="Times New Roman" w:cs="Times New Roman"/>
                <w:sz w:val="24"/>
                <w:szCs w:val="24"/>
              </w:rPr>
              <w:t xml:space="preserve"> груп</w:t>
            </w:r>
            <w:r w:rsidRPr="00887595">
              <w:rPr>
                <w:rFonts w:ascii="Times New Roman" w:hAnsi="Times New Roman" w:cs="Times New Roman"/>
                <w:sz w:val="24"/>
                <w:szCs w:val="24"/>
              </w:rPr>
              <w:t>па</w:t>
            </w:r>
          </w:p>
        </w:tc>
      </w:tr>
      <w:tr w:rsidR="00DC34E7" w:rsidRPr="00887595" w:rsidTr="00DC34E7">
        <w:tc>
          <w:tcPr>
            <w:tcW w:w="3402" w:type="dxa"/>
          </w:tcPr>
          <w:p w:rsidR="00DC34E7" w:rsidRPr="00887595" w:rsidRDefault="00DC34E7" w:rsidP="00DC34E7">
            <w:pPr>
              <w:ind w:firstLine="709"/>
              <w:jc w:val="center"/>
              <w:rPr>
                <w:rFonts w:ascii="Times New Roman" w:hAnsi="Times New Roman" w:cs="Times New Roman"/>
                <w:sz w:val="24"/>
                <w:szCs w:val="24"/>
              </w:rPr>
            </w:pPr>
            <w:r w:rsidRPr="00887595">
              <w:rPr>
                <w:rFonts w:ascii="Times New Roman" w:hAnsi="Times New Roman" w:cs="Times New Roman"/>
                <w:sz w:val="24"/>
                <w:szCs w:val="24"/>
              </w:rPr>
              <w:t>15 минут</w:t>
            </w:r>
          </w:p>
        </w:tc>
        <w:tc>
          <w:tcPr>
            <w:tcW w:w="2694" w:type="dxa"/>
          </w:tcPr>
          <w:p w:rsidR="00DC34E7" w:rsidRPr="00887595" w:rsidRDefault="00DC34E7" w:rsidP="00DC34E7">
            <w:pPr>
              <w:ind w:firstLine="709"/>
              <w:jc w:val="center"/>
              <w:rPr>
                <w:rFonts w:ascii="Times New Roman" w:hAnsi="Times New Roman" w:cs="Times New Roman"/>
                <w:sz w:val="24"/>
                <w:szCs w:val="24"/>
              </w:rPr>
            </w:pPr>
            <w:r w:rsidRPr="00887595">
              <w:rPr>
                <w:rFonts w:ascii="Times New Roman" w:hAnsi="Times New Roman" w:cs="Times New Roman"/>
                <w:sz w:val="24"/>
                <w:szCs w:val="24"/>
              </w:rPr>
              <w:t>20 минут</w:t>
            </w:r>
          </w:p>
        </w:tc>
        <w:tc>
          <w:tcPr>
            <w:tcW w:w="3260" w:type="dxa"/>
          </w:tcPr>
          <w:p w:rsidR="00DC34E7" w:rsidRPr="00887595" w:rsidRDefault="00DC34E7" w:rsidP="00135E22">
            <w:pPr>
              <w:pStyle w:val="a4"/>
              <w:numPr>
                <w:ilvl w:val="0"/>
                <w:numId w:val="20"/>
              </w:numPr>
              <w:ind w:left="0" w:firstLine="709"/>
              <w:jc w:val="center"/>
              <w:rPr>
                <w:rFonts w:ascii="Times New Roman" w:hAnsi="Times New Roman" w:cs="Times New Roman"/>
                <w:sz w:val="24"/>
                <w:szCs w:val="24"/>
              </w:rPr>
            </w:pPr>
            <w:r w:rsidRPr="00887595">
              <w:rPr>
                <w:rFonts w:ascii="Times New Roman" w:hAnsi="Times New Roman" w:cs="Times New Roman"/>
                <w:sz w:val="24"/>
                <w:szCs w:val="24"/>
              </w:rPr>
              <w:t>минут</w:t>
            </w:r>
          </w:p>
        </w:tc>
      </w:tr>
    </w:tbl>
    <w:p w:rsidR="00DC34E7" w:rsidRPr="00887595" w:rsidRDefault="00DC34E7" w:rsidP="00DC34E7">
      <w:pPr>
        <w:spacing w:after="0" w:line="240" w:lineRule="auto"/>
        <w:ind w:firstLine="709"/>
        <w:jc w:val="both"/>
        <w:rPr>
          <w:rFonts w:ascii="Times New Roman" w:hAnsi="Times New Roman" w:cs="Times New Roman"/>
          <w:sz w:val="24"/>
          <w:szCs w:val="24"/>
        </w:rPr>
      </w:pPr>
    </w:p>
    <w:p w:rsidR="00DC34E7" w:rsidRPr="00887595" w:rsidRDefault="00DC34E7" w:rsidP="00DC34E7">
      <w:pPr>
        <w:pStyle w:val="a4"/>
        <w:spacing w:line="240" w:lineRule="auto"/>
        <w:ind w:left="709"/>
        <w:jc w:val="center"/>
        <w:rPr>
          <w:rFonts w:ascii="Times New Roman" w:hAnsi="Times New Roman" w:cs="Times New Roman"/>
          <w:b/>
          <w:sz w:val="24"/>
          <w:szCs w:val="24"/>
        </w:rPr>
      </w:pPr>
      <w:r w:rsidRPr="00887595">
        <w:rPr>
          <w:rFonts w:ascii="Times New Roman" w:hAnsi="Times New Roman" w:cs="Times New Roman"/>
          <w:b/>
          <w:sz w:val="24"/>
          <w:szCs w:val="24"/>
        </w:rPr>
        <w:t>Работа по художественно-эстетическому развитию дошкольников.</w:t>
      </w:r>
    </w:p>
    <w:p w:rsidR="00F979E5" w:rsidRPr="00887595" w:rsidRDefault="00DC34E7" w:rsidP="00DC34E7">
      <w:pPr>
        <w:spacing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В целях художественно – эстетического развития ребенка – </w:t>
      </w:r>
      <w:r w:rsidR="009E3A42" w:rsidRPr="00887595">
        <w:rPr>
          <w:rFonts w:ascii="Times New Roman" w:hAnsi="Times New Roman" w:cs="Times New Roman"/>
          <w:sz w:val="24"/>
          <w:szCs w:val="24"/>
        </w:rPr>
        <w:t xml:space="preserve">дошкольника,  </w:t>
      </w:r>
      <w:r w:rsidRPr="00887595">
        <w:rPr>
          <w:rFonts w:ascii="Times New Roman" w:hAnsi="Times New Roman" w:cs="Times New Roman"/>
          <w:sz w:val="24"/>
          <w:szCs w:val="24"/>
        </w:rPr>
        <w:t xml:space="preserve">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 с участием воспитанников и педагогов, в течение </w:t>
      </w:r>
      <w:r w:rsidR="00007908" w:rsidRPr="00887595">
        <w:rPr>
          <w:rFonts w:ascii="Times New Roman" w:hAnsi="Times New Roman" w:cs="Times New Roman"/>
          <w:sz w:val="24"/>
          <w:szCs w:val="24"/>
        </w:rPr>
        <w:t xml:space="preserve">учебного года </w:t>
      </w:r>
      <w:r w:rsidRPr="00887595">
        <w:rPr>
          <w:rFonts w:ascii="Times New Roman" w:hAnsi="Times New Roman" w:cs="Times New Roman"/>
          <w:sz w:val="24"/>
          <w:szCs w:val="24"/>
        </w:rPr>
        <w:t>были проведены мероприятия</w:t>
      </w:r>
      <w:r w:rsidR="00F979E5" w:rsidRPr="00887595">
        <w:rPr>
          <w:rFonts w:ascii="Times New Roman" w:hAnsi="Times New Roman" w:cs="Times New Roman"/>
          <w:sz w:val="24"/>
          <w:szCs w:val="24"/>
        </w:rPr>
        <w:t xml:space="preserve"> с детьми.</w:t>
      </w:r>
    </w:p>
    <w:p w:rsidR="00DC34E7" w:rsidRPr="00887595" w:rsidRDefault="00DC34E7" w:rsidP="00DC34E7">
      <w:pPr>
        <w:spacing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За отчетный период проведены следующие мероприятия:</w:t>
      </w:r>
    </w:p>
    <w:p w:rsidR="004B504F" w:rsidRPr="00887595" w:rsidRDefault="004B504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Тематические беседы ко «Дню знаний» в средних, старших группах;</w:t>
      </w:r>
    </w:p>
    <w:p w:rsidR="004B504F" w:rsidRPr="00887595" w:rsidRDefault="004B504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Тематические беседы ко Дню Чеченской Республики;</w:t>
      </w:r>
    </w:p>
    <w:p w:rsidR="004B504F" w:rsidRPr="00887595" w:rsidRDefault="004B504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Утренник, посвященный Дню воспитателя и всех дошкольных работников;</w:t>
      </w:r>
    </w:p>
    <w:p w:rsidR="00D63D7A" w:rsidRPr="00887595" w:rsidRDefault="00D63D7A"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lastRenderedPageBreak/>
        <w:t>Мероприятие по посвящению воспитанников старшей группы «Звёз</w:t>
      </w:r>
      <w:r w:rsidR="00592863">
        <w:rPr>
          <w:rFonts w:ascii="Times New Roman" w:hAnsi="Times New Roman" w:cs="Times New Roman"/>
          <w:sz w:val="24"/>
          <w:szCs w:val="24"/>
        </w:rPr>
        <w:t>дочки» в ряды «Движения первых»;</w:t>
      </w:r>
    </w:p>
    <w:p w:rsidR="004B504F" w:rsidRPr="00887595" w:rsidRDefault="004B504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Выставка детских рисунков «Мой любимый воспитатель»;</w:t>
      </w:r>
    </w:p>
    <w:p w:rsidR="004B504F" w:rsidRPr="00887595" w:rsidRDefault="004B504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М</w:t>
      </w:r>
      <w:r w:rsidR="00756D87" w:rsidRPr="00887595">
        <w:rPr>
          <w:rFonts w:ascii="Times New Roman" w:hAnsi="Times New Roman" w:cs="Times New Roman"/>
          <w:sz w:val="24"/>
          <w:szCs w:val="24"/>
        </w:rPr>
        <w:t>ероприятие «Нохчийн зуда – нохчийн къоман бахам</w:t>
      </w:r>
      <w:r w:rsidRPr="00887595">
        <w:rPr>
          <w:rFonts w:ascii="Times New Roman" w:hAnsi="Times New Roman" w:cs="Times New Roman"/>
          <w:sz w:val="24"/>
          <w:szCs w:val="24"/>
        </w:rPr>
        <w:t xml:space="preserve">» </w:t>
      </w:r>
      <w:r w:rsidR="009E3A42" w:rsidRPr="00887595">
        <w:rPr>
          <w:rFonts w:ascii="Times New Roman" w:hAnsi="Times New Roman" w:cs="Times New Roman"/>
          <w:sz w:val="24"/>
          <w:szCs w:val="24"/>
        </w:rPr>
        <w:t>ко Дню</w:t>
      </w:r>
      <w:r w:rsidRPr="00887595">
        <w:rPr>
          <w:rFonts w:ascii="Times New Roman" w:hAnsi="Times New Roman" w:cs="Times New Roman"/>
          <w:sz w:val="24"/>
          <w:szCs w:val="24"/>
        </w:rPr>
        <w:t xml:space="preserve"> Чеченской женщины;</w:t>
      </w:r>
    </w:p>
    <w:p w:rsidR="004B504F" w:rsidRPr="00887595" w:rsidRDefault="004B504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Тематические беседы ко Дню народного единства в средних, старших группах;</w:t>
      </w:r>
    </w:p>
    <w:p w:rsidR="004B504F" w:rsidRPr="00887595" w:rsidRDefault="004B504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Утренник, посвященный Дню матери;</w:t>
      </w:r>
    </w:p>
    <w:p w:rsidR="004B504F" w:rsidRPr="00887595" w:rsidRDefault="004B504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Неделя психологии;</w:t>
      </w:r>
    </w:p>
    <w:p w:rsidR="004B504F" w:rsidRPr="00887595" w:rsidRDefault="004B504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Утренник «С днем рождения, любимый детский сад!»;</w:t>
      </w:r>
    </w:p>
    <w:p w:rsidR="00F979E5" w:rsidRPr="00887595" w:rsidRDefault="004B504F" w:rsidP="00946DD4">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Новогодние утренники;</w:t>
      </w:r>
    </w:p>
    <w:p w:rsidR="00007908" w:rsidRPr="00887595" w:rsidRDefault="00007908" w:rsidP="00135E22">
      <w:pPr>
        <w:pStyle w:val="a4"/>
        <w:numPr>
          <w:ilvl w:val="0"/>
          <w:numId w:val="1"/>
        </w:numPr>
        <w:spacing w:line="240" w:lineRule="auto"/>
        <w:ind w:left="0" w:firstLine="709"/>
        <w:jc w:val="both"/>
        <w:rPr>
          <w:rStyle w:val="ae"/>
          <w:rFonts w:ascii="Times New Roman" w:hAnsi="Times New Roman" w:cs="Times New Roman"/>
          <w:b w:val="0"/>
          <w:bCs w:val="0"/>
          <w:sz w:val="24"/>
          <w:szCs w:val="24"/>
        </w:rPr>
      </w:pPr>
      <w:r w:rsidRPr="00887595">
        <w:rPr>
          <w:rStyle w:val="ae"/>
          <w:rFonts w:ascii="Times New Roman" w:hAnsi="Times New Roman" w:cs="Times New Roman"/>
          <w:b w:val="0"/>
          <w:color w:val="000000"/>
          <w:sz w:val="24"/>
          <w:szCs w:val="24"/>
        </w:rPr>
        <w:t>Утренник «День защитников Отечества»;</w:t>
      </w:r>
    </w:p>
    <w:p w:rsidR="00007908" w:rsidRPr="00887595" w:rsidRDefault="00EF6C7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Утренники к Международному женскому дню во всех возрастных группах;</w:t>
      </w:r>
    </w:p>
    <w:p w:rsidR="00756D87" w:rsidRPr="00887595" w:rsidRDefault="00756D87"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Утренники, посвященные Дню памяти и скорби народов Чеченской Республики;</w:t>
      </w:r>
    </w:p>
    <w:p w:rsidR="00746E2F" w:rsidRPr="00887595" w:rsidRDefault="00746E2F" w:rsidP="00135E22">
      <w:pPr>
        <w:pStyle w:val="a4"/>
        <w:numPr>
          <w:ilvl w:val="0"/>
          <w:numId w:val="1"/>
        </w:numPr>
        <w:spacing w:line="240" w:lineRule="auto"/>
        <w:ind w:left="0" w:firstLine="709"/>
        <w:jc w:val="both"/>
        <w:rPr>
          <w:rFonts w:ascii="Times New Roman" w:hAnsi="Times New Roman" w:cs="Times New Roman"/>
          <w:sz w:val="24"/>
          <w:szCs w:val="24"/>
        </w:rPr>
      </w:pPr>
    </w:p>
    <w:p w:rsidR="00EF6C7F" w:rsidRPr="00887595" w:rsidRDefault="00EF6C7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Утренник «Бекалахь ненан мотт!»;</w:t>
      </w:r>
    </w:p>
    <w:p w:rsidR="00EF6C7F" w:rsidRPr="00887595" w:rsidRDefault="00EF6C7F" w:rsidP="00135E22">
      <w:pPr>
        <w:pStyle w:val="a4"/>
        <w:numPr>
          <w:ilvl w:val="0"/>
          <w:numId w:val="1"/>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Выпускные утренники «До свидания, детский сад!».</w:t>
      </w:r>
    </w:p>
    <w:p w:rsidR="00E27569" w:rsidRPr="00887595" w:rsidRDefault="00E27569" w:rsidP="00EF6C7F">
      <w:pPr>
        <w:pStyle w:val="a4"/>
        <w:spacing w:before="240" w:line="240" w:lineRule="auto"/>
        <w:ind w:left="0" w:firstLine="709"/>
        <w:jc w:val="both"/>
        <w:rPr>
          <w:rFonts w:ascii="Times New Roman" w:hAnsi="Times New Roman" w:cs="Times New Roman"/>
          <w:b/>
          <w:sz w:val="24"/>
          <w:szCs w:val="24"/>
        </w:rPr>
      </w:pPr>
    </w:p>
    <w:p w:rsidR="006D274D" w:rsidRPr="00887595" w:rsidRDefault="006D274D" w:rsidP="006D274D">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Одним из показателей результативности проводимой работы с детьми является их участие в различных конкурсах районного, республиканского, Всероссийского уровня. </w:t>
      </w:r>
    </w:p>
    <w:p w:rsidR="006D274D" w:rsidRPr="00887595" w:rsidRDefault="006D274D" w:rsidP="006D274D">
      <w:pPr>
        <w:spacing w:after="0" w:line="240" w:lineRule="auto"/>
        <w:contextualSpacing/>
        <w:rPr>
          <w:rFonts w:ascii="Times New Roman" w:eastAsia="Times New Roman" w:hAnsi="Times New Roman" w:cs="Times New Roman"/>
          <w:b/>
          <w:sz w:val="24"/>
          <w:szCs w:val="24"/>
          <w:lang w:eastAsia="ru-RU"/>
        </w:rPr>
      </w:pPr>
    </w:p>
    <w:p w:rsidR="006C5DB8" w:rsidRPr="000C46E9" w:rsidRDefault="006D274D" w:rsidP="000C46E9">
      <w:pPr>
        <w:spacing w:after="0" w:line="240" w:lineRule="auto"/>
        <w:contextualSpacing/>
        <w:jc w:val="center"/>
        <w:rPr>
          <w:rFonts w:ascii="Times New Roman" w:eastAsia="Times New Roman" w:hAnsi="Times New Roman" w:cs="Times New Roman"/>
          <w:b/>
          <w:sz w:val="24"/>
          <w:szCs w:val="24"/>
          <w:lang w:eastAsia="ru-RU"/>
        </w:rPr>
      </w:pPr>
      <w:r w:rsidRPr="00887595">
        <w:rPr>
          <w:rFonts w:ascii="Times New Roman" w:eastAsia="Times New Roman" w:hAnsi="Times New Roman" w:cs="Times New Roman"/>
          <w:b/>
          <w:sz w:val="24"/>
          <w:szCs w:val="24"/>
          <w:lang w:eastAsia="ru-RU"/>
        </w:rPr>
        <w:t xml:space="preserve">Достижения воспитанников в </w:t>
      </w:r>
      <w:r w:rsidR="007D6E70">
        <w:rPr>
          <w:rFonts w:ascii="Times New Roman" w:eastAsia="Times New Roman" w:hAnsi="Times New Roman" w:cs="Times New Roman"/>
          <w:b/>
          <w:sz w:val="24"/>
          <w:szCs w:val="24"/>
          <w:lang w:eastAsia="ru-RU"/>
        </w:rPr>
        <w:t>2025-2026</w:t>
      </w:r>
      <w:r w:rsidRPr="00887595">
        <w:rPr>
          <w:rFonts w:ascii="Times New Roman" w:eastAsia="Times New Roman" w:hAnsi="Times New Roman" w:cs="Times New Roman"/>
          <w:b/>
          <w:sz w:val="24"/>
          <w:szCs w:val="24"/>
          <w:lang w:eastAsia="ru-RU"/>
        </w:rPr>
        <w:t xml:space="preserve"> </w:t>
      </w:r>
      <w:r w:rsidR="006F02E7" w:rsidRPr="00887595">
        <w:rPr>
          <w:rFonts w:ascii="Times New Roman" w:eastAsia="Times New Roman" w:hAnsi="Times New Roman" w:cs="Times New Roman"/>
          <w:b/>
          <w:sz w:val="24"/>
          <w:szCs w:val="24"/>
          <w:lang w:eastAsia="ru-RU"/>
        </w:rPr>
        <w:t>учебном году</w:t>
      </w:r>
    </w:p>
    <w:p w:rsidR="00887595" w:rsidRPr="00887595" w:rsidRDefault="00887595" w:rsidP="000C46E9">
      <w:pPr>
        <w:tabs>
          <w:tab w:val="left" w:pos="851"/>
        </w:tabs>
        <w:spacing w:before="100" w:beforeAutospacing="1" w:after="100" w:afterAutospacing="1" w:line="240" w:lineRule="auto"/>
        <w:ind w:firstLine="851"/>
        <w:jc w:val="both"/>
        <w:rPr>
          <w:rFonts w:ascii="Times New Roman" w:eastAsia="Times New Roman" w:hAnsi="Times New Roman" w:cs="Times New Roman"/>
          <w:b/>
          <w:bCs/>
          <w:color w:val="000000"/>
          <w:sz w:val="24"/>
          <w:szCs w:val="24"/>
        </w:rPr>
      </w:pPr>
      <w:r w:rsidRPr="00887595">
        <w:rPr>
          <w:rFonts w:ascii="Times New Roman" w:eastAsia="Times New Roman" w:hAnsi="Times New Roman" w:cs="Times New Roman"/>
          <w:b/>
          <w:bCs/>
          <w:color w:val="000000"/>
          <w:sz w:val="24"/>
          <w:szCs w:val="24"/>
        </w:rPr>
        <w:t>Участие воспитанников в</w:t>
      </w:r>
      <w:r w:rsidRPr="00887595">
        <w:rPr>
          <w:rFonts w:ascii="Times New Roman" w:eastAsia="Times New Roman" w:hAnsi="Times New Roman" w:cs="Times New Roman"/>
          <w:b/>
          <w:bCs/>
          <w:color w:val="000000"/>
          <w:sz w:val="24"/>
          <w:szCs w:val="24"/>
          <w:lang w:val="en-US"/>
        </w:rPr>
        <w:t> </w:t>
      </w:r>
      <w:r w:rsidRPr="00887595">
        <w:rPr>
          <w:rFonts w:ascii="Times New Roman" w:eastAsia="Times New Roman" w:hAnsi="Times New Roman" w:cs="Times New Roman"/>
          <w:b/>
          <w:bCs/>
          <w:color w:val="000000"/>
          <w:sz w:val="24"/>
          <w:szCs w:val="24"/>
        </w:rPr>
        <w:t>конкурсах различного уровня в</w:t>
      </w:r>
      <w:r w:rsidRPr="00887595">
        <w:rPr>
          <w:rFonts w:ascii="Times New Roman" w:eastAsia="Times New Roman" w:hAnsi="Times New Roman" w:cs="Times New Roman"/>
          <w:b/>
          <w:bCs/>
          <w:color w:val="000000"/>
          <w:sz w:val="24"/>
          <w:szCs w:val="24"/>
          <w:lang w:val="en-US"/>
        </w:rPr>
        <w:t> </w:t>
      </w:r>
      <w:r w:rsidRPr="00887595">
        <w:rPr>
          <w:rFonts w:ascii="Times New Roman" w:eastAsia="Times New Roman" w:hAnsi="Times New Roman" w:cs="Times New Roman"/>
          <w:b/>
          <w:bCs/>
          <w:color w:val="000000"/>
          <w:sz w:val="24"/>
          <w:szCs w:val="24"/>
        </w:rPr>
        <w:t>2025 году</w:t>
      </w:r>
    </w:p>
    <w:tbl>
      <w:tblPr>
        <w:tblStyle w:val="13"/>
        <w:tblW w:w="9737" w:type="dxa"/>
        <w:tblInd w:w="250" w:type="dxa"/>
        <w:tblLook w:val="04A0" w:firstRow="1" w:lastRow="0" w:firstColumn="1" w:lastColumn="0" w:noHBand="0" w:noVBand="1"/>
      </w:tblPr>
      <w:tblGrid>
        <w:gridCol w:w="710"/>
        <w:gridCol w:w="2551"/>
        <w:gridCol w:w="2158"/>
        <w:gridCol w:w="2159"/>
        <w:gridCol w:w="2159"/>
      </w:tblGrid>
      <w:tr w:rsidR="00887595" w:rsidRPr="00887595" w:rsidTr="000C46E9">
        <w:trPr>
          <w:trHeight w:val="630"/>
        </w:trPr>
        <w:tc>
          <w:tcPr>
            <w:tcW w:w="710" w:type="dxa"/>
          </w:tcPr>
          <w:p w:rsidR="00887595" w:rsidRPr="00887595" w:rsidRDefault="00887595" w:rsidP="000C46E9">
            <w:pPr>
              <w:jc w:val="both"/>
              <w:rPr>
                <w:rFonts w:ascii="Times New Roman" w:eastAsia="Times New Roman" w:hAnsi="Times New Roman" w:cs="Times New Roman"/>
                <w:sz w:val="24"/>
                <w:szCs w:val="24"/>
                <w:highlight w:val="lightGray"/>
              </w:rPr>
            </w:pPr>
            <w:r w:rsidRPr="00887595">
              <w:rPr>
                <w:rFonts w:ascii="Times New Roman" w:eastAsia="Times New Roman" w:hAnsi="Times New Roman" w:cs="Times New Roman"/>
                <w:sz w:val="24"/>
                <w:szCs w:val="24"/>
                <w:highlight w:val="lightGray"/>
              </w:rPr>
              <w:t>№</w:t>
            </w:r>
          </w:p>
        </w:tc>
        <w:tc>
          <w:tcPr>
            <w:tcW w:w="2551"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Тема мероприятия</w:t>
            </w:r>
          </w:p>
        </w:tc>
        <w:tc>
          <w:tcPr>
            <w:tcW w:w="2158"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ФИО в</w:t>
            </w:r>
          </w:p>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воспитанника</w:t>
            </w:r>
          </w:p>
        </w:tc>
        <w:tc>
          <w:tcPr>
            <w:tcW w:w="2159"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ФИО и должность</w:t>
            </w:r>
          </w:p>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куратора</w:t>
            </w:r>
          </w:p>
        </w:tc>
        <w:tc>
          <w:tcPr>
            <w:tcW w:w="2159"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 xml:space="preserve">Результат </w:t>
            </w:r>
          </w:p>
        </w:tc>
      </w:tr>
      <w:tr w:rsidR="00887595" w:rsidRPr="00887595" w:rsidTr="000C46E9">
        <w:trPr>
          <w:trHeight w:val="336"/>
        </w:trPr>
        <w:tc>
          <w:tcPr>
            <w:tcW w:w="710"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1</w:t>
            </w:r>
          </w:p>
        </w:tc>
        <w:tc>
          <w:tcPr>
            <w:tcW w:w="2551"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 xml:space="preserve">За 3-е место в районном конкурсе «Мисс очарование – 2025» </w:t>
            </w:r>
          </w:p>
        </w:tc>
        <w:tc>
          <w:tcPr>
            <w:tcW w:w="2158"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Абубакарова Аза Аюбовна</w:t>
            </w:r>
          </w:p>
        </w:tc>
        <w:tc>
          <w:tcPr>
            <w:tcW w:w="2159"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Музрук. Джабраилова Э.А.</w:t>
            </w:r>
          </w:p>
        </w:tc>
        <w:tc>
          <w:tcPr>
            <w:tcW w:w="2159"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3-е место</w:t>
            </w:r>
          </w:p>
        </w:tc>
      </w:tr>
      <w:tr w:rsidR="00887595" w:rsidRPr="00887595" w:rsidTr="000C46E9">
        <w:trPr>
          <w:trHeight w:val="314"/>
        </w:trPr>
        <w:tc>
          <w:tcPr>
            <w:tcW w:w="710"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2</w:t>
            </w:r>
          </w:p>
        </w:tc>
        <w:tc>
          <w:tcPr>
            <w:tcW w:w="2551"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 xml:space="preserve">Диплом Лауреата 3-й степени во Всероссийском конкурсе, посвященному Дню Защитника Отечества </w:t>
            </w:r>
          </w:p>
        </w:tc>
        <w:tc>
          <w:tcPr>
            <w:tcW w:w="2158"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Исаев Амир Артурович</w:t>
            </w:r>
          </w:p>
        </w:tc>
        <w:tc>
          <w:tcPr>
            <w:tcW w:w="2159"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Педагог-психолог Манаева Петимат Нуруевна</w:t>
            </w:r>
          </w:p>
        </w:tc>
        <w:tc>
          <w:tcPr>
            <w:tcW w:w="2159"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 xml:space="preserve">Лауреат </w:t>
            </w:r>
          </w:p>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lang w:val="en-US"/>
              </w:rPr>
              <w:t>III</w:t>
            </w:r>
            <w:r w:rsidRPr="00887595">
              <w:rPr>
                <w:rFonts w:ascii="Times New Roman" w:eastAsia="Times New Roman" w:hAnsi="Times New Roman" w:cs="Times New Roman"/>
                <w:sz w:val="24"/>
                <w:szCs w:val="24"/>
              </w:rPr>
              <w:t xml:space="preserve"> степени</w:t>
            </w:r>
          </w:p>
        </w:tc>
      </w:tr>
      <w:tr w:rsidR="00887595" w:rsidRPr="00887595" w:rsidTr="000C46E9">
        <w:trPr>
          <w:trHeight w:val="314"/>
        </w:trPr>
        <w:tc>
          <w:tcPr>
            <w:tcW w:w="710" w:type="dxa"/>
          </w:tcPr>
          <w:p w:rsidR="00887595" w:rsidRPr="00887595" w:rsidRDefault="00592863" w:rsidP="000C46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551"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Районный конкурс «Не ради славы и наград»</w:t>
            </w:r>
          </w:p>
        </w:tc>
        <w:tc>
          <w:tcPr>
            <w:tcW w:w="2158"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Газиева Хадижа, Адуева Айша, Решидова Фахрия</w:t>
            </w:r>
          </w:p>
        </w:tc>
        <w:tc>
          <w:tcPr>
            <w:tcW w:w="2159"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Музыкальный руководитель Джабраилова Эльвира Анварбековна</w:t>
            </w:r>
          </w:p>
        </w:tc>
        <w:tc>
          <w:tcPr>
            <w:tcW w:w="2159"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 xml:space="preserve">Участие </w:t>
            </w:r>
          </w:p>
        </w:tc>
      </w:tr>
      <w:tr w:rsidR="00887595" w:rsidRPr="00887595" w:rsidTr="000C46E9">
        <w:trPr>
          <w:trHeight w:val="336"/>
        </w:trPr>
        <w:tc>
          <w:tcPr>
            <w:tcW w:w="710" w:type="dxa"/>
          </w:tcPr>
          <w:p w:rsidR="00887595" w:rsidRPr="00887595" w:rsidRDefault="00592863" w:rsidP="000C46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551"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Районный конкурс «Юные таланты» в номинации «Юный чтец»</w:t>
            </w:r>
          </w:p>
        </w:tc>
        <w:tc>
          <w:tcPr>
            <w:tcW w:w="2158"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Решидова Фахрия</w:t>
            </w:r>
          </w:p>
        </w:tc>
        <w:tc>
          <w:tcPr>
            <w:tcW w:w="2159"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Воспи</w:t>
            </w:r>
            <w:r w:rsidR="003F2B43">
              <w:rPr>
                <w:rFonts w:ascii="Times New Roman" w:eastAsia="Times New Roman" w:hAnsi="Times New Roman" w:cs="Times New Roman"/>
                <w:sz w:val="24"/>
                <w:szCs w:val="24"/>
              </w:rPr>
              <w:t>татель Алимханова Лиза Арбиевна</w:t>
            </w:r>
          </w:p>
        </w:tc>
        <w:tc>
          <w:tcPr>
            <w:tcW w:w="2159" w:type="dxa"/>
          </w:tcPr>
          <w:p w:rsidR="00887595" w:rsidRPr="00887595" w:rsidRDefault="0088759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lang w:val="en-US"/>
              </w:rPr>
              <w:t xml:space="preserve">I </w:t>
            </w:r>
            <w:r w:rsidRPr="00887595">
              <w:rPr>
                <w:rFonts w:ascii="Times New Roman" w:eastAsia="Times New Roman" w:hAnsi="Times New Roman" w:cs="Times New Roman"/>
                <w:sz w:val="24"/>
                <w:szCs w:val="24"/>
              </w:rPr>
              <w:t>место</w:t>
            </w:r>
          </w:p>
        </w:tc>
      </w:tr>
      <w:tr w:rsidR="003F2B43" w:rsidRPr="00887595" w:rsidTr="000C46E9">
        <w:trPr>
          <w:trHeight w:val="336"/>
        </w:trPr>
        <w:tc>
          <w:tcPr>
            <w:tcW w:w="710" w:type="dxa"/>
          </w:tcPr>
          <w:p w:rsidR="003F2B43" w:rsidRPr="00887595" w:rsidRDefault="00592863" w:rsidP="000C46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551" w:type="dxa"/>
          </w:tcPr>
          <w:p w:rsidR="003F2B43" w:rsidRPr="00887595" w:rsidRDefault="00201D5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Районный конкурс</w:t>
            </w:r>
            <w:r>
              <w:rPr>
                <w:rFonts w:ascii="Times New Roman" w:eastAsia="Times New Roman" w:hAnsi="Times New Roman" w:cs="Times New Roman"/>
                <w:sz w:val="24"/>
                <w:szCs w:val="24"/>
              </w:rPr>
              <w:t xml:space="preserve"> «Музыкальное путешествие по союз мультфильму»</w:t>
            </w:r>
          </w:p>
        </w:tc>
        <w:tc>
          <w:tcPr>
            <w:tcW w:w="2158" w:type="dxa"/>
          </w:tcPr>
          <w:p w:rsidR="003F2B43" w:rsidRPr="00887595" w:rsidRDefault="00201D5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Абубакарова Аза Аюбовна</w:t>
            </w:r>
          </w:p>
        </w:tc>
        <w:tc>
          <w:tcPr>
            <w:tcW w:w="2159" w:type="dxa"/>
          </w:tcPr>
          <w:p w:rsidR="003F2B43" w:rsidRPr="00887595" w:rsidRDefault="00201D55" w:rsidP="000C46E9">
            <w:pPr>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Музрук. Джабраилова Э.А</w:t>
            </w:r>
          </w:p>
        </w:tc>
        <w:tc>
          <w:tcPr>
            <w:tcW w:w="2159" w:type="dxa"/>
          </w:tcPr>
          <w:p w:rsidR="003F2B43" w:rsidRPr="00201D55" w:rsidRDefault="00201D55" w:rsidP="000C46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87595">
              <w:rPr>
                <w:rFonts w:ascii="Times New Roman" w:eastAsia="Times New Roman" w:hAnsi="Times New Roman" w:cs="Times New Roman"/>
                <w:sz w:val="24"/>
                <w:szCs w:val="24"/>
              </w:rPr>
              <w:t>-е место</w:t>
            </w:r>
          </w:p>
        </w:tc>
      </w:tr>
    </w:tbl>
    <w:p w:rsidR="00201D55" w:rsidRDefault="00201D55" w:rsidP="00887595">
      <w:pPr>
        <w:pStyle w:val="a4"/>
        <w:spacing w:before="240" w:line="240" w:lineRule="auto"/>
        <w:ind w:left="0"/>
        <w:jc w:val="both"/>
        <w:rPr>
          <w:rFonts w:ascii="Times New Roman" w:hAnsi="Times New Roman" w:cs="Times New Roman"/>
          <w:b/>
          <w:sz w:val="24"/>
          <w:szCs w:val="24"/>
        </w:rPr>
      </w:pPr>
    </w:p>
    <w:p w:rsidR="00201D55" w:rsidRPr="00201D55" w:rsidRDefault="00201D55" w:rsidP="00201D55">
      <w:pPr>
        <w:spacing w:before="100" w:beforeAutospacing="1" w:after="100" w:afterAutospacing="1" w:line="240" w:lineRule="auto"/>
        <w:ind w:firstLine="851"/>
        <w:jc w:val="both"/>
        <w:rPr>
          <w:rFonts w:ascii="Times New Roman" w:eastAsia="Times New Roman" w:hAnsi="Times New Roman" w:cs="Times New Roman"/>
          <w:color w:val="000000"/>
          <w:sz w:val="26"/>
          <w:szCs w:val="26"/>
        </w:rPr>
      </w:pPr>
      <w:r w:rsidRPr="00201D55">
        <w:rPr>
          <w:rFonts w:ascii="Times New Roman" w:eastAsia="Times New Roman" w:hAnsi="Times New Roman" w:cs="Times New Roman"/>
          <w:color w:val="000000"/>
          <w:sz w:val="26"/>
          <w:szCs w:val="26"/>
        </w:rPr>
        <w:lastRenderedPageBreak/>
        <w:t>В</w:t>
      </w:r>
      <w:r w:rsidRPr="00201D55">
        <w:rPr>
          <w:rFonts w:ascii="Times New Roman" w:eastAsia="Times New Roman" w:hAnsi="Times New Roman" w:cs="Times New Roman"/>
          <w:color w:val="000000"/>
          <w:sz w:val="26"/>
          <w:szCs w:val="26"/>
          <w:lang w:val="en-US"/>
        </w:rPr>
        <w:t> </w:t>
      </w:r>
      <w:r w:rsidRPr="00201D55">
        <w:rPr>
          <w:rFonts w:ascii="Times New Roman" w:eastAsia="Times New Roman" w:hAnsi="Times New Roman" w:cs="Times New Roman"/>
          <w:color w:val="000000"/>
          <w:sz w:val="26"/>
          <w:szCs w:val="26"/>
        </w:rPr>
        <w:t>2025</w:t>
      </w:r>
      <w:r w:rsidRPr="00201D55">
        <w:rPr>
          <w:rFonts w:ascii="Times New Roman" w:eastAsia="Times New Roman" w:hAnsi="Times New Roman" w:cs="Times New Roman"/>
          <w:color w:val="000000"/>
          <w:sz w:val="26"/>
          <w:szCs w:val="26"/>
          <w:lang w:val="en-US"/>
        </w:rPr>
        <w:t> </w:t>
      </w:r>
      <w:r w:rsidRPr="00201D55">
        <w:rPr>
          <w:rFonts w:ascii="Times New Roman" w:eastAsia="Times New Roman" w:hAnsi="Times New Roman" w:cs="Times New Roman"/>
          <w:color w:val="000000"/>
          <w:sz w:val="26"/>
          <w:szCs w:val="26"/>
        </w:rPr>
        <w:t>году педагоги Детского сада приняли участие:</w:t>
      </w:r>
    </w:p>
    <w:tbl>
      <w:tblPr>
        <w:tblStyle w:val="3"/>
        <w:tblW w:w="0" w:type="auto"/>
        <w:tblLook w:val="04A0" w:firstRow="1" w:lastRow="0" w:firstColumn="1" w:lastColumn="0" w:noHBand="0" w:noVBand="1"/>
      </w:tblPr>
      <w:tblGrid>
        <w:gridCol w:w="554"/>
        <w:gridCol w:w="2673"/>
        <w:gridCol w:w="1984"/>
        <w:gridCol w:w="2498"/>
        <w:gridCol w:w="2322"/>
      </w:tblGrid>
      <w:tr w:rsidR="00201D55" w:rsidRPr="00201D55" w:rsidTr="00201D55">
        <w:tc>
          <w:tcPr>
            <w:tcW w:w="554" w:type="dxa"/>
          </w:tcPr>
          <w:p w:rsidR="00201D55" w:rsidRPr="00201D55" w:rsidRDefault="00201D55" w:rsidP="00201D55">
            <w:pPr>
              <w:jc w:val="center"/>
              <w:rPr>
                <w:rFonts w:ascii="Times New Roman" w:eastAsia="Times New Roman" w:hAnsi="Times New Roman" w:cs="Times New Roman"/>
                <w:sz w:val="26"/>
                <w:szCs w:val="26"/>
              </w:rPr>
            </w:pPr>
            <w:bookmarkStart w:id="1" w:name="_Hlk211267455"/>
            <w:r w:rsidRPr="00201D55">
              <w:rPr>
                <w:rFonts w:ascii="Times New Roman" w:eastAsia="Times New Roman" w:hAnsi="Times New Roman" w:cs="Times New Roman"/>
                <w:sz w:val="26"/>
                <w:szCs w:val="26"/>
              </w:rPr>
              <w:t>№</w:t>
            </w:r>
          </w:p>
        </w:tc>
        <w:tc>
          <w:tcPr>
            <w:tcW w:w="2673" w:type="dxa"/>
          </w:tcPr>
          <w:p w:rsidR="00201D55" w:rsidRPr="00201D55" w:rsidRDefault="00201D55" w:rsidP="00201D55">
            <w:pPr>
              <w:jc w:val="cente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ФИО</w:t>
            </w:r>
          </w:p>
        </w:tc>
        <w:tc>
          <w:tcPr>
            <w:tcW w:w="1984" w:type="dxa"/>
          </w:tcPr>
          <w:p w:rsidR="00201D55" w:rsidRPr="00201D55" w:rsidRDefault="00201D55" w:rsidP="00201D55">
            <w:pPr>
              <w:jc w:val="cente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 xml:space="preserve">Должность </w:t>
            </w:r>
          </w:p>
        </w:tc>
        <w:tc>
          <w:tcPr>
            <w:tcW w:w="2498" w:type="dxa"/>
          </w:tcPr>
          <w:p w:rsidR="00201D55" w:rsidRPr="00201D55" w:rsidRDefault="00201D55" w:rsidP="00201D55">
            <w:pPr>
              <w:jc w:val="cente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 xml:space="preserve">Название конкурса </w:t>
            </w:r>
          </w:p>
        </w:tc>
        <w:tc>
          <w:tcPr>
            <w:tcW w:w="2322" w:type="dxa"/>
          </w:tcPr>
          <w:p w:rsidR="00201D55" w:rsidRPr="00201D55" w:rsidRDefault="00201D55" w:rsidP="00201D55">
            <w:pPr>
              <w:jc w:val="cente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 xml:space="preserve">Результат </w:t>
            </w:r>
          </w:p>
        </w:tc>
      </w:tr>
      <w:tr w:rsidR="00201D55" w:rsidRPr="00201D55" w:rsidTr="00201D55">
        <w:tc>
          <w:tcPr>
            <w:tcW w:w="554" w:type="dxa"/>
          </w:tcPr>
          <w:p w:rsidR="00201D55" w:rsidRPr="00201D55" w:rsidRDefault="00201D55" w:rsidP="00201D55">
            <w:pPr>
              <w:jc w:val="cente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1</w:t>
            </w:r>
          </w:p>
        </w:tc>
        <w:tc>
          <w:tcPr>
            <w:tcW w:w="2673" w:type="dxa"/>
          </w:tcPr>
          <w:p w:rsidR="00201D55" w:rsidRPr="00201D55" w:rsidRDefault="00201D55" w:rsidP="00201D55">
            <w:pP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Батаева Лиза Ахмедовна</w:t>
            </w:r>
          </w:p>
        </w:tc>
        <w:tc>
          <w:tcPr>
            <w:tcW w:w="1984" w:type="dxa"/>
          </w:tcPr>
          <w:p w:rsidR="00201D55" w:rsidRPr="00201D55" w:rsidRDefault="00201D55" w:rsidP="00201D55">
            <w:pPr>
              <w:jc w:val="cente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Старший воспитатель</w:t>
            </w:r>
          </w:p>
        </w:tc>
        <w:tc>
          <w:tcPr>
            <w:tcW w:w="2498" w:type="dxa"/>
          </w:tcPr>
          <w:p w:rsidR="00201D55" w:rsidRPr="00201D55" w:rsidRDefault="00201D55" w:rsidP="00201D55">
            <w:pPr>
              <w:jc w:val="cente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Районный конкурс на лучший проект «Йоврйоцу ц1е»</w:t>
            </w:r>
          </w:p>
        </w:tc>
        <w:tc>
          <w:tcPr>
            <w:tcW w:w="2322" w:type="dxa"/>
          </w:tcPr>
          <w:p w:rsidR="00201D55" w:rsidRPr="00201D55" w:rsidRDefault="00201D55" w:rsidP="00201D55">
            <w:pPr>
              <w:jc w:val="cente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lang w:val="en-US"/>
              </w:rPr>
              <w:t xml:space="preserve">II </w:t>
            </w:r>
            <w:r w:rsidRPr="00201D55">
              <w:rPr>
                <w:rFonts w:ascii="Times New Roman" w:eastAsia="Times New Roman" w:hAnsi="Times New Roman" w:cs="Times New Roman"/>
                <w:sz w:val="26"/>
                <w:szCs w:val="26"/>
              </w:rPr>
              <w:t>место</w:t>
            </w:r>
          </w:p>
        </w:tc>
      </w:tr>
      <w:tr w:rsidR="00201D55" w:rsidRPr="00201D55" w:rsidTr="00201D55">
        <w:tc>
          <w:tcPr>
            <w:tcW w:w="554" w:type="dxa"/>
          </w:tcPr>
          <w:p w:rsidR="00201D55" w:rsidRPr="00201D55" w:rsidRDefault="00201D55" w:rsidP="00201D55">
            <w:pPr>
              <w:jc w:val="cente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2</w:t>
            </w:r>
          </w:p>
        </w:tc>
        <w:tc>
          <w:tcPr>
            <w:tcW w:w="2673" w:type="dxa"/>
          </w:tcPr>
          <w:p w:rsidR="00201D55" w:rsidRPr="00201D55" w:rsidRDefault="00201D55" w:rsidP="00201D55">
            <w:pP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Батаева Лиза Ахмедовна</w:t>
            </w:r>
          </w:p>
        </w:tc>
        <w:tc>
          <w:tcPr>
            <w:tcW w:w="1984" w:type="dxa"/>
          </w:tcPr>
          <w:p w:rsidR="00201D55" w:rsidRPr="00201D55" w:rsidRDefault="00201D55" w:rsidP="00201D55">
            <w:pPr>
              <w:jc w:val="cente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Старший воспитатель</w:t>
            </w:r>
          </w:p>
        </w:tc>
        <w:tc>
          <w:tcPr>
            <w:tcW w:w="2498" w:type="dxa"/>
          </w:tcPr>
          <w:p w:rsidR="00201D55" w:rsidRPr="00201D55" w:rsidRDefault="00201D55" w:rsidP="00201D55">
            <w:pPr>
              <w:jc w:val="center"/>
              <w:rPr>
                <w:rFonts w:ascii="Times New Roman" w:eastAsia="Times New Roman" w:hAnsi="Times New Roman" w:cs="Times New Roman"/>
                <w:sz w:val="26"/>
                <w:szCs w:val="26"/>
              </w:rPr>
            </w:pPr>
            <w:r w:rsidRPr="00201D55">
              <w:rPr>
                <w:rFonts w:ascii="Times New Roman" w:eastAsia="Times New Roman" w:hAnsi="Times New Roman" w:cs="Times New Roman"/>
                <w:sz w:val="26"/>
                <w:szCs w:val="26"/>
              </w:rPr>
              <w:t>Республиканский конкурс «Лучший уполномоченный первичной профсоюзной организации по организационно-уставной работе»</w:t>
            </w:r>
          </w:p>
        </w:tc>
        <w:tc>
          <w:tcPr>
            <w:tcW w:w="2322" w:type="dxa"/>
          </w:tcPr>
          <w:p w:rsidR="00201D55" w:rsidRPr="00201D55" w:rsidRDefault="00201D55" w:rsidP="00201D55">
            <w:pPr>
              <w:jc w:val="center"/>
              <w:rPr>
                <w:rFonts w:ascii="Times New Roman" w:eastAsia="Times New Roman" w:hAnsi="Times New Roman" w:cs="Times New Roman"/>
                <w:sz w:val="26"/>
                <w:szCs w:val="26"/>
                <w:lang w:val="en-US"/>
              </w:rPr>
            </w:pPr>
            <w:r w:rsidRPr="00201D55">
              <w:rPr>
                <w:rFonts w:ascii="Times New Roman" w:eastAsia="Times New Roman" w:hAnsi="Times New Roman" w:cs="Times New Roman"/>
                <w:sz w:val="26"/>
                <w:szCs w:val="26"/>
                <w:lang w:val="en-US"/>
              </w:rPr>
              <w:t xml:space="preserve">II </w:t>
            </w:r>
            <w:r w:rsidRPr="00201D55">
              <w:rPr>
                <w:rFonts w:ascii="Times New Roman" w:eastAsia="Times New Roman" w:hAnsi="Times New Roman" w:cs="Times New Roman"/>
                <w:sz w:val="26"/>
                <w:szCs w:val="26"/>
              </w:rPr>
              <w:t>место</w:t>
            </w:r>
          </w:p>
        </w:tc>
      </w:tr>
    </w:tbl>
    <w:bookmarkEnd w:id="1"/>
    <w:p w:rsidR="00592863" w:rsidRPr="00592863" w:rsidRDefault="00DC34E7" w:rsidP="00592863">
      <w:pPr>
        <w:ind w:firstLine="709"/>
        <w:jc w:val="both"/>
        <w:rPr>
          <w:rFonts w:ascii="Times New Roman" w:eastAsia="Times New Roman" w:hAnsi="Times New Roman" w:cs="Times New Roman"/>
          <w:color w:val="000000"/>
          <w:sz w:val="26"/>
          <w:szCs w:val="26"/>
        </w:rPr>
      </w:pPr>
      <w:r w:rsidRPr="00887595">
        <w:rPr>
          <w:rFonts w:ascii="Times New Roman" w:hAnsi="Times New Roman" w:cs="Times New Roman"/>
          <w:b/>
          <w:sz w:val="24"/>
          <w:szCs w:val="24"/>
        </w:rPr>
        <w:t>Вывод:</w:t>
      </w:r>
      <w:r w:rsidRPr="00887595">
        <w:rPr>
          <w:rFonts w:ascii="Times New Roman" w:hAnsi="Times New Roman" w:cs="Times New Roman"/>
          <w:sz w:val="24"/>
          <w:szCs w:val="24"/>
        </w:rPr>
        <w:t xml:space="preserve"> </w:t>
      </w:r>
      <w:r w:rsidR="00887595" w:rsidRPr="00887595">
        <w:rPr>
          <w:rFonts w:ascii="Times New Roman" w:eastAsia="Times New Roman" w:hAnsi="Times New Roman" w:cs="Times New Roman"/>
          <w:color w:val="000000"/>
          <w:sz w:val="24"/>
          <w:szCs w:val="24"/>
        </w:rPr>
        <w:t>Вывод: образовательный процесс в</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Детском саду организован в</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соответствии с</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требованиями, предъявляемыми ФГОС ДО</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и</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ФОП</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ДО, и</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направлен на</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сохранение и</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укрепление здоровья воспитанников, предоставление равных возможностей для полноценного развития каждого ребенка. Общая картина оценки индивидуального развития позволила выделить детей, которые нуждаются в</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особом внимании педагога и</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в</w:t>
      </w:r>
      <w:r w:rsidR="00887595" w:rsidRPr="00887595">
        <w:rPr>
          <w:rFonts w:ascii="Times New Roman" w:eastAsia="Times New Roman" w:hAnsi="Times New Roman" w:cs="Times New Roman"/>
          <w:color w:val="000000"/>
          <w:sz w:val="24"/>
          <w:szCs w:val="24"/>
          <w:lang w:val="en-US"/>
        </w:rPr>
        <w:t> </w:t>
      </w:r>
      <w:r w:rsidR="00887595" w:rsidRPr="00887595">
        <w:rPr>
          <w:rFonts w:ascii="Times New Roman" w:eastAsia="Times New Roman" w:hAnsi="Times New Roman" w:cs="Times New Roman"/>
          <w:color w:val="000000"/>
          <w:sz w:val="24"/>
          <w:szCs w:val="24"/>
        </w:rPr>
        <w:t>отношении которых необходимо скорректировать, изменить способы взаимодействия, составить индивидуальные образовательные маршруты.</w:t>
      </w:r>
      <w:r w:rsidR="00592863" w:rsidRPr="00592863">
        <w:rPr>
          <w:rFonts w:ascii="Times New Roman" w:eastAsia="Times New Roman" w:hAnsi="Times New Roman" w:cs="Times New Roman"/>
          <w:color w:val="000000"/>
          <w:sz w:val="26"/>
          <w:szCs w:val="26"/>
        </w:rPr>
        <w:t xml:space="preserve"> В течение года педагоги активно работали над повышением своего профессионального уровня. Они изучали разработки коллег, чтобы обмениваться опытом и находить новые подходы в обучении. Кроме того, педагоги размещали свои методические материалы на различных информационных платформах, делая их доступными для коллег и способствуя распространению эффективных практик в образовательной среде.</w:t>
      </w:r>
    </w:p>
    <w:tbl>
      <w:tblPr>
        <w:tblStyle w:val="4"/>
        <w:tblW w:w="9345" w:type="dxa"/>
        <w:tblInd w:w="113" w:type="dxa"/>
        <w:tblLook w:val="04A0" w:firstRow="1" w:lastRow="0" w:firstColumn="1" w:lastColumn="0" w:noHBand="0" w:noVBand="1"/>
      </w:tblPr>
      <w:tblGrid>
        <w:gridCol w:w="484"/>
        <w:gridCol w:w="1793"/>
        <w:gridCol w:w="1829"/>
        <w:gridCol w:w="2835"/>
        <w:gridCol w:w="2404"/>
      </w:tblGrid>
      <w:tr w:rsidR="00592863" w:rsidRPr="00592863" w:rsidTr="00DE1223">
        <w:tc>
          <w:tcPr>
            <w:tcW w:w="484"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w:t>
            </w:r>
          </w:p>
        </w:tc>
        <w:tc>
          <w:tcPr>
            <w:tcW w:w="1793"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ФИО</w:t>
            </w:r>
          </w:p>
        </w:tc>
        <w:tc>
          <w:tcPr>
            <w:tcW w:w="1829"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 xml:space="preserve">Должность </w:t>
            </w:r>
          </w:p>
        </w:tc>
        <w:tc>
          <w:tcPr>
            <w:tcW w:w="2835"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 xml:space="preserve">Наименование публикации </w:t>
            </w:r>
          </w:p>
        </w:tc>
        <w:tc>
          <w:tcPr>
            <w:tcW w:w="2404"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Наименование площадки</w:t>
            </w:r>
          </w:p>
        </w:tc>
      </w:tr>
      <w:tr w:rsidR="00592863" w:rsidRPr="00592863" w:rsidTr="00DE1223">
        <w:tc>
          <w:tcPr>
            <w:tcW w:w="484"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1</w:t>
            </w:r>
          </w:p>
        </w:tc>
        <w:tc>
          <w:tcPr>
            <w:tcW w:w="1793" w:type="dxa"/>
          </w:tcPr>
          <w:p w:rsidR="00592863" w:rsidRPr="00592863" w:rsidRDefault="00592863" w:rsidP="00592863">
            <w:pPr>
              <w:jc w:val="both"/>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 xml:space="preserve">Сайдулаева </w:t>
            </w:r>
          </w:p>
          <w:p w:rsidR="00592863" w:rsidRPr="00592863" w:rsidRDefault="00592863" w:rsidP="00592863">
            <w:pPr>
              <w:jc w:val="both"/>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 xml:space="preserve">Залина </w:t>
            </w:r>
          </w:p>
          <w:p w:rsidR="00592863" w:rsidRPr="00592863" w:rsidRDefault="00592863" w:rsidP="00592863">
            <w:pPr>
              <w:jc w:val="both"/>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Ахмедовна</w:t>
            </w:r>
          </w:p>
        </w:tc>
        <w:tc>
          <w:tcPr>
            <w:tcW w:w="1829" w:type="dxa"/>
          </w:tcPr>
          <w:p w:rsidR="00592863" w:rsidRPr="00592863" w:rsidRDefault="00592863" w:rsidP="00592863">
            <w:pPr>
              <w:jc w:val="both"/>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 xml:space="preserve">Заведующий </w:t>
            </w:r>
          </w:p>
        </w:tc>
        <w:tc>
          <w:tcPr>
            <w:tcW w:w="2835"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Всероссийская конференция «Духовно-нравственное воспитание в современном образовательном процессе» в качестве докладчика. Название работы: «Формирование патриотического воспитания в условиях современного мира.»</w:t>
            </w:r>
          </w:p>
        </w:tc>
        <w:tc>
          <w:tcPr>
            <w:tcW w:w="2404" w:type="dxa"/>
          </w:tcPr>
          <w:p w:rsidR="00592863" w:rsidRPr="00592863" w:rsidRDefault="00D14BBD" w:rsidP="00592863">
            <w:pPr>
              <w:jc w:val="center"/>
              <w:rPr>
                <w:rFonts w:ascii="Times New Roman" w:eastAsia="Times New Roman" w:hAnsi="Times New Roman" w:cs="Times New Roman"/>
                <w:sz w:val="26"/>
                <w:szCs w:val="26"/>
              </w:rPr>
            </w:pPr>
            <w:hyperlink r:id="rId8" w:history="1">
              <w:r w:rsidR="00592863" w:rsidRPr="00592863">
                <w:rPr>
                  <w:rFonts w:ascii="Times New Roman" w:eastAsia="Times New Roman" w:hAnsi="Times New Roman" w:cs="Times New Roman"/>
                  <w:color w:val="0000FF"/>
                  <w:sz w:val="26"/>
                  <w:szCs w:val="26"/>
                  <w:u w:val="single"/>
                </w:rPr>
                <w:t>https://pedjournal.ru</w:t>
              </w:r>
            </w:hyperlink>
          </w:p>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/publikaczii.html</w:t>
            </w:r>
          </w:p>
          <w:p w:rsidR="00592863" w:rsidRPr="00592863" w:rsidRDefault="00592863" w:rsidP="00592863">
            <w:pPr>
              <w:jc w:val="center"/>
              <w:rPr>
                <w:rFonts w:ascii="Times New Roman" w:eastAsia="Times New Roman" w:hAnsi="Times New Roman" w:cs="Times New Roman"/>
                <w:sz w:val="26"/>
                <w:szCs w:val="26"/>
              </w:rPr>
            </w:pPr>
          </w:p>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 xml:space="preserve">Педжурнал </w:t>
            </w:r>
          </w:p>
        </w:tc>
      </w:tr>
      <w:tr w:rsidR="00592863" w:rsidRPr="00592863" w:rsidTr="00DE1223">
        <w:tc>
          <w:tcPr>
            <w:tcW w:w="484"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2</w:t>
            </w:r>
          </w:p>
        </w:tc>
        <w:tc>
          <w:tcPr>
            <w:tcW w:w="1793" w:type="dxa"/>
          </w:tcPr>
          <w:p w:rsidR="00592863" w:rsidRPr="00592863" w:rsidRDefault="00592863" w:rsidP="00592863">
            <w:pPr>
              <w:jc w:val="both"/>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Манаева Петимат Нуруевна</w:t>
            </w:r>
          </w:p>
        </w:tc>
        <w:tc>
          <w:tcPr>
            <w:tcW w:w="1829"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Педагог-психолог</w:t>
            </w:r>
          </w:p>
        </w:tc>
        <w:tc>
          <w:tcPr>
            <w:tcW w:w="2835"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Опубликовала тренинг по теме «Профилактика эмоционального выгорания»</w:t>
            </w:r>
          </w:p>
        </w:tc>
        <w:tc>
          <w:tcPr>
            <w:tcW w:w="2404"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ИНФОУРОК</w:t>
            </w:r>
          </w:p>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27.10.2025 г.</w:t>
            </w:r>
          </w:p>
        </w:tc>
      </w:tr>
      <w:tr w:rsidR="00592863" w:rsidRPr="00592863" w:rsidTr="00DE1223">
        <w:tc>
          <w:tcPr>
            <w:tcW w:w="484"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lastRenderedPageBreak/>
              <w:t>3</w:t>
            </w:r>
          </w:p>
        </w:tc>
        <w:tc>
          <w:tcPr>
            <w:tcW w:w="1793" w:type="dxa"/>
          </w:tcPr>
          <w:p w:rsidR="00592863" w:rsidRPr="00592863" w:rsidRDefault="00592863" w:rsidP="00592863">
            <w:pPr>
              <w:jc w:val="both"/>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Джабраилова Эльвира Анварбековна</w:t>
            </w:r>
          </w:p>
        </w:tc>
        <w:tc>
          <w:tcPr>
            <w:tcW w:w="1829"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Музыкальный руководитель</w:t>
            </w:r>
          </w:p>
        </w:tc>
        <w:tc>
          <w:tcPr>
            <w:tcW w:w="2835"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Опубликован сценарий торжественного открытия в саду «Движения первых»</w:t>
            </w:r>
          </w:p>
        </w:tc>
        <w:tc>
          <w:tcPr>
            <w:tcW w:w="2404"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ИНФОУРОК</w:t>
            </w:r>
          </w:p>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23.10.2025 г.</w:t>
            </w:r>
          </w:p>
        </w:tc>
      </w:tr>
      <w:tr w:rsidR="00592863" w:rsidRPr="00592863" w:rsidTr="00DE1223">
        <w:tc>
          <w:tcPr>
            <w:tcW w:w="484"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4</w:t>
            </w:r>
          </w:p>
        </w:tc>
        <w:tc>
          <w:tcPr>
            <w:tcW w:w="1793" w:type="dxa"/>
          </w:tcPr>
          <w:p w:rsidR="00592863" w:rsidRPr="00592863" w:rsidRDefault="00592863" w:rsidP="00592863">
            <w:pPr>
              <w:jc w:val="both"/>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Батаева Лиза Ахмедовна</w:t>
            </w:r>
          </w:p>
        </w:tc>
        <w:tc>
          <w:tcPr>
            <w:tcW w:w="1829"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Старший воспитатель</w:t>
            </w:r>
          </w:p>
        </w:tc>
        <w:tc>
          <w:tcPr>
            <w:tcW w:w="2835"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Свидетельство о размещении авторского материала на сайте. Проект для детей старшего дошкольного возраста «Братья Куразовы – герои – земляки»</w:t>
            </w:r>
          </w:p>
        </w:tc>
        <w:tc>
          <w:tcPr>
            <w:tcW w:w="2404"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ИНФОУРОК</w:t>
            </w:r>
          </w:p>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11.02.2025</w:t>
            </w:r>
          </w:p>
        </w:tc>
      </w:tr>
      <w:tr w:rsidR="00592863" w:rsidRPr="00592863" w:rsidTr="00DE1223">
        <w:tc>
          <w:tcPr>
            <w:tcW w:w="484"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5</w:t>
            </w:r>
          </w:p>
        </w:tc>
        <w:tc>
          <w:tcPr>
            <w:tcW w:w="1793" w:type="dxa"/>
          </w:tcPr>
          <w:p w:rsidR="00592863" w:rsidRPr="00592863" w:rsidRDefault="00592863" w:rsidP="00592863">
            <w:pPr>
              <w:jc w:val="both"/>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Батаева Лиза Ахмедовна</w:t>
            </w:r>
          </w:p>
        </w:tc>
        <w:tc>
          <w:tcPr>
            <w:tcW w:w="1829"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Старший воспитатель</w:t>
            </w:r>
          </w:p>
        </w:tc>
        <w:tc>
          <w:tcPr>
            <w:tcW w:w="2835"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Свидетельство о размещении авторского материала на сайте. Занятие по ХЭР на тему «Волшебные елочки»</w:t>
            </w:r>
          </w:p>
        </w:tc>
        <w:tc>
          <w:tcPr>
            <w:tcW w:w="2404" w:type="dxa"/>
          </w:tcPr>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ИНФОУРОК</w:t>
            </w:r>
          </w:p>
          <w:p w:rsidR="00592863" w:rsidRPr="00592863" w:rsidRDefault="00592863" w:rsidP="00592863">
            <w:pPr>
              <w:jc w:val="center"/>
              <w:rPr>
                <w:rFonts w:ascii="Times New Roman" w:eastAsia="Times New Roman" w:hAnsi="Times New Roman" w:cs="Times New Roman"/>
                <w:sz w:val="26"/>
                <w:szCs w:val="26"/>
              </w:rPr>
            </w:pPr>
            <w:r w:rsidRPr="00592863">
              <w:rPr>
                <w:rFonts w:ascii="Times New Roman" w:eastAsia="Times New Roman" w:hAnsi="Times New Roman" w:cs="Times New Roman"/>
                <w:sz w:val="26"/>
                <w:szCs w:val="26"/>
              </w:rPr>
              <w:t>16.01.2025</w:t>
            </w:r>
          </w:p>
        </w:tc>
      </w:tr>
    </w:tbl>
    <w:p w:rsidR="00592863" w:rsidRDefault="00592863" w:rsidP="00887595">
      <w:pPr>
        <w:pStyle w:val="a4"/>
        <w:spacing w:before="240" w:line="240" w:lineRule="auto"/>
        <w:ind w:left="0"/>
        <w:jc w:val="both"/>
        <w:rPr>
          <w:rFonts w:ascii="Times New Roman" w:eastAsia="Times New Roman" w:hAnsi="Times New Roman" w:cs="Times New Roman"/>
          <w:color w:val="000000"/>
          <w:sz w:val="24"/>
          <w:szCs w:val="24"/>
        </w:rPr>
      </w:pPr>
    </w:p>
    <w:p w:rsidR="00DC34E7" w:rsidRPr="00887595" w:rsidRDefault="00DC34E7" w:rsidP="00887595">
      <w:pPr>
        <w:pStyle w:val="a4"/>
        <w:spacing w:before="240" w:line="240" w:lineRule="auto"/>
        <w:ind w:left="0"/>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b/>
          <w:bCs/>
          <w:iCs/>
          <w:color w:val="000000"/>
          <w:sz w:val="24"/>
          <w:szCs w:val="24"/>
          <w:lang w:eastAsia="ru-RU"/>
        </w:rPr>
        <w:t>Консультативный пункт.</w:t>
      </w:r>
    </w:p>
    <w:p w:rsidR="00A430FC" w:rsidRPr="00887595" w:rsidRDefault="00DC34E7" w:rsidP="007455A3">
      <w:pPr>
        <w:spacing w:before="90" w:after="15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В ДОУ </w:t>
      </w:r>
      <w:r w:rsidR="006F02E7" w:rsidRPr="00887595">
        <w:rPr>
          <w:rFonts w:ascii="Times New Roman" w:eastAsia="Times New Roman" w:hAnsi="Times New Roman" w:cs="Times New Roman"/>
          <w:color w:val="000000"/>
          <w:sz w:val="24"/>
          <w:szCs w:val="24"/>
          <w:lang w:eastAsia="ru-RU"/>
        </w:rPr>
        <w:t>функционирует Консультативный</w:t>
      </w:r>
      <w:r w:rsidRPr="00887595">
        <w:rPr>
          <w:rFonts w:ascii="Times New Roman" w:eastAsia="Times New Roman" w:hAnsi="Times New Roman" w:cs="Times New Roman"/>
          <w:color w:val="000000"/>
          <w:sz w:val="24"/>
          <w:szCs w:val="24"/>
          <w:lang w:eastAsia="ru-RU"/>
        </w:rPr>
        <w:t xml:space="preserve"> </w:t>
      </w:r>
      <w:r w:rsidR="006F02E7" w:rsidRPr="00887595">
        <w:rPr>
          <w:rFonts w:ascii="Times New Roman" w:eastAsia="Times New Roman" w:hAnsi="Times New Roman" w:cs="Times New Roman"/>
          <w:color w:val="000000"/>
          <w:sz w:val="24"/>
          <w:szCs w:val="24"/>
          <w:lang w:eastAsia="ru-RU"/>
        </w:rPr>
        <w:t>пункт для</w:t>
      </w:r>
      <w:r w:rsidRPr="00887595">
        <w:rPr>
          <w:rFonts w:ascii="Times New Roman" w:eastAsia="Times New Roman" w:hAnsi="Times New Roman" w:cs="Times New Roman"/>
          <w:color w:val="000000"/>
          <w:sz w:val="24"/>
          <w:szCs w:val="24"/>
          <w:lang w:eastAsia="ru-RU"/>
        </w:rPr>
        <w:t xml:space="preserve"> родителей детей                </w:t>
      </w:r>
      <w:r w:rsidR="006C5DB8"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 xml:space="preserve">    в возрасте от трех до семи лет, не посещающих дошкольные образовательные учреждения, воспитывающих детей дошкольного возраста на дому. Педагоги </w:t>
      </w:r>
      <w:r w:rsidR="006C5DB8"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 xml:space="preserve">и специалисты ДОУ готовы сотрудничать с родителями в пределах своей компетенции. За </w:t>
      </w:r>
      <w:r w:rsidR="005B29C6" w:rsidRPr="00887595">
        <w:rPr>
          <w:rFonts w:ascii="Times New Roman" w:eastAsia="Times New Roman" w:hAnsi="Times New Roman" w:cs="Times New Roman"/>
          <w:color w:val="000000"/>
          <w:sz w:val="24"/>
          <w:szCs w:val="24"/>
          <w:lang w:eastAsia="ru-RU"/>
        </w:rPr>
        <w:t>202</w:t>
      </w:r>
      <w:r w:rsidR="00751BEA" w:rsidRPr="00887595">
        <w:rPr>
          <w:rFonts w:ascii="Times New Roman" w:eastAsia="Times New Roman" w:hAnsi="Times New Roman" w:cs="Times New Roman"/>
          <w:color w:val="000000"/>
          <w:sz w:val="24"/>
          <w:szCs w:val="24"/>
          <w:lang w:eastAsia="ru-RU"/>
        </w:rPr>
        <w:t>4</w:t>
      </w:r>
      <w:r w:rsidR="005B29C6" w:rsidRPr="00887595">
        <w:rPr>
          <w:rFonts w:ascii="Times New Roman" w:eastAsia="Times New Roman" w:hAnsi="Times New Roman" w:cs="Times New Roman"/>
          <w:color w:val="000000"/>
          <w:sz w:val="24"/>
          <w:szCs w:val="24"/>
          <w:lang w:eastAsia="ru-RU"/>
        </w:rPr>
        <w:t>-202</w:t>
      </w:r>
      <w:r w:rsidR="00751BEA" w:rsidRPr="00887595">
        <w:rPr>
          <w:rFonts w:ascii="Times New Roman" w:eastAsia="Times New Roman" w:hAnsi="Times New Roman" w:cs="Times New Roman"/>
          <w:color w:val="000000"/>
          <w:sz w:val="24"/>
          <w:szCs w:val="24"/>
          <w:lang w:eastAsia="ru-RU"/>
        </w:rPr>
        <w:t>5</w:t>
      </w:r>
      <w:r w:rsidR="005B29C6" w:rsidRPr="00887595">
        <w:rPr>
          <w:rFonts w:ascii="Times New Roman" w:eastAsia="Times New Roman" w:hAnsi="Times New Roman" w:cs="Times New Roman"/>
          <w:color w:val="000000"/>
          <w:sz w:val="24"/>
          <w:szCs w:val="24"/>
          <w:lang w:eastAsia="ru-RU"/>
        </w:rPr>
        <w:t xml:space="preserve"> учебный год</w:t>
      </w:r>
      <w:r w:rsidRPr="00887595">
        <w:rPr>
          <w:rFonts w:ascii="Times New Roman" w:eastAsia="Times New Roman" w:hAnsi="Times New Roman" w:cs="Times New Roman"/>
          <w:color w:val="000000"/>
          <w:sz w:val="24"/>
          <w:szCs w:val="24"/>
          <w:lang w:eastAsia="ru-RU"/>
        </w:rPr>
        <w:t xml:space="preserve"> в Ко</w:t>
      </w:r>
      <w:r w:rsidR="005B29C6" w:rsidRPr="00887595">
        <w:rPr>
          <w:rFonts w:ascii="Times New Roman" w:eastAsia="Times New Roman" w:hAnsi="Times New Roman" w:cs="Times New Roman"/>
          <w:color w:val="000000"/>
          <w:sz w:val="24"/>
          <w:szCs w:val="24"/>
          <w:lang w:eastAsia="ru-RU"/>
        </w:rPr>
        <w:t>нсультативный пункт</w:t>
      </w:r>
      <w:r w:rsidR="009E3A42" w:rsidRPr="00887595">
        <w:rPr>
          <w:rFonts w:ascii="Times New Roman" w:eastAsia="Times New Roman" w:hAnsi="Times New Roman" w:cs="Times New Roman"/>
          <w:color w:val="000000"/>
          <w:sz w:val="24"/>
          <w:szCs w:val="24"/>
          <w:lang w:eastAsia="ru-RU"/>
        </w:rPr>
        <w:t xml:space="preserve"> обратилось </w:t>
      </w:r>
      <w:r w:rsidR="002B09CA" w:rsidRPr="00887595">
        <w:rPr>
          <w:rFonts w:ascii="Times New Roman" w:eastAsia="Times New Roman" w:hAnsi="Times New Roman" w:cs="Times New Roman"/>
          <w:color w:val="000000"/>
          <w:sz w:val="24"/>
          <w:szCs w:val="24"/>
          <w:lang w:eastAsia="ru-RU"/>
        </w:rPr>
        <w:t>6</w:t>
      </w:r>
      <w:r w:rsidRPr="00887595">
        <w:rPr>
          <w:rFonts w:ascii="Times New Roman" w:eastAsia="Times New Roman" w:hAnsi="Times New Roman" w:cs="Times New Roman"/>
          <w:color w:val="000000"/>
          <w:sz w:val="24"/>
          <w:szCs w:val="24"/>
          <w:lang w:eastAsia="ru-RU"/>
        </w:rPr>
        <w:t xml:space="preserve"> родителей, чьи дети не посещают ДОУ. По данным обращениям специалистами Консультативного пункта были даны соответствующие рекомендации.</w:t>
      </w:r>
    </w:p>
    <w:p w:rsidR="00DC34E7" w:rsidRPr="00887595" w:rsidRDefault="00DC34E7" w:rsidP="00DC34E7">
      <w:pPr>
        <w:spacing w:line="240" w:lineRule="auto"/>
        <w:ind w:firstLine="709"/>
        <w:jc w:val="center"/>
        <w:rPr>
          <w:rFonts w:ascii="Times New Roman" w:hAnsi="Times New Roman" w:cs="Times New Roman"/>
          <w:b/>
          <w:bCs/>
          <w:iCs/>
          <w:sz w:val="24"/>
          <w:szCs w:val="24"/>
        </w:rPr>
      </w:pPr>
      <w:r w:rsidRPr="00887595">
        <w:rPr>
          <w:rFonts w:ascii="Times New Roman" w:hAnsi="Times New Roman" w:cs="Times New Roman"/>
          <w:b/>
          <w:bCs/>
          <w:iCs/>
          <w:sz w:val="24"/>
          <w:szCs w:val="24"/>
        </w:rPr>
        <w:t>Охрана и укрепление здоровья детей.</w:t>
      </w:r>
    </w:p>
    <w:p w:rsidR="00DC34E7" w:rsidRPr="00887595" w:rsidRDefault="00DC34E7" w:rsidP="00DC34E7">
      <w:pPr>
        <w:shd w:val="clear" w:color="auto" w:fill="FFFFFF"/>
        <w:spacing w:after="0" w:line="240" w:lineRule="auto"/>
        <w:ind w:right="4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Дошкольный возраст является решающим периодом в формировании фундамента физического и психического здоровья, именно на этом этапе важно воспитывать у детей базу знаний и практических навыков здорового образа жизни. По данным системы здравоохранения, в настоящее время состояние здоровья детей дошкольного возраста снижаетс</w:t>
      </w:r>
      <w:r w:rsidR="009E3A42" w:rsidRPr="00887595">
        <w:rPr>
          <w:rFonts w:ascii="Times New Roman" w:eastAsia="Times New Roman" w:hAnsi="Times New Roman" w:cs="Times New Roman"/>
          <w:color w:val="000000"/>
          <w:sz w:val="24"/>
          <w:szCs w:val="24"/>
          <w:lang w:eastAsia="ru-RU"/>
        </w:rPr>
        <w:t xml:space="preserve">я. И </w:t>
      </w:r>
      <w:r w:rsidR="006A5A55" w:rsidRPr="00887595">
        <w:rPr>
          <w:rFonts w:ascii="Times New Roman" w:eastAsia="Times New Roman" w:hAnsi="Times New Roman" w:cs="Times New Roman"/>
          <w:color w:val="000000"/>
          <w:sz w:val="24"/>
          <w:szCs w:val="24"/>
          <w:lang w:eastAsia="ru-RU"/>
        </w:rPr>
        <w:t>поэтому актуально значимым,</w:t>
      </w:r>
      <w:r w:rsidR="009E3A42"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и востребованным сегодня становится поиск средств и методов повышения эффективности оздоровительной работы</w:t>
      </w:r>
      <w:r w:rsidR="006C5DB8"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 xml:space="preserve"> в дошкольных образовательных учреждениях. Здоровьесберегающие технологии - это эффективная система мер профилактической </w:t>
      </w:r>
      <w:r w:rsidR="00DC046E" w:rsidRPr="00887595">
        <w:rPr>
          <w:rFonts w:ascii="Times New Roman" w:eastAsia="Times New Roman" w:hAnsi="Times New Roman" w:cs="Times New Roman"/>
          <w:color w:val="000000"/>
          <w:sz w:val="24"/>
          <w:szCs w:val="24"/>
          <w:lang w:eastAsia="ru-RU"/>
        </w:rPr>
        <w:t>работы с</w:t>
      </w:r>
      <w:r w:rsidRPr="00887595">
        <w:rPr>
          <w:rFonts w:ascii="Times New Roman" w:eastAsia="Times New Roman" w:hAnsi="Times New Roman" w:cs="Times New Roman"/>
          <w:color w:val="000000"/>
          <w:sz w:val="24"/>
          <w:szCs w:val="24"/>
          <w:lang w:eastAsia="ru-RU"/>
        </w:rPr>
        <w:t xml:space="preserve"> детьми, направленная на сохранение и укрепление здоровья воспитанников.</w:t>
      </w:r>
    </w:p>
    <w:p w:rsidR="00DC34E7" w:rsidRPr="00887595" w:rsidRDefault="00DC34E7" w:rsidP="00DC34E7">
      <w:pPr>
        <w:shd w:val="clear" w:color="auto" w:fill="FFFFFF"/>
        <w:spacing w:after="0" w:line="240" w:lineRule="auto"/>
        <w:ind w:right="4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Виды здоровьесберегающих технологий, используемых в нашем детском саду:</w:t>
      </w:r>
    </w:p>
    <w:p w:rsidR="00DC34E7" w:rsidRPr="00887595" w:rsidRDefault="00DC34E7" w:rsidP="00135E22">
      <w:pPr>
        <w:numPr>
          <w:ilvl w:val="0"/>
          <w:numId w:val="14"/>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Ритмопластика;</w:t>
      </w:r>
    </w:p>
    <w:p w:rsidR="00DC34E7" w:rsidRPr="00887595" w:rsidRDefault="00DC34E7" w:rsidP="00135E22">
      <w:pPr>
        <w:numPr>
          <w:ilvl w:val="0"/>
          <w:numId w:val="14"/>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Динамические паузы;</w:t>
      </w:r>
    </w:p>
    <w:p w:rsidR="00DC34E7" w:rsidRPr="00887595" w:rsidRDefault="00DC34E7" w:rsidP="00135E22">
      <w:pPr>
        <w:numPr>
          <w:ilvl w:val="0"/>
          <w:numId w:val="14"/>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Подвижные и спортивные игры;</w:t>
      </w:r>
    </w:p>
    <w:p w:rsidR="00DC34E7" w:rsidRPr="00887595" w:rsidRDefault="00DC34E7" w:rsidP="00135E22">
      <w:pPr>
        <w:numPr>
          <w:ilvl w:val="0"/>
          <w:numId w:val="14"/>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Релаксация;</w:t>
      </w:r>
    </w:p>
    <w:p w:rsidR="00DC34E7" w:rsidRPr="00887595" w:rsidRDefault="00DC34E7" w:rsidP="00135E22">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Гимнастика пальчиковая;</w:t>
      </w:r>
    </w:p>
    <w:p w:rsidR="00DC34E7" w:rsidRPr="00887595" w:rsidRDefault="00DC34E7" w:rsidP="00135E22">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Гимнастика для глаз;</w:t>
      </w:r>
    </w:p>
    <w:p w:rsidR="00DC34E7" w:rsidRPr="00887595" w:rsidRDefault="00DC34E7" w:rsidP="00135E22">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Гимнастика дыхательная;</w:t>
      </w:r>
    </w:p>
    <w:p w:rsidR="00DC34E7" w:rsidRPr="00887595" w:rsidRDefault="00DC34E7" w:rsidP="00135E22">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Гимнастика пробуждения;</w:t>
      </w:r>
    </w:p>
    <w:p w:rsidR="00DC34E7" w:rsidRPr="00887595" w:rsidRDefault="00DC34E7" w:rsidP="00135E22">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Самомассаж;</w:t>
      </w:r>
    </w:p>
    <w:p w:rsidR="00DC34E7" w:rsidRPr="00887595" w:rsidRDefault="00DC34E7" w:rsidP="00135E22">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lastRenderedPageBreak/>
        <w:t> Оздоровительный бег.</w:t>
      </w:r>
    </w:p>
    <w:p w:rsidR="00DC34E7" w:rsidRPr="00887595" w:rsidRDefault="00DC34E7" w:rsidP="00DC34E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C34E7" w:rsidRPr="00887595" w:rsidRDefault="00DC34E7" w:rsidP="006C5DB8">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Педагогический коллектив работает над реализацией ведущих задач по охране жизни и здоровья воспитанников, которые остаются актуальными всегда.</w:t>
      </w:r>
    </w:p>
    <w:p w:rsidR="00DC34E7" w:rsidRPr="00887595" w:rsidRDefault="00DC34E7" w:rsidP="006C5DB8">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
          <w:bCs/>
          <w:iCs/>
          <w:sz w:val="24"/>
          <w:szCs w:val="24"/>
        </w:rPr>
        <w:t> </w:t>
      </w:r>
      <w:r w:rsidRPr="00887595">
        <w:rPr>
          <w:rFonts w:ascii="Times New Roman" w:hAnsi="Times New Roman" w:cs="Times New Roman"/>
          <w:sz w:val="24"/>
          <w:szCs w:val="24"/>
        </w:rPr>
        <w:t>Административное обеспечение и управление здоровьесберегающим образованием в ДОУ осуществлялось в следующих направлениях:</w:t>
      </w:r>
    </w:p>
    <w:p w:rsidR="00DC34E7" w:rsidRPr="00887595" w:rsidRDefault="00DC34E7" w:rsidP="006C5DB8">
      <w:pPr>
        <w:pStyle w:val="a4"/>
        <w:numPr>
          <w:ilvl w:val="0"/>
          <w:numId w:val="11"/>
        </w:numPr>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Формирование педагогической команды и поддержка человеческого ресурса.</w:t>
      </w:r>
    </w:p>
    <w:p w:rsidR="00DC34E7" w:rsidRPr="00887595" w:rsidRDefault="00DC34E7" w:rsidP="006C5DB8">
      <w:pPr>
        <w:pStyle w:val="a4"/>
        <w:numPr>
          <w:ilvl w:val="0"/>
          <w:numId w:val="11"/>
        </w:numPr>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Инициирование и поддержка инновационных начинаний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 и другой творческой педагогической деятельности, направле</w:t>
      </w:r>
      <w:r w:rsidR="006C5DB8" w:rsidRPr="00887595">
        <w:rPr>
          <w:rFonts w:ascii="Times New Roman" w:hAnsi="Times New Roman" w:cs="Times New Roman"/>
          <w:sz w:val="24"/>
          <w:szCs w:val="24"/>
        </w:rPr>
        <w:t xml:space="preserve">нной </w:t>
      </w:r>
      <w:r w:rsidRPr="00887595">
        <w:rPr>
          <w:rFonts w:ascii="Times New Roman" w:hAnsi="Times New Roman" w:cs="Times New Roman"/>
          <w:sz w:val="24"/>
          <w:szCs w:val="24"/>
        </w:rPr>
        <w:t>на улучшение качества и содержания образования.</w:t>
      </w:r>
    </w:p>
    <w:p w:rsidR="00DC34E7" w:rsidRPr="00887595" w:rsidRDefault="006C5DB8" w:rsidP="006C5DB8">
      <w:pPr>
        <w:pStyle w:val="a4"/>
        <w:numPr>
          <w:ilvl w:val="0"/>
          <w:numId w:val="11"/>
        </w:numPr>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Организаци</w:t>
      </w:r>
      <w:r w:rsidR="007D031A">
        <w:rPr>
          <w:rFonts w:ascii="Times New Roman" w:hAnsi="Times New Roman" w:cs="Times New Roman"/>
          <w:sz w:val="24"/>
          <w:szCs w:val="24"/>
        </w:rPr>
        <w:t xml:space="preserve">я </w:t>
      </w:r>
      <w:r w:rsidR="00B04A8C" w:rsidRPr="00887595">
        <w:rPr>
          <w:rFonts w:ascii="Times New Roman" w:hAnsi="Times New Roman" w:cs="Times New Roman"/>
          <w:sz w:val="24"/>
          <w:szCs w:val="24"/>
        </w:rPr>
        <w:t xml:space="preserve">физкультурно-оздоровительного </w:t>
      </w:r>
      <w:r w:rsidR="00DC34E7" w:rsidRPr="00887595">
        <w:rPr>
          <w:rFonts w:ascii="Times New Roman" w:hAnsi="Times New Roman" w:cs="Times New Roman"/>
          <w:sz w:val="24"/>
          <w:szCs w:val="24"/>
        </w:rPr>
        <w:t xml:space="preserve">процесса                           </w:t>
      </w:r>
      <w:r w:rsidRPr="00887595">
        <w:rPr>
          <w:rFonts w:ascii="Times New Roman" w:hAnsi="Times New Roman" w:cs="Times New Roman"/>
          <w:sz w:val="24"/>
          <w:szCs w:val="24"/>
        </w:rPr>
        <w:t xml:space="preserve">                                 </w:t>
      </w:r>
      <w:r w:rsidR="00DC34E7" w:rsidRPr="00887595">
        <w:rPr>
          <w:rFonts w:ascii="Times New Roman" w:hAnsi="Times New Roman" w:cs="Times New Roman"/>
          <w:sz w:val="24"/>
          <w:szCs w:val="24"/>
        </w:rPr>
        <w:t xml:space="preserve"> в соответствии с воспитательно-образовательным процессом.</w:t>
      </w:r>
    </w:p>
    <w:p w:rsidR="00DC34E7" w:rsidRPr="00887595" w:rsidRDefault="00DC34E7" w:rsidP="006C5DB8">
      <w:pPr>
        <w:pStyle w:val="a4"/>
        <w:numPr>
          <w:ilvl w:val="0"/>
          <w:numId w:val="11"/>
        </w:numPr>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Стратегическое планирование деятельности и развитие ДОУ.</w:t>
      </w:r>
    </w:p>
    <w:p w:rsidR="006C5DB8" w:rsidRPr="00887595" w:rsidRDefault="006C5DB8" w:rsidP="006C5DB8">
      <w:pPr>
        <w:spacing w:after="0" w:line="240" w:lineRule="auto"/>
        <w:ind w:firstLine="709"/>
        <w:jc w:val="center"/>
        <w:rPr>
          <w:rFonts w:ascii="Times New Roman" w:hAnsi="Times New Roman" w:cs="Times New Roman"/>
          <w:b/>
          <w:bCs/>
          <w:iCs/>
          <w:sz w:val="24"/>
          <w:szCs w:val="24"/>
        </w:rPr>
      </w:pPr>
    </w:p>
    <w:p w:rsidR="00DC34E7" w:rsidRPr="00887595" w:rsidRDefault="00DC34E7" w:rsidP="00DC34E7">
      <w:pPr>
        <w:spacing w:line="240" w:lineRule="auto"/>
        <w:ind w:firstLine="709"/>
        <w:jc w:val="center"/>
        <w:rPr>
          <w:rFonts w:ascii="Times New Roman" w:hAnsi="Times New Roman" w:cs="Times New Roman"/>
          <w:b/>
          <w:sz w:val="24"/>
          <w:szCs w:val="24"/>
        </w:rPr>
      </w:pPr>
      <w:r w:rsidRPr="00887595">
        <w:rPr>
          <w:rFonts w:ascii="Times New Roman" w:hAnsi="Times New Roman" w:cs="Times New Roman"/>
          <w:b/>
          <w:bCs/>
          <w:iCs/>
          <w:sz w:val="24"/>
          <w:szCs w:val="24"/>
        </w:rPr>
        <w:t>Физкультурно-оздоровительная работа в ДОУ</w:t>
      </w:r>
      <w:r w:rsidR="006C5DB8" w:rsidRPr="00887595">
        <w:rPr>
          <w:rFonts w:ascii="Times New Roman" w:hAnsi="Times New Roman" w:cs="Times New Roman"/>
          <w:b/>
          <w:bCs/>
          <w:iCs/>
          <w:sz w:val="24"/>
          <w:szCs w:val="24"/>
        </w:rPr>
        <w:t xml:space="preserve"> осуществлялась </w:t>
      </w:r>
      <w:r w:rsidRPr="00887595">
        <w:rPr>
          <w:rFonts w:ascii="Times New Roman" w:hAnsi="Times New Roman" w:cs="Times New Roman"/>
          <w:b/>
          <w:bCs/>
          <w:iCs/>
          <w:sz w:val="24"/>
          <w:szCs w:val="24"/>
        </w:rPr>
        <w:t>по следующим направлениям</w:t>
      </w:r>
      <w:r w:rsidRPr="00887595">
        <w:rPr>
          <w:rFonts w:ascii="Times New Roman" w:hAnsi="Times New Roman" w:cs="Times New Roman"/>
          <w:b/>
          <w:bCs/>
          <w:sz w:val="24"/>
          <w:szCs w:val="24"/>
        </w:rPr>
        <w:t>:</w:t>
      </w:r>
    </w:p>
    <w:p w:rsidR="00DC34E7" w:rsidRPr="00887595" w:rsidRDefault="00DC34E7" w:rsidP="00135E22">
      <w:pPr>
        <w:pStyle w:val="a4"/>
        <w:numPr>
          <w:ilvl w:val="0"/>
          <w:numId w:val="3"/>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Занятия по физкультуре всех видов: традиционные; сюжетные занятия, занятия-соревнования; интегрированные; круговые тренировки; праздники, досуги</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и развлечения;</w:t>
      </w:r>
    </w:p>
    <w:p w:rsidR="00DC34E7" w:rsidRPr="00887595" w:rsidRDefault="00DC34E7" w:rsidP="00135E22">
      <w:pPr>
        <w:pStyle w:val="a4"/>
        <w:numPr>
          <w:ilvl w:val="0"/>
          <w:numId w:val="3"/>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Комплекс психологических мероприятий: психодиагностика; психогимнастика; элементы сказкотерапии; индивидуальные и подгрупповые занятия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в кабинете психологической разгрузки, направленные на коррекцию познавательных процессов и эмо</w:t>
      </w:r>
      <w:r w:rsidRPr="00887595">
        <w:rPr>
          <w:rFonts w:ascii="Times New Roman" w:hAnsi="Times New Roman" w:cs="Times New Roman"/>
          <w:sz w:val="24"/>
          <w:szCs w:val="24"/>
        </w:rPr>
        <w:softHyphen/>
        <w:t>циональной сферы; обеспечение благоприятного психологического климата;</w:t>
      </w:r>
    </w:p>
    <w:p w:rsidR="00DC34E7" w:rsidRPr="00887595" w:rsidRDefault="00DC34E7" w:rsidP="00135E22">
      <w:pPr>
        <w:pStyle w:val="a4"/>
        <w:numPr>
          <w:ilvl w:val="0"/>
          <w:numId w:val="3"/>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Система эффективных закаливающих процедур: воздушное закаливание; хождение «по дорожкам здоровья» (закаливание, элементы рефлексотерапии, профилактика плоскостопия); хождение босиком; полоскание горла и полости рта; максимальное пребывание детей на свежем воздухе, ароматерапия с использованием эфирных масел, что благоприятно сказывается на эмоциональном фоне дошколят.</w:t>
      </w:r>
    </w:p>
    <w:p w:rsidR="00DC34E7" w:rsidRPr="00887595" w:rsidRDefault="00DC34E7" w:rsidP="00DC34E7">
      <w:pPr>
        <w:pStyle w:val="c5"/>
        <w:shd w:val="clear" w:color="auto" w:fill="FFFFFF"/>
        <w:spacing w:before="0" w:beforeAutospacing="0" w:after="0" w:afterAutospacing="0"/>
        <w:ind w:firstLine="709"/>
        <w:jc w:val="both"/>
        <w:rPr>
          <w:color w:val="000000"/>
        </w:rPr>
      </w:pPr>
      <w:r w:rsidRPr="00887595">
        <w:rPr>
          <w:rStyle w:val="c0"/>
          <w:color w:val="000000"/>
        </w:rPr>
        <w:t xml:space="preserve">Для проведения образовательной деятельности по физической культуре, спортивный зал обновляется спортивными атрибутами, как новыми, так сделанными своими руками. </w:t>
      </w:r>
      <w:r w:rsidR="006C5DB8" w:rsidRPr="00887595">
        <w:rPr>
          <w:rStyle w:val="c0"/>
          <w:color w:val="000000"/>
        </w:rPr>
        <w:t xml:space="preserve"> </w:t>
      </w:r>
      <w:r w:rsidRPr="00887595">
        <w:rPr>
          <w:rStyle w:val="c0"/>
          <w:color w:val="000000"/>
        </w:rPr>
        <w:t xml:space="preserve">В </w:t>
      </w:r>
      <w:r w:rsidR="009E3A42" w:rsidRPr="00887595">
        <w:rPr>
          <w:rStyle w:val="c0"/>
          <w:color w:val="000000"/>
        </w:rPr>
        <w:t>группах создана</w:t>
      </w:r>
      <w:r w:rsidRPr="00887595">
        <w:rPr>
          <w:rStyle w:val="c0"/>
          <w:color w:val="000000"/>
        </w:rPr>
        <w:t xml:space="preserve"> развивающая среда «физкультурный уголок». Дети были обеспечены атрибутами, побуждающими к двигательной игровой деятельности (мячи, обручи, скакалки и т.д.), предоставлены картины с разными видами спорта, картотека подвижных </w:t>
      </w:r>
      <w:r w:rsidR="009E3A42" w:rsidRPr="00887595">
        <w:rPr>
          <w:rStyle w:val="c0"/>
          <w:color w:val="000000"/>
        </w:rPr>
        <w:t>игр и</w:t>
      </w:r>
      <w:r w:rsidRPr="00887595">
        <w:rPr>
          <w:rStyle w:val="c0"/>
          <w:color w:val="000000"/>
        </w:rPr>
        <w:t xml:space="preserve"> графическое изображение выполнения упражнения.</w:t>
      </w:r>
    </w:p>
    <w:p w:rsidR="00DC34E7" w:rsidRPr="00887595" w:rsidRDefault="00DC34E7" w:rsidP="00DC34E7">
      <w:pPr>
        <w:pStyle w:val="c5"/>
        <w:shd w:val="clear" w:color="auto" w:fill="FFFFFF"/>
        <w:spacing w:before="0" w:beforeAutospacing="0" w:after="0" w:afterAutospacing="0"/>
        <w:ind w:firstLine="709"/>
        <w:jc w:val="both"/>
        <w:rPr>
          <w:color w:val="000000"/>
        </w:rPr>
      </w:pPr>
      <w:r w:rsidRPr="00887595">
        <w:rPr>
          <w:rStyle w:val="c0"/>
          <w:color w:val="000000"/>
        </w:rPr>
        <w:t xml:space="preserve">Предметно - развивающая среда, организованная в детском саду, способствует эмоциональному благополучию ребенка, создает чувство уверенности в себе </w:t>
      </w:r>
      <w:r w:rsidR="006C5DB8" w:rsidRPr="00887595">
        <w:rPr>
          <w:rStyle w:val="c0"/>
          <w:color w:val="000000"/>
        </w:rPr>
        <w:t xml:space="preserve">                                     </w:t>
      </w:r>
      <w:r w:rsidRPr="00887595">
        <w:rPr>
          <w:rStyle w:val="c0"/>
          <w:color w:val="000000"/>
        </w:rPr>
        <w:t>и защищенности;</w:t>
      </w:r>
    </w:p>
    <w:p w:rsidR="00DC34E7" w:rsidRPr="00887595" w:rsidRDefault="00DC34E7" w:rsidP="00DC34E7">
      <w:pPr>
        <w:pStyle w:val="c5"/>
        <w:shd w:val="clear" w:color="auto" w:fill="FFFFFF"/>
        <w:spacing w:before="0" w:beforeAutospacing="0" w:after="0" w:afterAutospacing="0"/>
        <w:ind w:firstLine="709"/>
        <w:jc w:val="both"/>
        <w:rPr>
          <w:rStyle w:val="c0"/>
          <w:color w:val="000000"/>
        </w:rPr>
      </w:pPr>
      <w:r w:rsidRPr="00887595">
        <w:rPr>
          <w:rStyle w:val="c0"/>
          <w:color w:val="000000"/>
        </w:rPr>
        <w:t>Сотрудничество с родителями по проведению физкультурно-оздоровительной работы с детьми (пропаганда здорового образа жизни через открытые мероприятия по физической культ</w:t>
      </w:r>
      <w:r w:rsidR="005A5FC5" w:rsidRPr="00887595">
        <w:rPr>
          <w:rStyle w:val="c0"/>
          <w:color w:val="000000"/>
        </w:rPr>
        <w:t xml:space="preserve">уре) осуществляется </w:t>
      </w:r>
      <w:r w:rsidR="009E3A42" w:rsidRPr="00887595">
        <w:rPr>
          <w:rStyle w:val="c0"/>
          <w:color w:val="000000"/>
        </w:rPr>
        <w:t>руководителем по</w:t>
      </w:r>
      <w:r w:rsidRPr="00887595">
        <w:rPr>
          <w:rStyle w:val="c0"/>
          <w:color w:val="000000"/>
        </w:rPr>
        <w:t xml:space="preserve"> ФК </w:t>
      </w:r>
      <w:r w:rsidR="00887595" w:rsidRPr="00887595">
        <w:rPr>
          <w:rStyle w:val="c0"/>
          <w:color w:val="000000"/>
        </w:rPr>
        <w:t>Л.Х. Этиевой</w:t>
      </w:r>
      <w:r w:rsidR="00074A6B" w:rsidRPr="00887595">
        <w:rPr>
          <w:rStyle w:val="c0"/>
          <w:color w:val="000000"/>
        </w:rPr>
        <w:t>.</w:t>
      </w:r>
    </w:p>
    <w:p w:rsidR="00DC34E7" w:rsidRPr="00887595" w:rsidRDefault="00DC34E7" w:rsidP="00DC34E7">
      <w:pPr>
        <w:pStyle w:val="c5"/>
        <w:shd w:val="clear" w:color="auto" w:fill="FFFFFF"/>
        <w:spacing w:before="0" w:beforeAutospacing="0" w:after="0" w:afterAutospacing="0"/>
        <w:ind w:firstLine="709"/>
        <w:jc w:val="both"/>
        <w:rPr>
          <w:rStyle w:val="c0"/>
          <w:color w:val="000000"/>
        </w:rPr>
      </w:pPr>
      <w:r w:rsidRPr="00887595">
        <w:rPr>
          <w:rStyle w:val="c0"/>
          <w:color w:val="000000"/>
        </w:rPr>
        <w:t>В течени</w:t>
      </w:r>
      <w:r w:rsidR="005A5FC5" w:rsidRPr="00887595">
        <w:rPr>
          <w:rStyle w:val="c0"/>
          <w:color w:val="000000"/>
        </w:rPr>
        <w:t>е отчетного периода руководителем</w:t>
      </w:r>
      <w:r w:rsidRPr="00887595">
        <w:rPr>
          <w:rStyle w:val="c0"/>
          <w:color w:val="000000"/>
        </w:rPr>
        <w:t xml:space="preserve"> по ФК </w:t>
      </w:r>
      <w:r w:rsidR="00887595" w:rsidRPr="00887595">
        <w:rPr>
          <w:rStyle w:val="c0"/>
          <w:color w:val="000000"/>
        </w:rPr>
        <w:t>Л.Х. Этиевой</w:t>
      </w:r>
      <w:r w:rsidR="00074A6B" w:rsidRPr="00887595">
        <w:rPr>
          <w:rStyle w:val="c0"/>
          <w:color w:val="000000"/>
        </w:rPr>
        <w:t xml:space="preserve"> </w:t>
      </w:r>
      <w:r w:rsidR="009E3A42" w:rsidRPr="00887595">
        <w:rPr>
          <w:rStyle w:val="c0"/>
          <w:color w:val="000000"/>
        </w:rPr>
        <w:t>систематически</w:t>
      </w:r>
      <w:r w:rsidRPr="00887595">
        <w:rPr>
          <w:rStyle w:val="c0"/>
          <w:color w:val="000000"/>
        </w:rPr>
        <w:t xml:space="preserve"> проводились занятия по физической культуре со всеми возрастными группами, проведена диагностика двигательной активности на начало </w:t>
      </w:r>
      <w:r w:rsidR="005B29C6" w:rsidRPr="00887595">
        <w:rPr>
          <w:rStyle w:val="c0"/>
          <w:color w:val="000000"/>
        </w:rPr>
        <w:t xml:space="preserve">и конец </w:t>
      </w:r>
      <w:r w:rsidRPr="00887595">
        <w:rPr>
          <w:rStyle w:val="c0"/>
          <w:color w:val="000000"/>
        </w:rPr>
        <w:t xml:space="preserve">учебного года, а также проведены </w:t>
      </w:r>
      <w:r w:rsidR="009E3A42" w:rsidRPr="00887595">
        <w:rPr>
          <w:rStyle w:val="c0"/>
          <w:color w:val="000000"/>
        </w:rPr>
        <w:t>мероприятия по</w:t>
      </w:r>
      <w:r w:rsidRPr="00887595">
        <w:rPr>
          <w:rStyle w:val="c0"/>
          <w:color w:val="000000"/>
        </w:rPr>
        <w:t xml:space="preserve"> физическому оздоровлению </w:t>
      </w:r>
      <w:r w:rsidR="005B29C6" w:rsidRPr="00887595">
        <w:rPr>
          <w:rStyle w:val="c0"/>
          <w:color w:val="000000"/>
        </w:rPr>
        <w:t xml:space="preserve">  </w:t>
      </w:r>
      <w:r w:rsidRPr="00887595">
        <w:rPr>
          <w:rStyle w:val="c0"/>
          <w:color w:val="000000"/>
        </w:rPr>
        <w:t>с воспитанниками согласно годовому плану.</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b/>
          <w:sz w:val="24"/>
          <w:szCs w:val="24"/>
        </w:rPr>
        <w:t xml:space="preserve">Выводы: </w:t>
      </w:r>
      <w:r w:rsidRPr="00887595">
        <w:rPr>
          <w:rFonts w:ascii="Times New Roman" w:hAnsi="Times New Roman" w:cs="Times New Roman"/>
          <w:sz w:val="24"/>
          <w:szCs w:val="24"/>
        </w:rPr>
        <w:t xml:space="preserve">работа по физическому воспитанию детей в ДОУ ведется на хорошем методическом уровне. </w:t>
      </w:r>
    </w:p>
    <w:p w:rsidR="00DC34E7" w:rsidRPr="00887595" w:rsidRDefault="00DC34E7" w:rsidP="00DC34E7">
      <w:pPr>
        <w:pStyle w:val="a4"/>
        <w:spacing w:line="240" w:lineRule="auto"/>
        <w:ind w:left="0" w:firstLine="709"/>
        <w:jc w:val="center"/>
        <w:rPr>
          <w:rFonts w:ascii="Times New Roman" w:hAnsi="Times New Roman" w:cs="Times New Roman"/>
          <w:b/>
          <w:sz w:val="24"/>
          <w:szCs w:val="24"/>
        </w:rPr>
      </w:pPr>
    </w:p>
    <w:p w:rsidR="00DC34E7" w:rsidRPr="00887595" w:rsidRDefault="00DC34E7" w:rsidP="00DC34E7">
      <w:pPr>
        <w:pStyle w:val="a4"/>
        <w:spacing w:line="240" w:lineRule="auto"/>
        <w:ind w:left="0" w:firstLine="709"/>
        <w:jc w:val="center"/>
        <w:rPr>
          <w:rFonts w:ascii="Times New Roman" w:hAnsi="Times New Roman" w:cs="Times New Roman"/>
          <w:b/>
          <w:sz w:val="24"/>
          <w:szCs w:val="24"/>
        </w:rPr>
      </w:pPr>
      <w:r w:rsidRPr="00887595">
        <w:rPr>
          <w:rFonts w:ascii="Times New Roman" w:hAnsi="Times New Roman" w:cs="Times New Roman"/>
          <w:b/>
          <w:sz w:val="24"/>
          <w:szCs w:val="24"/>
        </w:rPr>
        <w:t>Работа по</w:t>
      </w:r>
      <w:r w:rsidR="002B09CA" w:rsidRPr="00887595">
        <w:rPr>
          <w:rFonts w:ascii="Times New Roman" w:hAnsi="Times New Roman" w:cs="Times New Roman"/>
          <w:b/>
          <w:sz w:val="24"/>
          <w:szCs w:val="24"/>
        </w:rPr>
        <w:t xml:space="preserve"> профилактике детского дорожно-</w:t>
      </w:r>
      <w:r w:rsidRPr="00887595">
        <w:rPr>
          <w:rFonts w:ascii="Times New Roman" w:hAnsi="Times New Roman" w:cs="Times New Roman"/>
          <w:b/>
          <w:sz w:val="24"/>
          <w:szCs w:val="24"/>
        </w:rPr>
        <w:t xml:space="preserve">транспортного травматизма. </w:t>
      </w:r>
    </w:p>
    <w:p w:rsidR="00DC34E7" w:rsidRPr="00887595" w:rsidRDefault="00DC34E7" w:rsidP="00DC34E7">
      <w:pPr>
        <w:spacing w:line="240" w:lineRule="auto"/>
        <w:ind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 xml:space="preserve">В ДОУ </w:t>
      </w:r>
      <w:r w:rsidR="009E3A42" w:rsidRPr="00887595">
        <w:rPr>
          <w:rFonts w:ascii="Times New Roman" w:hAnsi="Times New Roman" w:cs="Times New Roman"/>
          <w:bCs/>
          <w:iCs/>
          <w:sz w:val="24"/>
          <w:szCs w:val="24"/>
        </w:rPr>
        <w:t>имеется Паспорт</w:t>
      </w:r>
      <w:r w:rsidRPr="00887595">
        <w:rPr>
          <w:rFonts w:ascii="Times New Roman" w:hAnsi="Times New Roman" w:cs="Times New Roman"/>
          <w:bCs/>
          <w:iCs/>
          <w:sz w:val="24"/>
          <w:szCs w:val="24"/>
        </w:rPr>
        <w:t xml:space="preserve"> дорожной безопасности, </w:t>
      </w:r>
      <w:r w:rsidR="009E3A42" w:rsidRPr="00887595">
        <w:rPr>
          <w:rFonts w:ascii="Times New Roman" w:hAnsi="Times New Roman" w:cs="Times New Roman"/>
          <w:bCs/>
          <w:iCs/>
          <w:sz w:val="24"/>
          <w:szCs w:val="24"/>
        </w:rPr>
        <w:t xml:space="preserve">разработанный </w:t>
      </w:r>
      <w:r w:rsidRPr="00887595">
        <w:rPr>
          <w:rFonts w:ascii="Times New Roman" w:hAnsi="Times New Roman" w:cs="Times New Roman"/>
          <w:bCs/>
          <w:iCs/>
          <w:sz w:val="24"/>
          <w:szCs w:val="24"/>
        </w:rPr>
        <w:t xml:space="preserve">с целью обеспечения безопасности детей на этапах их перемещения "дом – ДОУ – дом", для использования </w:t>
      </w:r>
      <w:r w:rsidRPr="00887595">
        <w:rPr>
          <w:rFonts w:ascii="Times New Roman" w:hAnsi="Times New Roman" w:cs="Times New Roman"/>
          <w:bCs/>
          <w:iCs/>
          <w:sz w:val="24"/>
          <w:szCs w:val="24"/>
        </w:rPr>
        <w:lastRenderedPageBreak/>
        <w:t xml:space="preserve">педагогическим коллективом и сотрудниками </w:t>
      </w:r>
      <w:r w:rsidR="00751BEA" w:rsidRPr="00887595">
        <w:rPr>
          <w:rFonts w:ascii="Times New Roman" w:hAnsi="Times New Roman" w:cs="Times New Roman"/>
          <w:bCs/>
          <w:iCs/>
          <w:sz w:val="24"/>
          <w:szCs w:val="24"/>
        </w:rPr>
        <w:t>ГИБДД,</w:t>
      </w:r>
      <w:r w:rsidR="000C46E9">
        <w:rPr>
          <w:rFonts w:ascii="Times New Roman" w:hAnsi="Times New Roman" w:cs="Times New Roman"/>
          <w:bCs/>
          <w:iCs/>
          <w:sz w:val="24"/>
          <w:szCs w:val="24"/>
        </w:rPr>
        <w:t xml:space="preserve"> </w:t>
      </w:r>
      <w:r w:rsidRPr="00887595">
        <w:rPr>
          <w:rFonts w:ascii="Times New Roman" w:hAnsi="Times New Roman" w:cs="Times New Roman"/>
          <w:bCs/>
          <w:iCs/>
          <w:sz w:val="24"/>
          <w:szCs w:val="24"/>
        </w:rPr>
        <w:t>в работе по разъяснению безопасного передвижения и поведения детей на улично-дорожной сети, вблизи ДОУ и на маршруте "ДОУ – дом", для подготовки мероприятий по предупреждению детского дорожно-транспортного травматизма.</w:t>
      </w:r>
    </w:p>
    <w:p w:rsidR="00DC34E7" w:rsidRPr="00887595" w:rsidRDefault="00DC34E7" w:rsidP="00DC34E7">
      <w:pPr>
        <w:spacing w:line="240" w:lineRule="auto"/>
        <w:ind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В течение 202</w:t>
      </w:r>
      <w:r w:rsidR="00887595" w:rsidRPr="00887595">
        <w:rPr>
          <w:rFonts w:ascii="Times New Roman" w:hAnsi="Times New Roman" w:cs="Times New Roman"/>
          <w:bCs/>
          <w:iCs/>
          <w:sz w:val="24"/>
          <w:szCs w:val="24"/>
        </w:rPr>
        <w:t>5</w:t>
      </w:r>
      <w:r w:rsidRPr="00887595">
        <w:rPr>
          <w:rFonts w:ascii="Times New Roman" w:hAnsi="Times New Roman" w:cs="Times New Roman"/>
          <w:bCs/>
          <w:iCs/>
          <w:sz w:val="24"/>
          <w:szCs w:val="24"/>
        </w:rPr>
        <w:t>-202</w:t>
      </w:r>
      <w:r w:rsidR="00887595" w:rsidRPr="00887595">
        <w:rPr>
          <w:rFonts w:ascii="Times New Roman" w:hAnsi="Times New Roman" w:cs="Times New Roman"/>
          <w:bCs/>
          <w:iCs/>
          <w:sz w:val="24"/>
          <w:szCs w:val="24"/>
        </w:rPr>
        <w:t>6</w:t>
      </w:r>
      <w:r w:rsidRPr="00887595">
        <w:rPr>
          <w:rFonts w:ascii="Times New Roman" w:hAnsi="Times New Roman" w:cs="Times New Roman"/>
          <w:bCs/>
          <w:iCs/>
          <w:sz w:val="24"/>
          <w:szCs w:val="24"/>
        </w:rPr>
        <w:t xml:space="preserve"> учебного года велась работа по реализации плана работы по профилактике дорожно-транспортного травматизма.  </w:t>
      </w:r>
    </w:p>
    <w:p w:rsidR="00DC34E7" w:rsidRPr="00887595" w:rsidRDefault="00DC34E7" w:rsidP="00DC34E7">
      <w:pPr>
        <w:spacing w:line="240" w:lineRule="auto"/>
        <w:ind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Проведены следующие мероприятия по ПДД:</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Консультация для воспитателей: «Организация работы с детьми по безопасности дорожного движения»</w:t>
      </w:r>
      <w:r w:rsidRPr="00887595">
        <w:rPr>
          <w:rFonts w:ascii="Times New Roman" w:hAnsi="Times New Roman" w:cs="Times New Roman"/>
          <w:bCs/>
          <w:iCs/>
          <w:sz w:val="24"/>
          <w:szCs w:val="24"/>
        </w:rPr>
        <w:t>;</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bCs/>
          <w:iCs/>
          <w:sz w:val="24"/>
          <w:szCs w:val="24"/>
        </w:rPr>
        <w:t>Приобретение наглядного и демонстрационного материала для обучения детей ПДД;</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Оформление уголков по ПДД в группах;</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Оформление памяток для родителей по ПДД;</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Выставка детских рисунков «Мой путь в детский сад»;</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Беседы с детьми, чтение произведений и рассматривание иллюстраций;</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Приобретение детской художественной литературы по ПДД;</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Обновление информации в уголках для родителей;</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Сюжетно-ролевые игры по ПДД;</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Оформление буклетов для родителей;</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Просмотр мультипликационных фильмов по ПДД;</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Открытый просмотр по ПДД;</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Музыкальное развлечение по ПДД;</w:t>
      </w:r>
    </w:p>
    <w:p w:rsidR="002B09CA"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 xml:space="preserve">Консультация: </w:t>
      </w:r>
      <w:r w:rsidR="002B09CA" w:rsidRPr="00887595">
        <w:rPr>
          <w:rFonts w:ascii="Times New Roman" w:hAnsi="Times New Roman" w:cs="Times New Roman"/>
          <w:sz w:val="24"/>
          <w:szCs w:val="24"/>
        </w:rPr>
        <w:t>«Безопасность детей – ответственность взрослых»</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Анкетирование родителей;</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Оформление информационных стендов;</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 xml:space="preserve">Тестирование педагогов по </w:t>
      </w:r>
      <w:r w:rsidR="00B04A8C" w:rsidRPr="00887595">
        <w:rPr>
          <w:rFonts w:ascii="Times New Roman" w:hAnsi="Times New Roman" w:cs="Times New Roman"/>
          <w:bCs/>
          <w:iCs/>
          <w:sz w:val="24"/>
          <w:szCs w:val="24"/>
        </w:rPr>
        <w:t>ПДД;</w:t>
      </w:r>
    </w:p>
    <w:p w:rsidR="002B09CA"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 xml:space="preserve">Консультация для воспитателей: </w:t>
      </w:r>
      <w:r w:rsidR="002B09CA" w:rsidRPr="00887595">
        <w:rPr>
          <w:rFonts w:ascii="Times New Roman" w:hAnsi="Times New Roman" w:cs="Times New Roman"/>
          <w:sz w:val="24"/>
          <w:szCs w:val="24"/>
        </w:rPr>
        <w:t>«Система работы по правилам дорожного движения»;</w:t>
      </w:r>
    </w:p>
    <w:p w:rsidR="00DC34E7"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 xml:space="preserve">Консультация для воспитателей: </w:t>
      </w:r>
      <w:r w:rsidR="002B09CA" w:rsidRPr="00887595">
        <w:rPr>
          <w:rFonts w:ascii="Times New Roman" w:hAnsi="Times New Roman" w:cs="Times New Roman"/>
          <w:sz w:val="24"/>
          <w:szCs w:val="24"/>
        </w:rPr>
        <w:t>«Воспитание у детей навыков безопасного поведения на улицах и дорогах»</w:t>
      </w:r>
    </w:p>
    <w:p w:rsidR="002B09CA" w:rsidRPr="00887595" w:rsidRDefault="00DC34E7"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 xml:space="preserve">Консультация для родителей: </w:t>
      </w:r>
      <w:r w:rsidR="002B09CA" w:rsidRPr="00887595">
        <w:rPr>
          <w:rFonts w:ascii="Times New Roman" w:hAnsi="Times New Roman" w:cs="Times New Roman"/>
          <w:sz w:val="24"/>
          <w:szCs w:val="24"/>
        </w:rPr>
        <w:t>«Осторожно, дети! – статистика и типичные случаи детского травматизма»</w:t>
      </w:r>
    </w:p>
    <w:p w:rsidR="002B09CA" w:rsidRPr="00887595" w:rsidRDefault="005B29C6"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Рекомендации для родителей: «</w:t>
      </w:r>
      <w:r w:rsidR="002B09CA" w:rsidRPr="00887595">
        <w:rPr>
          <w:rFonts w:ascii="Times New Roman" w:hAnsi="Times New Roman" w:cs="Times New Roman"/>
          <w:sz w:val="24"/>
          <w:szCs w:val="24"/>
        </w:rPr>
        <w:t>«Поведение детей в общественном транспорте»;</w:t>
      </w:r>
    </w:p>
    <w:p w:rsidR="00C75343" w:rsidRPr="00887595" w:rsidRDefault="00C75343"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sz w:val="24"/>
          <w:szCs w:val="24"/>
        </w:rPr>
        <w:t xml:space="preserve">Развлечение «Правилам дорожного движения – наше уважение!»; </w:t>
      </w:r>
    </w:p>
    <w:p w:rsidR="005B29C6" w:rsidRPr="00887595" w:rsidRDefault="00261131" w:rsidP="00135E22">
      <w:pPr>
        <w:pStyle w:val="a4"/>
        <w:numPr>
          <w:ilvl w:val="0"/>
          <w:numId w:val="15"/>
        </w:numPr>
        <w:spacing w:line="240" w:lineRule="auto"/>
        <w:ind w:left="0" w:firstLine="709"/>
        <w:jc w:val="both"/>
        <w:rPr>
          <w:rFonts w:ascii="Times New Roman" w:hAnsi="Times New Roman" w:cs="Times New Roman"/>
          <w:bCs/>
          <w:iCs/>
          <w:sz w:val="24"/>
          <w:szCs w:val="24"/>
        </w:rPr>
      </w:pPr>
      <w:r w:rsidRPr="00887595">
        <w:rPr>
          <w:rFonts w:ascii="Times New Roman" w:hAnsi="Times New Roman" w:cs="Times New Roman"/>
          <w:sz w:val="24"/>
          <w:szCs w:val="24"/>
        </w:rPr>
        <w:t>Игра-викторина по ПДД «Знатоки ПДД»;</w:t>
      </w:r>
    </w:p>
    <w:p w:rsidR="00DC34E7" w:rsidRPr="00887595" w:rsidRDefault="00DC34E7" w:rsidP="00E27569">
      <w:pPr>
        <w:spacing w:after="0" w:line="240" w:lineRule="auto"/>
        <w:ind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 xml:space="preserve">Ежемесячно, в течение четвертой недели месяца, во второй половине дня во всех возрастных группах регулярно проводились ООД по ПДД согласно плану по профилактике дорожно-транспортного травматизма. </w:t>
      </w:r>
    </w:p>
    <w:p w:rsidR="00DC34E7" w:rsidRPr="00887595" w:rsidRDefault="00DC34E7" w:rsidP="00DC34E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Для обучения правилам дорожного движения использовали все доступные формы</w:t>
      </w:r>
      <w:r w:rsidR="006C5DB8"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 xml:space="preserve"> и методы работы, в том числе и чтение художественной литературы, заучивание стихов. </w:t>
      </w:r>
    </w:p>
    <w:p w:rsidR="00DC34E7" w:rsidRPr="00887595" w:rsidRDefault="00DC34E7" w:rsidP="00DC34E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На территории ДОУ имеется специально оборудованная площадка для игр по ПДД – перекресток со всеми необходимыми дорожными атрибутами. Знания </w:t>
      </w:r>
      <w:r w:rsidR="006C5DB8" w:rsidRPr="00887595">
        <w:rPr>
          <w:rFonts w:ascii="Times New Roman" w:eastAsia="Times New Roman" w:hAnsi="Times New Roman" w:cs="Times New Roman"/>
          <w:color w:val="000000"/>
          <w:sz w:val="24"/>
          <w:szCs w:val="24"/>
          <w:lang w:eastAsia="ru-RU"/>
        </w:rPr>
        <w:t>детей правил</w:t>
      </w:r>
      <w:r w:rsidRPr="00887595">
        <w:rPr>
          <w:rFonts w:ascii="Times New Roman" w:eastAsia="Times New Roman" w:hAnsi="Times New Roman" w:cs="Times New Roman"/>
          <w:color w:val="000000"/>
          <w:sz w:val="24"/>
          <w:szCs w:val="24"/>
          <w:lang w:eastAsia="ru-RU"/>
        </w:rPr>
        <w:t xml:space="preserve"> дорожного движения закреплялись в ходе подвижных игр: «Поезд», «Воробушки</w:t>
      </w:r>
      <w:r w:rsidR="006C5DB8" w:rsidRPr="00887595">
        <w:rPr>
          <w:rFonts w:ascii="Times New Roman" w:eastAsia="Times New Roman" w:hAnsi="Times New Roman" w:cs="Times New Roman"/>
          <w:color w:val="000000"/>
          <w:sz w:val="24"/>
          <w:szCs w:val="24"/>
          <w:lang w:eastAsia="ru-RU"/>
        </w:rPr>
        <w:t xml:space="preserve">                               </w:t>
      </w:r>
      <w:r w:rsidRPr="00887595">
        <w:rPr>
          <w:rFonts w:ascii="Times New Roman" w:eastAsia="Times New Roman" w:hAnsi="Times New Roman" w:cs="Times New Roman"/>
          <w:color w:val="000000"/>
          <w:sz w:val="24"/>
          <w:szCs w:val="24"/>
          <w:lang w:eastAsia="ru-RU"/>
        </w:rPr>
        <w:t xml:space="preserve"> и автомобиль», «Стоп!», «Найди свой гараж», «Светофор», «Цветные автомобили», «Мотоциклисты» и др.</w:t>
      </w:r>
      <w:r w:rsidR="00B04A8C" w:rsidRPr="00887595">
        <w:rPr>
          <w:rFonts w:ascii="Times New Roman" w:eastAsia="Times New Roman" w:hAnsi="Times New Roman" w:cs="Times New Roman"/>
          <w:color w:val="000000"/>
          <w:sz w:val="24"/>
          <w:szCs w:val="24"/>
          <w:lang w:eastAsia="ru-RU"/>
        </w:rPr>
        <w:t>, в</w:t>
      </w:r>
      <w:r w:rsidRPr="00887595">
        <w:rPr>
          <w:rFonts w:ascii="Times New Roman" w:eastAsia="Times New Roman" w:hAnsi="Times New Roman" w:cs="Times New Roman"/>
          <w:color w:val="000000"/>
          <w:sz w:val="24"/>
          <w:szCs w:val="24"/>
          <w:lang w:eastAsia="ru-RU"/>
        </w:rPr>
        <w:t xml:space="preserve"> настольных дидактических играх: «Светофор», «Что лишнее?», «В воздухе, на воде и на суше», «Наши друзья – дорожные знаки», «Дорожная азбука», «Пешеходы», «Водители». Интересными для дошкольников были такие виды деятельности, как проигрывание проблемных ситуаций, как в групповой комнате, так и на улице во время прогулки.</w:t>
      </w:r>
    </w:p>
    <w:p w:rsidR="00DC34E7" w:rsidRPr="00887595" w:rsidRDefault="00DC34E7" w:rsidP="00DC34E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3154C3" w:rsidRPr="00887595" w:rsidRDefault="00E27569" w:rsidP="00607303">
      <w:pPr>
        <w:tabs>
          <w:tab w:val="left" w:pos="709"/>
        </w:tabs>
        <w:spacing w:line="240" w:lineRule="auto"/>
        <w:ind w:firstLine="709"/>
        <w:jc w:val="both"/>
        <w:rPr>
          <w:rFonts w:ascii="Times New Roman" w:hAnsi="Times New Roman" w:cs="Times New Roman"/>
          <w:bCs/>
          <w:iCs/>
          <w:sz w:val="24"/>
          <w:szCs w:val="24"/>
        </w:rPr>
      </w:pPr>
      <w:r w:rsidRPr="00887595">
        <w:rPr>
          <w:rFonts w:ascii="Times New Roman" w:hAnsi="Times New Roman" w:cs="Times New Roman"/>
          <w:b/>
          <w:bCs/>
          <w:iCs/>
          <w:sz w:val="24"/>
          <w:szCs w:val="24"/>
        </w:rPr>
        <w:lastRenderedPageBreak/>
        <w:t>Вывод</w:t>
      </w:r>
      <w:r w:rsidR="00DC34E7" w:rsidRPr="00887595">
        <w:rPr>
          <w:rFonts w:ascii="Times New Roman" w:hAnsi="Times New Roman" w:cs="Times New Roman"/>
          <w:b/>
          <w:bCs/>
          <w:iCs/>
          <w:sz w:val="24"/>
          <w:szCs w:val="24"/>
        </w:rPr>
        <w:t xml:space="preserve">: </w:t>
      </w:r>
      <w:r w:rsidR="00DC34E7" w:rsidRPr="00887595">
        <w:rPr>
          <w:rFonts w:ascii="Times New Roman" w:hAnsi="Times New Roman" w:cs="Times New Roman"/>
          <w:bCs/>
          <w:iCs/>
          <w:sz w:val="24"/>
          <w:szCs w:val="24"/>
        </w:rPr>
        <w:t xml:space="preserve">работа по изучению </w:t>
      </w:r>
      <w:r w:rsidR="00B04A8C" w:rsidRPr="00887595">
        <w:rPr>
          <w:rFonts w:ascii="Times New Roman" w:hAnsi="Times New Roman" w:cs="Times New Roman"/>
          <w:bCs/>
          <w:iCs/>
          <w:sz w:val="24"/>
          <w:szCs w:val="24"/>
        </w:rPr>
        <w:t>ПДД в</w:t>
      </w:r>
      <w:r w:rsidR="00DC34E7" w:rsidRPr="00887595">
        <w:rPr>
          <w:rFonts w:ascii="Times New Roman" w:hAnsi="Times New Roman" w:cs="Times New Roman"/>
          <w:bCs/>
          <w:iCs/>
          <w:sz w:val="24"/>
          <w:szCs w:val="24"/>
        </w:rPr>
        <w:t xml:space="preserve"> ДОУ </w:t>
      </w:r>
      <w:r w:rsidR="00C75343" w:rsidRPr="00887595">
        <w:rPr>
          <w:rFonts w:ascii="Times New Roman" w:hAnsi="Times New Roman" w:cs="Times New Roman"/>
          <w:bCs/>
          <w:iCs/>
          <w:sz w:val="24"/>
          <w:szCs w:val="24"/>
        </w:rPr>
        <w:t xml:space="preserve">за отчетный период </w:t>
      </w:r>
      <w:r w:rsidR="00DC34E7" w:rsidRPr="00887595">
        <w:rPr>
          <w:rFonts w:ascii="Times New Roman" w:hAnsi="Times New Roman" w:cs="Times New Roman"/>
          <w:bCs/>
          <w:iCs/>
          <w:sz w:val="24"/>
          <w:szCs w:val="24"/>
        </w:rPr>
        <w:t>проведена на хорошем методическом уровне.</w:t>
      </w:r>
    </w:p>
    <w:p w:rsidR="00DC34E7" w:rsidRPr="00887595" w:rsidRDefault="00DC34E7" w:rsidP="00DC34E7">
      <w:pPr>
        <w:tabs>
          <w:tab w:val="left" w:pos="709"/>
        </w:tabs>
        <w:spacing w:line="240" w:lineRule="auto"/>
        <w:ind w:firstLine="709"/>
        <w:jc w:val="center"/>
        <w:rPr>
          <w:rFonts w:ascii="Times New Roman" w:hAnsi="Times New Roman" w:cs="Times New Roman"/>
          <w:b/>
          <w:bCs/>
          <w:iCs/>
          <w:sz w:val="24"/>
          <w:szCs w:val="24"/>
        </w:rPr>
      </w:pPr>
      <w:r w:rsidRPr="00887595">
        <w:rPr>
          <w:rFonts w:ascii="Times New Roman" w:hAnsi="Times New Roman" w:cs="Times New Roman"/>
          <w:b/>
          <w:bCs/>
          <w:iCs/>
          <w:sz w:val="24"/>
          <w:szCs w:val="24"/>
        </w:rPr>
        <w:t>Работа медицинского персонала.</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Медицинское обслуживание в МБДОУ осуществляется медицинским персоналом ДОУ: медицинской сестрой, медицинской сестрой диетической. Для организации медицинской деятельности имеются медицинский </w:t>
      </w:r>
      <w:r w:rsidR="00B04A8C" w:rsidRPr="00887595">
        <w:rPr>
          <w:rFonts w:ascii="Times New Roman" w:hAnsi="Times New Roman" w:cs="Times New Roman"/>
          <w:sz w:val="24"/>
          <w:szCs w:val="24"/>
        </w:rPr>
        <w:t>кабинет, изолятор</w:t>
      </w:r>
      <w:r w:rsidRPr="00887595">
        <w:rPr>
          <w:rFonts w:ascii="Times New Roman" w:hAnsi="Times New Roman" w:cs="Times New Roman"/>
          <w:sz w:val="24"/>
          <w:szCs w:val="24"/>
        </w:rPr>
        <w:t>. Администрация МБДОУ систематически контролирует соблюдение санитарно-гигиенических требований к условиям и режиму воспитания детей.</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Медицинский персонал в течение учебного года </w:t>
      </w:r>
      <w:r w:rsidR="006C5DB8" w:rsidRPr="00887595">
        <w:rPr>
          <w:rFonts w:ascii="Times New Roman" w:hAnsi="Times New Roman" w:cs="Times New Roman"/>
          <w:sz w:val="24"/>
          <w:szCs w:val="24"/>
        </w:rPr>
        <w:t xml:space="preserve">проводил работу </w:t>
      </w:r>
      <w:r w:rsidRPr="00887595">
        <w:rPr>
          <w:rFonts w:ascii="Times New Roman" w:hAnsi="Times New Roman" w:cs="Times New Roman"/>
          <w:sz w:val="24"/>
          <w:szCs w:val="24"/>
        </w:rPr>
        <w:t xml:space="preserve">по укреплению здоровья и физического развития детей, проводились лечебно-профилактические мероприятия (вакцинация, витаминизация третьих блюд), осуществлялся контроль за соблюдением санитарно-гигиенических норм, режима </w:t>
      </w:r>
      <w:r w:rsidR="00E27569" w:rsidRPr="00887595">
        <w:rPr>
          <w:rFonts w:ascii="Times New Roman" w:hAnsi="Times New Roman" w:cs="Times New Roman"/>
          <w:sz w:val="24"/>
          <w:szCs w:val="24"/>
        </w:rPr>
        <w:t xml:space="preserve">    </w:t>
      </w:r>
      <w:r w:rsidRPr="00887595">
        <w:rPr>
          <w:rFonts w:ascii="Times New Roman" w:hAnsi="Times New Roman" w:cs="Times New Roman"/>
          <w:sz w:val="24"/>
          <w:szCs w:val="24"/>
        </w:rPr>
        <w:t>и обеспечением качества питания.</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Медицинские услуги осуществлялись в пределах функциональных обязанностей медицинского персонала ДОУ.</w:t>
      </w:r>
    </w:p>
    <w:p w:rsidR="00DC34E7" w:rsidRPr="00887595" w:rsidRDefault="00DC34E7" w:rsidP="00DC34E7">
      <w:pPr>
        <w:spacing w:line="240" w:lineRule="auto"/>
        <w:ind w:firstLine="709"/>
        <w:jc w:val="center"/>
        <w:rPr>
          <w:rFonts w:ascii="Times New Roman" w:hAnsi="Times New Roman" w:cs="Times New Roman"/>
          <w:sz w:val="24"/>
          <w:szCs w:val="24"/>
        </w:rPr>
      </w:pPr>
      <w:r w:rsidRPr="00887595">
        <w:rPr>
          <w:rFonts w:ascii="Times New Roman" w:hAnsi="Times New Roman" w:cs="Times New Roman"/>
          <w:b/>
          <w:bCs/>
          <w:iCs/>
          <w:sz w:val="24"/>
          <w:szCs w:val="24"/>
        </w:rPr>
        <w:t>В отчётный период в детском саду проводилась следующая профилактическая работа:</w:t>
      </w:r>
    </w:p>
    <w:p w:rsidR="00DC34E7" w:rsidRPr="00887595" w:rsidRDefault="00DC34E7" w:rsidP="00135E22">
      <w:pPr>
        <w:pStyle w:val="a4"/>
        <w:numPr>
          <w:ilvl w:val="0"/>
          <w:numId w:val="4"/>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постоянный контроль осанки;</w:t>
      </w:r>
    </w:p>
    <w:p w:rsidR="00DC34E7" w:rsidRPr="00887595" w:rsidRDefault="00DC34E7" w:rsidP="00135E22">
      <w:pPr>
        <w:pStyle w:val="a4"/>
        <w:numPr>
          <w:ilvl w:val="0"/>
          <w:numId w:val="4"/>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контроль дыхания на занятиях с повышенной двигательной нагрузкой;</w:t>
      </w:r>
    </w:p>
    <w:p w:rsidR="00DC34E7" w:rsidRPr="00887595" w:rsidRDefault="00DC34E7" w:rsidP="00135E22">
      <w:pPr>
        <w:pStyle w:val="a4"/>
        <w:numPr>
          <w:ilvl w:val="0"/>
          <w:numId w:val="4"/>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профилактический прием оксолиновой мази для носа;</w:t>
      </w:r>
    </w:p>
    <w:p w:rsidR="00DC34E7" w:rsidRPr="00887595" w:rsidRDefault="00DC34E7" w:rsidP="00135E22">
      <w:pPr>
        <w:pStyle w:val="a4"/>
        <w:numPr>
          <w:ilvl w:val="0"/>
          <w:numId w:val="4"/>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витаминотерапия, кварцевания;</w:t>
      </w:r>
    </w:p>
    <w:p w:rsidR="00DC34E7" w:rsidRPr="00887595" w:rsidRDefault="00DC34E7" w:rsidP="00135E22">
      <w:pPr>
        <w:pStyle w:val="a4"/>
        <w:numPr>
          <w:ilvl w:val="0"/>
          <w:numId w:val="4"/>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сбалансированное питание;</w:t>
      </w:r>
    </w:p>
    <w:p w:rsidR="00DC34E7" w:rsidRPr="00887595" w:rsidRDefault="00DC34E7" w:rsidP="00135E22">
      <w:pPr>
        <w:pStyle w:val="a4"/>
        <w:numPr>
          <w:ilvl w:val="0"/>
          <w:numId w:val="4"/>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за</w:t>
      </w:r>
      <w:r w:rsidRPr="00887595">
        <w:rPr>
          <w:rFonts w:ascii="Times New Roman" w:hAnsi="Times New Roman" w:cs="Times New Roman"/>
          <w:sz w:val="24"/>
          <w:szCs w:val="24"/>
        </w:rPr>
        <w:softHyphen/>
        <w:t>каливание;</w:t>
      </w:r>
    </w:p>
    <w:p w:rsidR="00DC34E7" w:rsidRPr="00887595" w:rsidRDefault="00DC34E7" w:rsidP="00135E22">
      <w:pPr>
        <w:pStyle w:val="a4"/>
        <w:numPr>
          <w:ilvl w:val="0"/>
          <w:numId w:val="4"/>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употребление свежего чеснока и лука;</w:t>
      </w:r>
    </w:p>
    <w:p w:rsidR="00DC34E7" w:rsidRPr="00887595" w:rsidRDefault="00DC34E7" w:rsidP="00135E22">
      <w:pPr>
        <w:pStyle w:val="a4"/>
        <w:numPr>
          <w:ilvl w:val="0"/>
          <w:numId w:val="4"/>
        </w:numPr>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употребление соков и фруктов (полдник).</w:t>
      </w:r>
    </w:p>
    <w:p w:rsidR="00DC34E7" w:rsidRPr="00887595" w:rsidRDefault="00DC34E7" w:rsidP="00DC34E7">
      <w:pPr>
        <w:pStyle w:val="a4"/>
        <w:spacing w:after="0" w:line="240" w:lineRule="auto"/>
        <w:ind w:left="0" w:firstLine="709"/>
        <w:rPr>
          <w:rFonts w:ascii="Times New Roman" w:hAnsi="Times New Roman" w:cs="Times New Roman"/>
          <w:b/>
          <w:bCs/>
          <w:iCs/>
          <w:sz w:val="24"/>
          <w:szCs w:val="24"/>
        </w:rPr>
      </w:pPr>
    </w:p>
    <w:p w:rsidR="00DC34E7" w:rsidRPr="00887595" w:rsidRDefault="00DC34E7" w:rsidP="00DC34E7">
      <w:pPr>
        <w:spacing w:after="0" w:line="240" w:lineRule="auto"/>
        <w:ind w:firstLine="709"/>
        <w:jc w:val="center"/>
        <w:rPr>
          <w:rFonts w:ascii="Times New Roman" w:hAnsi="Times New Roman" w:cs="Times New Roman"/>
          <w:bCs/>
          <w:iCs/>
          <w:sz w:val="24"/>
          <w:szCs w:val="24"/>
        </w:rPr>
      </w:pPr>
      <w:r w:rsidRPr="00887595">
        <w:rPr>
          <w:rFonts w:ascii="Times New Roman" w:hAnsi="Times New Roman" w:cs="Times New Roman"/>
          <w:bCs/>
          <w:iCs/>
          <w:sz w:val="24"/>
          <w:szCs w:val="24"/>
        </w:rPr>
        <w:t xml:space="preserve">Анализ заболеваемости детей за </w:t>
      </w:r>
      <w:r w:rsidR="00C75343" w:rsidRPr="00887595">
        <w:rPr>
          <w:rFonts w:ascii="Times New Roman" w:hAnsi="Times New Roman" w:cs="Times New Roman"/>
          <w:bCs/>
          <w:iCs/>
          <w:sz w:val="24"/>
          <w:szCs w:val="24"/>
        </w:rPr>
        <w:t>202</w:t>
      </w:r>
      <w:r w:rsidR="00B04A8C" w:rsidRPr="00887595">
        <w:rPr>
          <w:rFonts w:ascii="Times New Roman" w:hAnsi="Times New Roman" w:cs="Times New Roman"/>
          <w:bCs/>
          <w:iCs/>
          <w:sz w:val="24"/>
          <w:szCs w:val="24"/>
        </w:rPr>
        <w:t>4</w:t>
      </w:r>
      <w:r w:rsidR="00C75343" w:rsidRPr="00887595">
        <w:rPr>
          <w:rFonts w:ascii="Times New Roman" w:hAnsi="Times New Roman" w:cs="Times New Roman"/>
          <w:bCs/>
          <w:iCs/>
          <w:sz w:val="24"/>
          <w:szCs w:val="24"/>
        </w:rPr>
        <w:t>-202</w:t>
      </w:r>
      <w:r w:rsidR="00B04A8C" w:rsidRPr="00887595">
        <w:rPr>
          <w:rFonts w:ascii="Times New Roman" w:hAnsi="Times New Roman" w:cs="Times New Roman"/>
          <w:bCs/>
          <w:iCs/>
          <w:sz w:val="24"/>
          <w:szCs w:val="24"/>
        </w:rPr>
        <w:t>5</w:t>
      </w:r>
      <w:r w:rsidR="00C75343" w:rsidRPr="00887595">
        <w:rPr>
          <w:rFonts w:ascii="Times New Roman" w:hAnsi="Times New Roman" w:cs="Times New Roman"/>
          <w:bCs/>
          <w:iCs/>
          <w:sz w:val="24"/>
          <w:szCs w:val="24"/>
        </w:rPr>
        <w:t xml:space="preserve"> учебный год</w:t>
      </w:r>
    </w:p>
    <w:p w:rsidR="00DC34E7" w:rsidRPr="00887595" w:rsidRDefault="00DC34E7" w:rsidP="00DC34E7">
      <w:pPr>
        <w:pStyle w:val="a4"/>
        <w:spacing w:after="0" w:line="240" w:lineRule="auto"/>
        <w:ind w:left="0" w:firstLine="709"/>
        <w:jc w:val="center"/>
        <w:rPr>
          <w:rFonts w:ascii="Times New Roman" w:hAnsi="Times New Roman" w:cs="Times New Roman"/>
          <w:b/>
          <w:bCs/>
          <w:iCs/>
          <w:sz w:val="24"/>
          <w:szCs w:val="24"/>
        </w:rPr>
      </w:pPr>
    </w:p>
    <w:tbl>
      <w:tblPr>
        <w:tblStyle w:val="a3"/>
        <w:tblW w:w="9923" w:type="dxa"/>
        <w:tblInd w:w="108" w:type="dxa"/>
        <w:tblLook w:val="04A0" w:firstRow="1" w:lastRow="0" w:firstColumn="1" w:lastColumn="0" w:noHBand="0" w:noVBand="1"/>
      </w:tblPr>
      <w:tblGrid>
        <w:gridCol w:w="3335"/>
        <w:gridCol w:w="6588"/>
      </w:tblGrid>
      <w:tr w:rsidR="00887595" w:rsidRPr="00887595" w:rsidTr="00887595">
        <w:tc>
          <w:tcPr>
            <w:tcW w:w="3335" w:type="dxa"/>
          </w:tcPr>
          <w:p w:rsidR="00887595" w:rsidRPr="00887595" w:rsidRDefault="0088759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 xml:space="preserve">Наименование показателей </w:t>
            </w:r>
          </w:p>
        </w:tc>
        <w:tc>
          <w:tcPr>
            <w:tcW w:w="6588" w:type="dxa"/>
          </w:tcPr>
          <w:p w:rsidR="00887595" w:rsidRPr="00887595" w:rsidRDefault="00887595" w:rsidP="00261131">
            <w:pPr>
              <w:pStyle w:val="a4"/>
              <w:ind w:left="0"/>
              <w:jc w:val="center"/>
              <w:rPr>
                <w:rFonts w:ascii="Times New Roman" w:hAnsi="Times New Roman" w:cs="Times New Roman"/>
                <w:sz w:val="24"/>
                <w:szCs w:val="24"/>
              </w:rPr>
            </w:pPr>
            <w:r w:rsidRPr="00887595">
              <w:rPr>
                <w:rFonts w:ascii="Times New Roman" w:hAnsi="Times New Roman" w:cs="Times New Roman"/>
                <w:sz w:val="24"/>
                <w:szCs w:val="24"/>
              </w:rPr>
              <w:t>Показатели за 205-2026 учебный  год</w:t>
            </w:r>
          </w:p>
        </w:tc>
      </w:tr>
      <w:tr w:rsidR="00887595" w:rsidRPr="00887595" w:rsidTr="00887595">
        <w:tc>
          <w:tcPr>
            <w:tcW w:w="3335" w:type="dxa"/>
          </w:tcPr>
          <w:p w:rsidR="00887595" w:rsidRPr="00887595" w:rsidRDefault="00887595" w:rsidP="00DC34E7">
            <w:pPr>
              <w:ind w:firstLine="34"/>
              <w:rPr>
                <w:rFonts w:ascii="Times New Roman" w:eastAsia="Times New Roman" w:hAnsi="Times New Roman" w:cs="Times New Roman"/>
                <w:sz w:val="24"/>
                <w:szCs w:val="24"/>
                <w:lang w:eastAsia="ru-RU"/>
              </w:rPr>
            </w:pPr>
            <w:r w:rsidRPr="00887595">
              <w:rPr>
                <w:rFonts w:ascii="Times New Roman" w:eastAsia="Times New Roman" w:hAnsi="Times New Roman" w:cs="Times New Roman"/>
                <w:bCs/>
                <w:sz w:val="24"/>
                <w:szCs w:val="24"/>
                <w:lang w:eastAsia="ru-RU"/>
              </w:rPr>
              <w:t>Всего случаев заболевания</w:t>
            </w:r>
          </w:p>
        </w:tc>
        <w:tc>
          <w:tcPr>
            <w:tcW w:w="6588" w:type="dxa"/>
          </w:tcPr>
          <w:p w:rsidR="00887595" w:rsidRPr="00887595" w:rsidRDefault="0088759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w:t>
            </w:r>
          </w:p>
        </w:tc>
      </w:tr>
      <w:tr w:rsidR="00887595" w:rsidRPr="00887595" w:rsidTr="00887595">
        <w:tc>
          <w:tcPr>
            <w:tcW w:w="3335" w:type="dxa"/>
          </w:tcPr>
          <w:p w:rsidR="00887595" w:rsidRPr="00887595" w:rsidRDefault="00887595" w:rsidP="00DC34E7">
            <w:pPr>
              <w:ind w:firstLine="34"/>
              <w:rPr>
                <w:rFonts w:ascii="Times New Roman" w:eastAsia="Times New Roman" w:hAnsi="Times New Roman" w:cs="Times New Roman"/>
                <w:sz w:val="24"/>
                <w:szCs w:val="24"/>
                <w:lang w:eastAsia="ru-RU"/>
              </w:rPr>
            </w:pPr>
            <w:r w:rsidRPr="00887595">
              <w:rPr>
                <w:rFonts w:ascii="Times New Roman" w:eastAsia="Times New Roman" w:hAnsi="Times New Roman" w:cs="Times New Roman"/>
                <w:bCs/>
                <w:sz w:val="24"/>
                <w:szCs w:val="24"/>
                <w:lang w:eastAsia="ru-RU"/>
              </w:rPr>
              <w:t>Бактериальная дизентерия</w:t>
            </w:r>
          </w:p>
        </w:tc>
        <w:tc>
          <w:tcPr>
            <w:tcW w:w="6588" w:type="dxa"/>
          </w:tcPr>
          <w:p w:rsidR="00887595" w:rsidRPr="00887595" w:rsidRDefault="0088759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w:t>
            </w:r>
          </w:p>
        </w:tc>
      </w:tr>
      <w:tr w:rsidR="00887595" w:rsidRPr="00887595" w:rsidTr="00887595">
        <w:trPr>
          <w:trHeight w:val="618"/>
        </w:trPr>
        <w:tc>
          <w:tcPr>
            <w:tcW w:w="3335" w:type="dxa"/>
          </w:tcPr>
          <w:p w:rsidR="00887595" w:rsidRPr="00887595" w:rsidRDefault="00887595" w:rsidP="00DC34E7">
            <w:pPr>
              <w:ind w:firstLine="34"/>
              <w:rPr>
                <w:rFonts w:ascii="Times New Roman" w:eastAsia="Times New Roman" w:hAnsi="Times New Roman" w:cs="Times New Roman"/>
                <w:sz w:val="24"/>
                <w:szCs w:val="24"/>
                <w:lang w:eastAsia="ru-RU"/>
              </w:rPr>
            </w:pPr>
            <w:r w:rsidRPr="00887595">
              <w:rPr>
                <w:rFonts w:ascii="Times New Roman" w:eastAsia="Times New Roman" w:hAnsi="Times New Roman" w:cs="Times New Roman"/>
                <w:bCs/>
                <w:sz w:val="24"/>
                <w:szCs w:val="24"/>
                <w:lang w:eastAsia="ru-RU"/>
              </w:rPr>
              <w:t>Энтериты, колиты и гастроэнтериты, вызванные установленными и не установленными возбудителями</w:t>
            </w:r>
          </w:p>
        </w:tc>
        <w:tc>
          <w:tcPr>
            <w:tcW w:w="6588" w:type="dxa"/>
          </w:tcPr>
          <w:p w:rsidR="00887595" w:rsidRPr="00887595" w:rsidRDefault="0088759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w:t>
            </w:r>
          </w:p>
        </w:tc>
      </w:tr>
      <w:tr w:rsidR="00887595" w:rsidRPr="00887595" w:rsidTr="00887595">
        <w:tc>
          <w:tcPr>
            <w:tcW w:w="3335" w:type="dxa"/>
          </w:tcPr>
          <w:p w:rsidR="00887595" w:rsidRPr="00887595" w:rsidRDefault="00887595" w:rsidP="00DC34E7">
            <w:pPr>
              <w:ind w:firstLine="34"/>
              <w:rPr>
                <w:rFonts w:ascii="Times New Roman" w:eastAsia="Times New Roman" w:hAnsi="Times New Roman" w:cs="Times New Roman"/>
                <w:sz w:val="24"/>
                <w:szCs w:val="24"/>
                <w:lang w:eastAsia="ru-RU"/>
              </w:rPr>
            </w:pPr>
            <w:r w:rsidRPr="00887595">
              <w:rPr>
                <w:rFonts w:ascii="Times New Roman" w:eastAsia="Times New Roman" w:hAnsi="Times New Roman" w:cs="Times New Roman"/>
                <w:bCs/>
                <w:sz w:val="24"/>
                <w:szCs w:val="24"/>
                <w:lang w:eastAsia="ru-RU"/>
              </w:rPr>
              <w:t xml:space="preserve">Скарлатина </w:t>
            </w:r>
          </w:p>
        </w:tc>
        <w:tc>
          <w:tcPr>
            <w:tcW w:w="6588" w:type="dxa"/>
          </w:tcPr>
          <w:p w:rsidR="00887595" w:rsidRPr="00887595" w:rsidRDefault="0088759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w:t>
            </w:r>
          </w:p>
        </w:tc>
      </w:tr>
      <w:tr w:rsidR="00887595" w:rsidRPr="00887595" w:rsidTr="00887595">
        <w:tc>
          <w:tcPr>
            <w:tcW w:w="3335" w:type="dxa"/>
          </w:tcPr>
          <w:p w:rsidR="00887595" w:rsidRPr="00887595" w:rsidRDefault="00887595" w:rsidP="00DC34E7">
            <w:pPr>
              <w:ind w:firstLine="34"/>
              <w:rPr>
                <w:rFonts w:ascii="Times New Roman" w:eastAsia="Times New Roman" w:hAnsi="Times New Roman" w:cs="Times New Roman"/>
                <w:bCs/>
                <w:sz w:val="24"/>
                <w:szCs w:val="24"/>
                <w:lang w:eastAsia="ru-RU"/>
              </w:rPr>
            </w:pPr>
            <w:r w:rsidRPr="00887595">
              <w:rPr>
                <w:rFonts w:ascii="Times New Roman" w:eastAsia="Times New Roman" w:hAnsi="Times New Roman" w:cs="Times New Roman"/>
                <w:bCs/>
                <w:sz w:val="24"/>
                <w:szCs w:val="24"/>
                <w:lang w:eastAsia="ru-RU"/>
              </w:rPr>
              <w:t>Ангина (острый тонзиллит)</w:t>
            </w:r>
          </w:p>
        </w:tc>
        <w:tc>
          <w:tcPr>
            <w:tcW w:w="6588" w:type="dxa"/>
          </w:tcPr>
          <w:p w:rsidR="00887595" w:rsidRPr="00887595" w:rsidRDefault="0088759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w:t>
            </w:r>
          </w:p>
        </w:tc>
      </w:tr>
      <w:tr w:rsidR="00887595" w:rsidRPr="00887595" w:rsidTr="00887595">
        <w:tc>
          <w:tcPr>
            <w:tcW w:w="3335" w:type="dxa"/>
          </w:tcPr>
          <w:p w:rsidR="00887595" w:rsidRPr="00887595" w:rsidRDefault="00887595" w:rsidP="00DC34E7">
            <w:pPr>
              <w:ind w:firstLine="34"/>
              <w:rPr>
                <w:rFonts w:ascii="Times New Roman" w:eastAsia="Times New Roman" w:hAnsi="Times New Roman" w:cs="Times New Roman"/>
                <w:bCs/>
                <w:sz w:val="24"/>
                <w:szCs w:val="24"/>
                <w:lang w:eastAsia="ru-RU"/>
              </w:rPr>
            </w:pPr>
            <w:r w:rsidRPr="00887595">
              <w:rPr>
                <w:rFonts w:ascii="Times New Roman" w:eastAsia="Times New Roman" w:hAnsi="Times New Roman" w:cs="Times New Roman"/>
                <w:bCs/>
                <w:sz w:val="24"/>
                <w:szCs w:val="24"/>
                <w:lang w:eastAsia="ru-RU"/>
              </w:rPr>
              <w:t>Грипп, ОРЗ, бронхит, ларинготрахеит</w:t>
            </w:r>
          </w:p>
        </w:tc>
        <w:tc>
          <w:tcPr>
            <w:tcW w:w="6588" w:type="dxa"/>
          </w:tcPr>
          <w:p w:rsidR="00887595" w:rsidRPr="00887595" w:rsidRDefault="0088759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w:t>
            </w:r>
          </w:p>
        </w:tc>
      </w:tr>
      <w:tr w:rsidR="00887595" w:rsidRPr="00887595" w:rsidTr="00887595">
        <w:tc>
          <w:tcPr>
            <w:tcW w:w="3335" w:type="dxa"/>
          </w:tcPr>
          <w:p w:rsidR="00887595" w:rsidRPr="00887595" w:rsidRDefault="00887595" w:rsidP="00DC34E7">
            <w:pPr>
              <w:ind w:firstLine="34"/>
              <w:rPr>
                <w:rFonts w:ascii="Times New Roman" w:eastAsia="Times New Roman" w:hAnsi="Times New Roman" w:cs="Times New Roman"/>
                <w:bCs/>
                <w:sz w:val="24"/>
                <w:szCs w:val="24"/>
                <w:lang w:eastAsia="ru-RU"/>
              </w:rPr>
            </w:pPr>
            <w:r w:rsidRPr="00887595">
              <w:rPr>
                <w:rFonts w:ascii="Times New Roman" w:eastAsia="Times New Roman" w:hAnsi="Times New Roman" w:cs="Times New Roman"/>
                <w:bCs/>
                <w:sz w:val="24"/>
                <w:szCs w:val="24"/>
                <w:lang w:eastAsia="ru-RU"/>
              </w:rPr>
              <w:t xml:space="preserve">Пневмония </w:t>
            </w:r>
          </w:p>
        </w:tc>
        <w:tc>
          <w:tcPr>
            <w:tcW w:w="6588" w:type="dxa"/>
          </w:tcPr>
          <w:p w:rsidR="00887595" w:rsidRPr="00887595" w:rsidRDefault="0088759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w:t>
            </w:r>
          </w:p>
        </w:tc>
      </w:tr>
      <w:tr w:rsidR="00887595" w:rsidRPr="00887595" w:rsidTr="00887595">
        <w:tc>
          <w:tcPr>
            <w:tcW w:w="3335" w:type="dxa"/>
          </w:tcPr>
          <w:p w:rsidR="00887595" w:rsidRPr="00887595" w:rsidRDefault="00887595" w:rsidP="00DC34E7">
            <w:pPr>
              <w:ind w:firstLine="34"/>
              <w:rPr>
                <w:rFonts w:ascii="Times New Roman" w:eastAsia="Times New Roman" w:hAnsi="Times New Roman" w:cs="Times New Roman"/>
                <w:bCs/>
                <w:sz w:val="24"/>
                <w:szCs w:val="24"/>
                <w:lang w:eastAsia="ru-RU"/>
              </w:rPr>
            </w:pPr>
            <w:r w:rsidRPr="00887595">
              <w:rPr>
                <w:rFonts w:ascii="Times New Roman" w:eastAsia="Times New Roman" w:hAnsi="Times New Roman" w:cs="Times New Roman"/>
                <w:bCs/>
                <w:sz w:val="24"/>
                <w:szCs w:val="24"/>
                <w:lang w:eastAsia="ru-RU"/>
              </w:rPr>
              <w:t>Несчастные случаи, травмы, отравления</w:t>
            </w:r>
          </w:p>
        </w:tc>
        <w:tc>
          <w:tcPr>
            <w:tcW w:w="6588" w:type="dxa"/>
          </w:tcPr>
          <w:p w:rsidR="00887595" w:rsidRPr="00887595" w:rsidRDefault="0088759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w:t>
            </w:r>
          </w:p>
        </w:tc>
      </w:tr>
      <w:tr w:rsidR="00887595" w:rsidRPr="00887595" w:rsidTr="00887595">
        <w:tc>
          <w:tcPr>
            <w:tcW w:w="3335" w:type="dxa"/>
          </w:tcPr>
          <w:p w:rsidR="00887595" w:rsidRPr="00887595" w:rsidRDefault="00887595" w:rsidP="00DC34E7">
            <w:pPr>
              <w:ind w:firstLine="34"/>
              <w:rPr>
                <w:rFonts w:ascii="Times New Roman" w:eastAsia="Times New Roman" w:hAnsi="Times New Roman" w:cs="Times New Roman"/>
                <w:bCs/>
                <w:sz w:val="24"/>
                <w:szCs w:val="24"/>
                <w:lang w:eastAsia="ru-RU"/>
              </w:rPr>
            </w:pPr>
            <w:r w:rsidRPr="00887595">
              <w:rPr>
                <w:rFonts w:ascii="Times New Roman" w:eastAsia="Times New Roman" w:hAnsi="Times New Roman" w:cs="Times New Roman"/>
                <w:bCs/>
                <w:sz w:val="24"/>
                <w:szCs w:val="24"/>
                <w:lang w:eastAsia="ru-RU"/>
              </w:rPr>
              <w:t>Другие заболевания</w:t>
            </w:r>
          </w:p>
        </w:tc>
        <w:tc>
          <w:tcPr>
            <w:tcW w:w="6588" w:type="dxa"/>
          </w:tcPr>
          <w:p w:rsidR="00887595" w:rsidRPr="00887595" w:rsidRDefault="0088759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w:t>
            </w:r>
          </w:p>
        </w:tc>
      </w:tr>
    </w:tbl>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p>
    <w:p w:rsidR="00887595" w:rsidRPr="00887595" w:rsidRDefault="00887595" w:rsidP="00DC34E7">
      <w:pPr>
        <w:pStyle w:val="a4"/>
        <w:spacing w:after="0" w:line="240" w:lineRule="auto"/>
        <w:ind w:left="0" w:firstLine="709"/>
        <w:jc w:val="center"/>
        <w:rPr>
          <w:rFonts w:ascii="Times New Roman" w:hAnsi="Times New Roman" w:cs="Times New Roman"/>
          <w:sz w:val="24"/>
          <w:szCs w:val="24"/>
        </w:rPr>
      </w:pPr>
    </w:p>
    <w:p w:rsidR="00887595" w:rsidRPr="00887595" w:rsidRDefault="00887595" w:rsidP="00DC34E7">
      <w:pPr>
        <w:pStyle w:val="a4"/>
        <w:spacing w:after="0" w:line="240" w:lineRule="auto"/>
        <w:ind w:left="0" w:firstLine="709"/>
        <w:jc w:val="center"/>
        <w:rPr>
          <w:rFonts w:ascii="Times New Roman" w:hAnsi="Times New Roman" w:cs="Times New Roman"/>
          <w:sz w:val="24"/>
          <w:szCs w:val="24"/>
        </w:rPr>
      </w:pPr>
    </w:p>
    <w:p w:rsidR="00887595" w:rsidRPr="00887595" w:rsidRDefault="00887595" w:rsidP="00DC34E7">
      <w:pPr>
        <w:pStyle w:val="a4"/>
        <w:spacing w:after="0" w:line="240" w:lineRule="auto"/>
        <w:ind w:left="0" w:firstLine="709"/>
        <w:jc w:val="center"/>
        <w:rPr>
          <w:rFonts w:ascii="Times New Roman" w:hAnsi="Times New Roman" w:cs="Times New Roman"/>
          <w:sz w:val="24"/>
          <w:szCs w:val="24"/>
        </w:rPr>
      </w:pPr>
    </w:p>
    <w:p w:rsidR="00DC34E7" w:rsidRPr="00887595" w:rsidRDefault="009A7B85" w:rsidP="00DC34E7">
      <w:pPr>
        <w:pStyle w:val="a4"/>
        <w:spacing w:after="0" w:line="240" w:lineRule="auto"/>
        <w:ind w:left="0" w:firstLine="709"/>
        <w:jc w:val="center"/>
        <w:rPr>
          <w:rFonts w:ascii="Times New Roman" w:hAnsi="Times New Roman" w:cs="Times New Roman"/>
          <w:sz w:val="24"/>
          <w:szCs w:val="24"/>
        </w:rPr>
      </w:pPr>
      <w:r w:rsidRPr="00887595">
        <w:rPr>
          <w:rFonts w:ascii="Times New Roman" w:hAnsi="Times New Roman" w:cs="Times New Roman"/>
          <w:sz w:val="24"/>
          <w:szCs w:val="24"/>
        </w:rPr>
        <w:t>Физическое развитие роста и веса детей соответствует норме:</w:t>
      </w:r>
    </w:p>
    <w:p w:rsidR="009A7B85" w:rsidRPr="00887595" w:rsidRDefault="009A7B85" w:rsidP="00DC34E7">
      <w:pPr>
        <w:pStyle w:val="a4"/>
        <w:spacing w:after="0" w:line="240" w:lineRule="auto"/>
        <w:ind w:left="0" w:firstLine="709"/>
        <w:jc w:val="center"/>
        <w:rPr>
          <w:rFonts w:ascii="Times New Roman" w:hAnsi="Times New Roman" w:cs="Times New Roman"/>
          <w:sz w:val="24"/>
          <w:szCs w:val="24"/>
        </w:rPr>
      </w:pPr>
    </w:p>
    <w:tbl>
      <w:tblPr>
        <w:tblStyle w:val="a3"/>
        <w:tblW w:w="9639" w:type="dxa"/>
        <w:tblInd w:w="108" w:type="dxa"/>
        <w:tblLook w:val="04A0" w:firstRow="1" w:lastRow="0" w:firstColumn="1" w:lastColumn="0" w:noHBand="0" w:noVBand="1"/>
      </w:tblPr>
      <w:tblGrid>
        <w:gridCol w:w="2694"/>
        <w:gridCol w:w="2409"/>
        <w:gridCol w:w="2268"/>
        <w:gridCol w:w="2268"/>
      </w:tblGrid>
      <w:tr w:rsidR="009A7B85" w:rsidRPr="00887595" w:rsidTr="009A7B85">
        <w:tc>
          <w:tcPr>
            <w:tcW w:w="2694" w:type="dxa"/>
          </w:tcPr>
          <w:p w:rsidR="009A7B85" w:rsidRPr="00887595" w:rsidRDefault="009A7B8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lastRenderedPageBreak/>
              <w:t>Мальчики от  3-х            до 6 лет и масса тела</w:t>
            </w:r>
          </w:p>
        </w:tc>
        <w:tc>
          <w:tcPr>
            <w:tcW w:w="2409" w:type="dxa"/>
          </w:tcPr>
          <w:p w:rsidR="009A7B85" w:rsidRPr="00887595" w:rsidRDefault="009A7B85" w:rsidP="00DC34E7">
            <w:pPr>
              <w:pStyle w:val="a4"/>
              <w:ind w:left="0"/>
              <w:jc w:val="center"/>
              <w:rPr>
                <w:rFonts w:ascii="Times New Roman" w:hAnsi="Times New Roman" w:cs="Times New Roman"/>
                <w:sz w:val="24"/>
                <w:szCs w:val="24"/>
              </w:rPr>
            </w:pPr>
            <w:r w:rsidRPr="00887595">
              <w:rPr>
                <w:rFonts w:ascii="Times New Roman" w:hAnsi="Times New Roman" w:cs="Times New Roman"/>
                <w:sz w:val="24"/>
                <w:szCs w:val="24"/>
              </w:rPr>
              <w:t>Девочки от 3-х          до 6 лет и масса тела</w:t>
            </w:r>
          </w:p>
        </w:tc>
        <w:tc>
          <w:tcPr>
            <w:tcW w:w="2268" w:type="dxa"/>
          </w:tcPr>
          <w:p w:rsidR="009A7B85" w:rsidRPr="00887595" w:rsidRDefault="009A7B85" w:rsidP="00DC34E7">
            <w:pPr>
              <w:pStyle w:val="a4"/>
              <w:ind w:left="0"/>
              <w:jc w:val="center"/>
              <w:rPr>
                <w:rFonts w:ascii="Times New Roman" w:hAnsi="Times New Roman" w:cs="Times New Roman"/>
                <w:sz w:val="24"/>
                <w:szCs w:val="24"/>
              </w:rPr>
            </w:pPr>
            <w:r w:rsidRPr="00887595">
              <w:rPr>
                <w:rFonts w:ascii="Times New Roman" w:hAnsi="Times New Roman" w:cs="Times New Roman"/>
                <w:sz w:val="24"/>
                <w:szCs w:val="24"/>
              </w:rPr>
              <w:t xml:space="preserve">Рост мальчиков              с 3-х до 6 лет </w:t>
            </w:r>
          </w:p>
        </w:tc>
        <w:tc>
          <w:tcPr>
            <w:tcW w:w="2268" w:type="dxa"/>
          </w:tcPr>
          <w:p w:rsidR="009A7B85" w:rsidRPr="00887595" w:rsidRDefault="009A7B85" w:rsidP="00DC34E7">
            <w:pPr>
              <w:pStyle w:val="a4"/>
              <w:ind w:left="0"/>
              <w:jc w:val="center"/>
              <w:rPr>
                <w:rFonts w:ascii="Times New Roman" w:hAnsi="Times New Roman" w:cs="Times New Roman"/>
                <w:sz w:val="24"/>
                <w:szCs w:val="24"/>
              </w:rPr>
            </w:pPr>
            <w:r w:rsidRPr="00887595">
              <w:rPr>
                <w:rFonts w:ascii="Times New Roman" w:hAnsi="Times New Roman" w:cs="Times New Roman"/>
                <w:sz w:val="24"/>
                <w:szCs w:val="24"/>
              </w:rPr>
              <w:t>Рост девочек              с 3-х до 6 лет</w:t>
            </w:r>
          </w:p>
        </w:tc>
      </w:tr>
      <w:tr w:rsidR="009A7B85" w:rsidRPr="00887595" w:rsidTr="009A7B85">
        <w:tc>
          <w:tcPr>
            <w:tcW w:w="2694" w:type="dxa"/>
          </w:tcPr>
          <w:p w:rsidR="009A7B85" w:rsidRPr="00887595" w:rsidRDefault="009A7B85" w:rsidP="00DC34E7">
            <w:pPr>
              <w:ind w:firstLine="34"/>
              <w:rPr>
                <w:rFonts w:ascii="Times New Roman" w:eastAsia="Times New Roman" w:hAnsi="Times New Roman" w:cs="Times New Roman"/>
                <w:sz w:val="24"/>
                <w:szCs w:val="24"/>
                <w:lang w:eastAsia="ru-RU"/>
              </w:rPr>
            </w:pPr>
            <w:r w:rsidRPr="00887595">
              <w:rPr>
                <w:rFonts w:ascii="Times New Roman" w:eastAsia="Times New Roman" w:hAnsi="Times New Roman" w:cs="Times New Roman"/>
                <w:sz w:val="24"/>
                <w:szCs w:val="24"/>
                <w:lang w:eastAsia="ru-RU"/>
              </w:rPr>
              <w:t>От 15 до 24 кг.</w:t>
            </w:r>
          </w:p>
        </w:tc>
        <w:tc>
          <w:tcPr>
            <w:tcW w:w="2409" w:type="dxa"/>
          </w:tcPr>
          <w:p w:rsidR="009A7B85" w:rsidRPr="00887595" w:rsidRDefault="009A7B8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От 16 до 23 кг.</w:t>
            </w:r>
          </w:p>
        </w:tc>
        <w:tc>
          <w:tcPr>
            <w:tcW w:w="2268" w:type="dxa"/>
          </w:tcPr>
          <w:p w:rsidR="009A7B85" w:rsidRPr="00887595" w:rsidRDefault="009A7B85" w:rsidP="00DC34E7">
            <w:pPr>
              <w:ind w:firstLine="34"/>
              <w:jc w:val="center"/>
              <w:rPr>
                <w:rFonts w:ascii="Times New Roman" w:hAnsi="Times New Roman" w:cs="Times New Roman"/>
                <w:sz w:val="24"/>
                <w:szCs w:val="24"/>
              </w:rPr>
            </w:pPr>
            <w:r w:rsidRPr="00887595">
              <w:rPr>
                <w:rFonts w:ascii="Times New Roman" w:hAnsi="Times New Roman" w:cs="Times New Roman"/>
                <w:sz w:val="24"/>
                <w:szCs w:val="24"/>
              </w:rPr>
              <w:t xml:space="preserve"> От 92 до 121 см.</w:t>
            </w:r>
          </w:p>
        </w:tc>
        <w:tc>
          <w:tcPr>
            <w:tcW w:w="2268" w:type="dxa"/>
          </w:tcPr>
          <w:p w:rsidR="009A7B85" w:rsidRPr="00887595" w:rsidRDefault="009A7B85" w:rsidP="00DC34E7">
            <w:pPr>
              <w:pStyle w:val="a4"/>
              <w:ind w:left="0" w:firstLine="34"/>
              <w:jc w:val="center"/>
              <w:rPr>
                <w:rFonts w:ascii="Times New Roman" w:hAnsi="Times New Roman" w:cs="Times New Roman"/>
                <w:sz w:val="24"/>
                <w:szCs w:val="24"/>
              </w:rPr>
            </w:pPr>
            <w:r w:rsidRPr="00887595">
              <w:rPr>
                <w:rFonts w:ascii="Times New Roman" w:hAnsi="Times New Roman" w:cs="Times New Roman"/>
                <w:sz w:val="24"/>
                <w:szCs w:val="24"/>
              </w:rPr>
              <w:t>От 92 до 120 см.</w:t>
            </w:r>
          </w:p>
        </w:tc>
      </w:tr>
    </w:tbl>
    <w:p w:rsidR="00DC34E7" w:rsidRPr="00887595" w:rsidRDefault="00DC34E7" w:rsidP="00DC34E7">
      <w:pPr>
        <w:pStyle w:val="a4"/>
        <w:spacing w:after="0" w:line="240" w:lineRule="auto"/>
        <w:ind w:left="0" w:firstLine="709"/>
        <w:jc w:val="center"/>
        <w:rPr>
          <w:rFonts w:ascii="Times New Roman" w:hAnsi="Times New Roman" w:cs="Times New Roman"/>
          <w:sz w:val="24"/>
          <w:szCs w:val="24"/>
        </w:rPr>
      </w:pP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Cs/>
          <w:iCs/>
          <w:sz w:val="24"/>
          <w:szCs w:val="24"/>
        </w:rPr>
        <w:t>Оздоровление </w:t>
      </w:r>
      <w:r w:rsidRPr="00887595">
        <w:rPr>
          <w:rFonts w:ascii="Times New Roman" w:hAnsi="Times New Roman" w:cs="Times New Roman"/>
          <w:sz w:val="24"/>
          <w:szCs w:val="24"/>
        </w:rPr>
        <w:t>детей в ДОУ традиционно базировалась на следующих принципах:</w:t>
      </w:r>
    </w:p>
    <w:p w:rsidR="00DC34E7" w:rsidRPr="00887595" w:rsidRDefault="00DC34E7" w:rsidP="00135E22">
      <w:pPr>
        <w:pStyle w:val="a4"/>
        <w:numPr>
          <w:ilvl w:val="0"/>
          <w:numId w:val="5"/>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комплексности (профилактические и оздоровительные технологии используются с учетом состояния здоровья детей, структуры учебно-воспитательного процесса, экологических условий).</w:t>
      </w:r>
    </w:p>
    <w:p w:rsidR="00DC34E7" w:rsidRPr="00887595" w:rsidRDefault="00DC34E7" w:rsidP="00135E22">
      <w:pPr>
        <w:pStyle w:val="a4"/>
        <w:numPr>
          <w:ilvl w:val="0"/>
          <w:numId w:val="5"/>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непрерывности (при проведении оздоровительных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 и профилактических мероприятий).</w:t>
      </w:r>
    </w:p>
    <w:p w:rsidR="00DC34E7" w:rsidRPr="00887595" w:rsidRDefault="00DC34E7" w:rsidP="00135E22">
      <w:pPr>
        <w:pStyle w:val="a4"/>
        <w:numPr>
          <w:ilvl w:val="0"/>
          <w:numId w:val="5"/>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максимального охвата всех нуждающихся детей.</w:t>
      </w:r>
    </w:p>
    <w:p w:rsidR="00DC34E7" w:rsidRPr="00887595" w:rsidRDefault="00DC34E7" w:rsidP="00135E22">
      <w:pPr>
        <w:pStyle w:val="a4"/>
        <w:numPr>
          <w:ilvl w:val="0"/>
          <w:numId w:val="5"/>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индивидуальности (контроль каждого ребенка).</w:t>
      </w:r>
    </w:p>
    <w:p w:rsidR="00DC34E7" w:rsidRPr="00887595" w:rsidRDefault="00DC34E7" w:rsidP="00135E22">
      <w:pPr>
        <w:pStyle w:val="a4"/>
        <w:numPr>
          <w:ilvl w:val="0"/>
          <w:numId w:val="5"/>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формирование положительной мотивации (у детей и персонала ДОУ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 к проведению профилактических и оздоровительных мероприятий).</w:t>
      </w:r>
    </w:p>
    <w:p w:rsidR="00DC34E7" w:rsidRPr="00887595" w:rsidRDefault="00DC34E7" w:rsidP="00135E22">
      <w:pPr>
        <w:pStyle w:val="a4"/>
        <w:numPr>
          <w:ilvl w:val="0"/>
          <w:numId w:val="5"/>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использование простых и доступных не медикаментозных средств оздоровления.</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Планомерное сохранение и развитие здоровья в условиях ДОУ осуществляется по нескольким направлениям:</w:t>
      </w:r>
    </w:p>
    <w:p w:rsidR="00DC34E7" w:rsidRPr="00887595" w:rsidRDefault="00DC34E7" w:rsidP="00135E22">
      <w:pPr>
        <w:numPr>
          <w:ilvl w:val="0"/>
          <w:numId w:val="2"/>
        </w:numPr>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Лечебно-профилактическое (витаминотерапия, ароматерапия).</w:t>
      </w:r>
    </w:p>
    <w:p w:rsidR="00DC34E7" w:rsidRPr="00887595" w:rsidRDefault="00DC34E7" w:rsidP="00135E22">
      <w:pPr>
        <w:numPr>
          <w:ilvl w:val="0"/>
          <w:numId w:val="2"/>
        </w:numPr>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Обеспечение психологической безопасности личности ребенка (психологически комфортная организация режимных моментов, оптимальный двигательный </w:t>
      </w:r>
      <w:r w:rsidR="006C5DB8" w:rsidRPr="00887595">
        <w:rPr>
          <w:rFonts w:ascii="Times New Roman" w:hAnsi="Times New Roman" w:cs="Times New Roman"/>
          <w:sz w:val="24"/>
          <w:szCs w:val="24"/>
        </w:rPr>
        <w:t xml:space="preserve">режим, правильное распределение </w:t>
      </w:r>
      <w:r w:rsidRPr="00887595">
        <w:rPr>
          <w:rFonts w:ascii="Times New Roman" w:hAnsi="Times New Roman" w:cs="Times New Roman"/>
          <w:sz w:val="24"/>
          <w:szCs w:val="24"/>
        </w:rPr>
        <w:t xml:space="preserve">физических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 и интеллектуальных нагрузок, доброжелательный стиль общения взрослого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 с детьми, использование приемов релаксации в режиме дня, применение необходимых средств и методов).</w:t>
      </w:r>
    </w:p>
    <w:p w:rsidR="00DC34E7" w:rsidRPr="00887595" w:rsidRDefault="00DC34E7" w:rsidP="00135E22">
      <w:pPr>
        <w:numPr>
          <w:ilvl w:val="0"/>
          <w:numId w:val="2"/>
        </w:numPr>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Оздоровительная направленность воспитательно-образовательного процесса (учет гигиенических требований к максимальной нагрузке на детей дошкольного возраста в организованных формах обучения, создание условий для оздоровительных режимов, валеологизация образовательного пространства для детей, бережное отношение к нервной системе ребенка: учет его индивидуальных особенностей и интересов; предоставление свободы выбора и волеизъявления, создание условий для самореализации; ориентация на зону ближайшего развития ребенка и т.п.).</w:t>
      </w:r>
    </w:p>
    <w:p w:rsidR="00DC34E7" w:rsidRPr="00887595" w:rsidRDefault="00DC34E7" w:rsidP="00135E22">
      <w:pPr>
        <w:numPr>
          <w:ilvl w:val="0"/>
          <w:numId w:val="2"/>
        </w:numPr>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Формирование валеологической культуры ребенка, основ валеологического сознания (знания о здоровье, умения сберегать, поддерживать                и сохранять его, формирования осознанного </w:t>
      </w:r>
      <w:r w:rsidR="006C5DB8" w:rsidRPr="00887595">
        <w:rPr>
          <w:rFonts w:ascii="Times New Roman" w:hAnsi="Times New Roman" w:cs="Times New Roman"/>
          <w:sz w:val="24"/>
          <w:szCs w:val="24"/>
        </w:rPr>
        <w:t>отношения к</w:t>
      </w:r>
      <w:r w:rsidRPr="00887595">
        <w:rPr>
          <w:rFonts w:ascii="Times New Roman" w:hAnsi="Times New Roman" w:cs="Times New Roman"/>
          <w:sz w:val="24"/>
          <w:szCs w:val="24"/>
        </w:rPr>
        <w:t xml:space="preserve"> здоровью и жизни).</w:t>
      </w:r>
    </w:p>
    <w:p w:rsidR="00DC34E7" w:rsidRPr="00887595" w:rsidRDefault="00DC34E7" w:rsidP="00135E22">
      <w:pPr>
        <w:numPr>
          <w:ilvl w:val="0"/>
          <w:numId w:val="2"/>
        </w:numPr>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Взаимодействие ДОУ с семьей по вопросам охраны и укрепления здоровья детей.</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На информационных стендах для родителей в каждой возрастной группе работают рубрики, освещающие вопросы оздоровления. Родителям предлагаются комплексы упражнений для профилактики нарушений опорно-двигательного аппарата, органов зрения, для развития общей и мелкой моторики, пальчиковые игры.</w:t>
      </w:r>
    </w:p>
    <w:p w:rsidR="00CB4298" w:rsidRPr="00887595" w:rsidRDefault="00DC34E7" w:rsidP="003154C3">
      <w:pPr>
        <w:spacing w:line="240" w:lineRule="auto"/>
        <w:ind w:firstLine="709"/>
        <w:jc w:val="both"/>
        <w:rPr>
          <w:rFonts w:ascii="Times New Roman" w:hAnsi="Times New Roman" w:cs="Times New Roman"/>
          <w:sz w:val="24"/>
          <w:szCs w:val="24"/>
        </w:rPr>
      </w:pPr>
      <w:r w:rsidRPr="00887595">
        <w:rPr>
          <w:rFonts w:ascii="Times New Roman" w:hAnsi="Times New Roman" w:cs="Times New Roman"/>
          <w:b/>
          <w:sz w:val="24"/>
          <w:szCs w:val="24"/>
        </w:rPr>
        <w:t>Вывод:</w:t>
      </w:r>
      <w:r w:rsidRPr="00887595">
        <w:rPr>
          <w:rFonts w:ascii="Times New Roman" w:hAnsi="Times New Roman" w:cs="Times New Roman"/>
          <w:sz w:val="24"/>
          <w:szCs w:val="24"/>
        </w:rPr>
        <w:t xml:space="preserve"> работа медицинского персонала ДОУ ведется на хорошем уровне.</w:t>
      </w:r>
    </w:p>
    <w:p w:rsidR="00DC34E7" w:rsidRPr="00887595" w:rsidRDefault="00DC34E7" w:rsidP="00DC34E7">
      <w:pPr>
        <w:spacing w:line="240" w:lineRule="auto"/>
        <w:ind w:firstLine="709"/>
        <w:jc w:val="center"/>
        <w:rPr>
          <w:rFonts w:ascii="Times New Roman" w:hAnsi="Times New Roman" w:cs="Times New Roman"/>
          <w:sz w:val="24"/>
          <w:szCs w:val="24"/>
        </w:rPr>
      </w:pPr>
      <w:r w:rsidRPr="00887595">
        <w:rPr>
          <w:rFonts w:ascii="Times New Roman" w:hAnsi="Times New Roman" w:cs="Times New Roman"/>
          <w:b/>
          <w:bCs/>
          <w:iCs/>
          <w:sz w:val="24"/>
          <w:szCs w:val="24"/>
        </w:rPr>
        <w:t>Качество и организация питания.</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Организация питания детей в детском саду - немаловажный фактор сохранения здоровья дошкольников. Данному вопросу в ДОУ уделяется большое внимание.  Организация питания детей в ДОУ осуществляется самостоятельно, поставка продуктов питания производится на основании заключённых </w:t>
      </w:r>
      <w:r w:rsidR="008138A9" w:rsidRPr="00887595">
        <w:rPr>
          <w:rFonts w:ascii="Times New Roman" w:hAnsi="Times New Roman" w:cs="Times New Roman"/>
          <w:sz w:val="24"/>
          <w:szCs w:val="24"/>
        </w:rPr>
        <w:t xml:space="preserve">                        </w:t>
      </w:r>
      <w:r w:rsidRPr="00887595">
        <w:rPr>
          <w:rFonts w:ascii="Times New Roman" w:hAnsi="Times New Roman" w:cs="Times New Roman"/>
          <w:sz w:val="24"/>
          <w:szCs w:val="24"/>
        </w:rPr>
        <w:t>с поставщиками договоров, в соответствии с нормативно-методическими документами законодательства по разделу «Гигиена питания», а также санитарн</w:t>
      </w:r>
      <w:r w:rsidR="006C5DB8" w:rsidRPr="00887595">
        <w:rPr>
          <w:rFonts w:ascii="Times New Roman" w:hAnsi="Times New Roman" w:cs="Times New Roman"/>
          <w:sz w:val="24"/>
          <w:szCs w:val="24"/>
        </w:rPr>
        <w:t xml:space="preserve">о-эпидемиологическими правилами                                      </w:t>
      </w:r>
      <w:r w:rsidRPr="00887595">
        <w:rPr>
          <w:rFonts w:ascii="Times New Roman" w:hAnsi="Times New Roman" w:cs="Times New Roman"/>
          <w:sz w:val="24"/>
          <w:szCs w:val="24"/>
        </w:rPr>
        <w:t>и нормативами. </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ДОУ обеспечивает гарантированное сбалансированное четырехразовое питание детей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в соответствии с их возрастом и временем пребывания в ДОУ по утвержденным нормам. За отчетный период </w:t>
      </w:r>
      <w:r w:rsidR="00B04A8C" w:rsidRPr="00887595">
        <w:rPr>
          <w:rFonts w:ascii="Times New Roman" w:hAnsi="Times New Roman" w:cs="Times New Roman"/>
          <w:sz w:val="24"/>
          <w:szCs w:val="24"/>
        </w:rPr>
        <w:t>дети обеспечивались</w:t>
      </w:r>
      <w:r w:rsidRPr="00887595">
        <w:rPr>
          <w:rFonts w:ascii="Times New Roman" w:hAnsi="Times New Roman" w:cs="Times New Roman"/>
          <w:sz w:val="24"/>
          <w:szCs w:val="24"/>
        </w:rPr>
        <w:t xml:space="preserve"> </w:t>
      </w:r>
      <w:r w:rsidR="00B04A8C" w:rsidRPr="00887595">
        <w:rPr>
          <w:rFonts w:ascii="Times New Roman" w:hAnsi="Times New Roman" w:cs="Times New Roman"/>
          <w:sz w:val="24"/>
          <w:szCs w:val="24"/>
        </w:rPr>
        <w:t>сбалансированным 4</w:t>
      </w:r>
      <w:r w:rsidRPr="00887595">
        <w:rPr>
          <w:rFonts w:ascii="Times New Roman" w:hAnsi="Times New Roman" w:cs="Times New Roman"/>
          <w:sz w:val="24"/>
          <w:szCs w:val="24"/>
        </w:rPr>
        <w:t xml:space="preserve">-х разовым питанием (завтрак, обед, полдник, ужин), необходимым для нормального роста и развития детей в соответствии с режимом </w:t>
      </w:r>
      <w:r w:rsidRPr="00887595">
        <w:rPr>
          <w:rFonts w:ascii="Times New Roman" w:hAnsi="Times New Roman" w:cs="Times New Roman"/>
          <w:sz w:val="24"/>
          <w:szCs w:val="24"/>
        </w:rPr>
        <w:lastRenderedPageBreak/>
        <w:t>функционирования (12 часов) и санитарными правилами и нормами, с примерным 10-дневным меню, разработанным на основе физиологических потребностей в питательных веществах и норм питания детей дошкольного возраста утвержденного заведующим ДОУ. На основе примерного10-</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дневного меню ежедневно составлялось меню на следующий день и утверждалось заведующим. Для эффективной организации питания в детском саду составлены технологические карты блюд, где указаны раскладка, калорийность блюд, содержание жиров, белков и углеводов. Использование таких карточек позволяет легко подсчитать химический состав рациона и при необходимости заменить одно блюдо другим, равноценным по составу и калорийности. </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Контроль каче</w:t>
      </w:r>
      <w:r w:rsidR="00074A6B" w:rsidRPr="00887595">
        <w:rPr>
          <w:rFonts w:ascii="Times New Roman" w:hAnsi="Times New Roman" w:cs="Times New Roman"/>
          <w:sz w:val="24"/>
          <w:szCs w:val="24"/>
        </w:rPr>
        <w:t>ства питания:</w:t>
      </w:r>
      <w:r w:rsidRPr="00887595">
        <w:rPr>
          <w:rFonts w:ascii="Times New Roman" w:hAnsi="Times New Roman" w:cs="Times New Roman"/>
          <w:sz w:val="24"/>
          <w:szCs w:val="24"/>
        </w:rPr>
        <w:t xml:space="preserve"> закладки продуктов питания, кулинарной обработки, выхода готовых блюд, вкусовых качеств пищи, санитарного состояния пищеблока, правильности хранения, соблюдения сроков реализации продуктов осуществляет заведующий ДОУ, диетсестра, бракеражная комиссия. Готовая пища выдавалась детям только с разрешения бракеражной комисс</w:t>
      </w:r>
      <w:r w:rsidR="00074A6B" w:rsidRPr="00887595">
        <w:rPr>
          <w:rFonts w:ascii="Times New Roman" w:hAnsi="Times New Roman" w:cs="Times New Roman"/>
          <w:sz w:val="24"/>
          <w:szCs w:val="24"/>
        </w:rPr>
        <w:t>ии, после снятия пробы</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и записи в журнале бракеража готовой продукции. </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Питание детей организовано в групповых помещен</w:t>
      </w:r>
      <w:r w:rsidR="009E3A42" w:rsidRPr="00887595">
        <w:rPr>
          <w:rFonts w:ascii="Times New Roman" w:hAnsi="Times New Roman" w:cs="Times New Roman"/>
          <w:sz w:val="24"/>
          <w:szCs w:val="24"/>
        </w:rPr>
        <w:t xml:space="preserve">иях. Столовая </w:t>
      </w:r>
      <w:r w:rsidRPr="00887595">
        <w:rPr>
          <w:rFonts w:ascii="Times New Roman" w:hAnsi="Times New Roman" w:cs="Times New Roman"/>
          <w:sz w:val="24"/>
          <w:szCs w:val="24"/>
        </w:rPr>
        <w:t>и чайная посуда выделена для каждой группы. Количество одновременно используемой столовой посуды</w:t>
      </w:r>
      <w:r w:rsidR="009E3A42" w:rsidRPr="00887595">
        <w:rPr>
          <w:rFonts w:ascii="Times New Roman" w:hAnsi="Times New Roman" w:cs="Times New Roman"/>
          <w:sz w:val="24"/>
          <w:szCs w:val="24"/>
        </w:rPr>
        <w:t xml:space="preserve">               </w:t>
      </w:r>
      <w:r w:rsidR="007D6E70">
        <w:rPr>
          <w:rFonts w:ascii="Times New Roman" w:hAnsi="Times New Roman" w:cs="Times New Roman"/>
          <w:sz w:val="24"/>
          <w:szCs w:val="24"/>
        </w:rPr>
        <w:t xml:space="preserve">                                       </w:t>
      </w:r>
      <w:r w:rsidRPr="00887595">
        <w:rPr>
          <w:rFonts w:ascii="Times New Roman" w:hAnsi="Times New Roman" w:cs="Times New Roman"/>
          <w:sz w:val="24"/>
          <w:szCs w:val="24"/>
        </w:rPr>
        <w:t xml:space="preserve"> и приборов соответствует списочному составу детей в группах.</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Организация питания в детском саду сочетается с правильным питанием ребенка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в семье. С этой целью педагоги информируют </w:t>
      </w:r>
      <w:r w:rsidR="009E3A42" w:rsidRPr="00887595">
        <w:rPr>
          <w:rFonts w:ascii="Times New Roman" w:hAnsi="Times New Roman" w:cs="Times New Roman"/>
          <w:sz w:val="24"/>
          <w:szCs w:val="24"/>
        </w:rPr>
        <w:t xml:space="preserve">родителей о продуктах </w:t>
      </w:r>
      <w:r w:rsidRPr="00887595">
        <w:rPr>
          <w:rFonts w:ascii="Times New Roman" w:hAnsi="Times New Roman" w:cs="Times New Roman"/>
          <w:sz w:val="24"/>
          <w:szCs w:val="24"/>
        </w:rPr>
        <w:t xml:space="preserve">и блюдах, которые ребенок получает в течение дня в детском саду, вывешивая ежедневное меню детей, предлагаются рекомендации по составу домашних ужинов. 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правила личной гигиены. Результатом является отсутствие зафиксированных случаев отравления и заболевания детей. В группах воспитатели и их помощники создают условия для правильного питания детей, в соответствии с санитарно – гигиеническими требованиями, прививая культурно – гигиенические навыки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 в соответствии с возрастом.</w:t>
      </w:r>
    </w:p>
    <w:p w:rsidR="00DC34E7" w:rsidRPr="00887595" w:rsidRDefault="00DC34E7" w:rsidP="00DC34E7">
      <w:pPr>
        <w:spacing w:after="0" w:line="240" w:lineRule="auto"/>
        <w:ind w:left="709"/>
        <w:jc w:val="both"/>
        <w:rPr>
          <w:rFonts w:ascii="Times New Roman" w:hAnsi="Times New Roman" w:cs="Times New Roman"/>
          <w:sz w:val="24"/>
          <w:szCs w:val="24"/>
        </w:rPr>
      </w:pPr>
    </w:p>
    <w:tbl>
      <w:tblPr>
        <w:tblW w:w="1001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3"/>
        <w:gridCol w:w="7073"/>
      </w:tblGrid>
      <w:tr w:rsidR="00DC34E7" w:rsidRPr="00887595" w:rsidTr="007D6E70">
        <w:tc>
          <w:tcPr>
            <w:tcW w:w="29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Самопознание</w:t>
            </w:r>
          </w:p>
        </w:tc>
        <w:tc>
          <w:tcPr>
            <w:tcW w:w="707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Важно уточнить знания детьми названий                            и местоположения разных органов чувств и частей тела у себя, здоровье и болезнь.</w:t>
            </w:r>
          </w:p>
        </w:tc>
      </w:tr>
      <w:tr w:rsidR="00DC34E7" w:rsidRPr="00887595" w:rsidTr="007D6E70">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C34E7" w:rsidRPr="00887595" w:rsidRDefault="00DC34E7" w:rsidP="00DC34E7">
            <w:p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Гигиенические правила                                    и предупреждение инфекционных заболеваний</w:t>
            </w:r>
          </w:p>
        </w:tc>
        <w:tc>
          <w:tcPr>
            <w:tcW w:w="7073" w:type="dxa"/>
            <w:tcBorders>
              <w:top w:val="nil"/>
              <w:left w:val="nil"/>
              <w:bottom w:val="single" w:sz="8" w:space="0" w:color="auto"/>
              <w:right w:val="single" w:sz="8" w:space="0" w:color="auto"/>
            </w:tcBorders>
            <w:tcMar>
              <w:top w:w="0" w:type="dxa"/>
              <w:left w:w="108" w:type="dxa"/>
              <w:bottom w:w="0" w:type="dxa"/>
              <w:right w:w="108" w:type="dxa"/>
            </w:tcMar>
          </w:tcPr>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Cs/>
                <w:sz w:val="24"/>
                <w:szCs w:val="24"/>
              </w:rPr>
              <w:t>Гигиена тела.</w:t>
            </w:r>
            <w:r w:rsidRPr="00887595">
              <w:rPr>
                <w:rFonts w:ascii="Times New Roman" w:hAnsi="Times New Roman" w:cs="Times New Roman"/>
                <w:sz w:val="24"/>
                <w:szCs w:val="24"/>
              </w:rPr>
              <w:t> Кожа, ее функциональное назначение. Уход за кожей, волосами и ногтями.</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Cs/>
                <w:sz w:val="24"/>
                <w:szCs w:val="24"/>
              </w:rPr>
              <w:t>Гигиена полости рта.</w:t>
            </w:r>
            <w:r w:rsidRPr="00887595">
              <w:rPr>
                <w:rFonts w:ascii="Times New Roman" w:hAnsi="Times New Roman" w:cs="Times New Roman"/>
                <w:b/>
                <w:bCs/>
                <w:sz w:val="24"/>
                <w:szCs w:val="24"/>
              </w:rPr>
              <w:t> </w:t>
            </w:r>
            <w:r w:rsidRPr="00887595">
              <w:rPr>
                <w:rFonts w:ascii="Times New Roman" w:hAnsi="Times New Roman" w:cs="Times New Roman"/>
                <w:sz w:val="24"/>
                <w:szCs w:val="24"/>
              </w:rPr>
              <w:t>Общее представление                   о ротовой полости. Уход за зубами.</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Cs/>
                <w:sz w:val="24"/>
                <w:szCs w:val="24"/>
              </w:rPr>
              <w:t>Гигиена деятельности и двигательной активности.</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Режим дня. Активный и пассивный отдых. Сон. Гигиена органов зрения, слуха.</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Cs/>
                <w:sz w:val="24"/>
                <w:szCs w:val="24"/>
              </w:rPr>
              <w:t>Профилактика инфекционных заболеваний.</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Микромир: микробы. Взаимодействие человека                    с микромиром «Хорошие» и «Плохие» микробы. Представление об инфекционных заболеваниях. Способы «пассивной» защиты от болезни: мытье рук, чесночная               и луковая терапия.</w:t>
            </w:r>
          </w:p>
        </w:tc>
      </w:tr>
      <w:tr w:rsidR="00DC34E7" w:rsidRPr="00887595" w:rsidTr="007D6E70">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C34E7" w:rsidRPr="00887595" w:rsidRDefault="00DC34E7" w:rsidP="00DC34E7">
            <w:p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Питание и здоровье</w:t>
            </w:r>
          </w:p>
        </w:tc>
        <w:tc>
          <w:tcPr>
            <w:tcW w:w="7073" w:type="dxa"/>
            <w:tcBorders>
              <w:top w:val="nil"/>
              <w:left w:val="nil"/>
              <w:bottom w:val="single" w:sz="8" w:space="0" w:color="auto"/>
              <w:right w:val="single" w:sz="8" w:space="0" w:color="auto"/>
            </w:tcBorders>
            <w:tcMar>
              <w:top w:w="0" w:type="dxa"/>
              <w:left w:w="108" w:type="dxa"/>
              <w:bottom w:w="0" w:type="dxa"/>
              <w:right w:w="108" w:type="dxa"/>
            </w:tcMar>
          </w:tcPr>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Cs/>
                <w:sz w:val="24"/>
                <w:szCs w:val="24"/>
              </w:rPr>
              <w:t>Питание — основа жизни.</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Важнейшие пищевые источники, как происходит пищеварение. Представление об основных пищевых веществах, их значение для здоровья. Непереносимость отдельных продуктов и блюд. Правила поведения за столом.</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Cs/>
                <w:sz w:val="24"/>
                <w:szCs w:val="24"/>
              </w:rPr>
              <w:t>Гигиена питания.</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Мытье овощей и фруктов. Правила ухода за посудой.</w:t>
            </w:r>
          </w:p>
        </w:tc>
      </w:tr>
    </w:tbl>
    <w:p w:rsidR="00DC34E7" w:rsidRPr="00887595" w:rsidRDefault="00DC34E7" w:rsidP="00DC34E7">
      <w:pPr>
        <w:spacing w:after="0" w:line="240" w:lineRule="auto"/>
        <w:ind w:firstLine="709"/>
        <w:jc w:val="both"/>
        <w:rPr>
          <w:rFonts w:ascii="Times New Roman" w:hAnsi="Times New Roman" w:cs="Times New Roman"/>
          <w:sz w:val="24"/>
          <w:szCs w:val="24"/>
        </w:rPr>
      </w:pPr>
    </w:p>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b/>
          <w:sz w:val="24"/>
          <w:szCs w:val="24"/>
        </w:rPr>
        <w:lastRenderedPageBreak/>
        <w:t>Вывод:</w:t>
      </w:r>
      <w:r w:rsidRPr="00887595">
        <w:rPr>
          <w:rFonts w:ascii="Times New Roman" w:hAnsi="Times New Roman" w:cs="Times New Roman"/>
          <w:sz w:val="24"/>
          <w:szCs w:val="24"/>
        </w:rPr>
        <w:t xml:space="preserve"> работа по организации питания в ДОУ ведется на хорошем уровне.</w:t>
      </w:r>
    </w:p>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p>
    <w:p w:rsidR="00DC34E7" w:rsidRPr="00887595" w:rsidRDefault="00DC34E7" w:rsidP="00DC34E7">
      <w:pPr>
        <w:spacing w:after="0" w:line="240" w:lineRule="auto"/>
        <w:ind w:firstLine="709"/>
        <w:jc w:val="center"/>
        <w:rPr>
          <w:rFonts w:ascii="Times New Roman" w:hAnsi="Times New Roman" w:cs="Times New Roman"/>
          <w:sz w:val="24"/>
          <w:szCs w:val="24"/>
        </w:rPr>
      </w:pPr>
      <w:r w:rsidRPr="00887595">
        <w:rPr>
          <w:rFonts w:ascii="Times New Roman" w:hAnsi="Times New Roman" w:cs="Times New Roman"/>
          <w:b/>
          <w:bCs/>
          <w:iCs/>
          <w:sz w:val="24"/>
          <w:szCs w:val="24"/>
        </w:rPr>
        <w:t>Основные направления работы педагога-психолога.</w:t>
      </w:r>
    </w:p>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Психолого-педагогическое сопровождение организовано в ДОУ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 с момента поступления ребенка в детский </w:t>
      </w:r>
      <w:r w:rsidR="009E3A42" w:rsidRPr="00887595">
        <w:rPr>
          <w:rFonts w:ascii="Times New Roman" w:hAnsi="Times New Roman" w:cs="Times New Roman"/>
          <w:sz w:val="24"/>
          <w:szCs w:val="24"/>
        </w:rPr>
        <w:t>сад прохождения</w:t>
      </w:r>
      <w:r w:rsidRPr="00887595">
        <w:rPr>
          <w:rFonts w:ascii="Times New Roman" w:hAnsi="Times New Roman" w:cs="Times New Roman"/>
          <w:sz w:val="24"/>
          <w:szCs w:val="24"/>
        </w:rPr>
        <w:t xml:space="preserve"> им в процессе социальной адаптации. Проводится собеседование с </w:t>
      </w:r>
      <w:r w:rsidR="009E3A42" w:rsidRPr="00887595">
        <w:rPr>
          <w:rFonts w:ascii="Times New Roman" w:hAnsi="Times New Roman" w:cs="Times New Roman"/>
          <w:sz w:val="24"/>
          <w:szCs w:val="24"/>
        </w:rPr>
        <w:t>мамой ребенка</w:t>
      </w:r>
      <w:r w:rsidRPr="00887595">
        <w:rPr>
          <w:rFonts w:ascii="Times New Roman" w:hAnsi="Times New Roman" w:cs="Times New Roman"/>
          <w:sz w:val="24"/>
          <w:szCs w:val="24"/>
        </w:rPr>
        <w:t xml:space="preserve">, выявляются особенности раннего развития и воспитания в </w:t>
      </w:r>
      <w:r w:rsidR="009E3A42" w:rsidRPr="00887595">
        <w:rPr>
          <w:rFonts w:ascii="Times New Roman" w:hAnsi="Times New Roman" w:cs="Times New Roman"/>
          <w:sz w:val="24"/>
          <w:szCs w:val="24"/>
        </w:rPr>
        <w:t>семье и</w:t>
      </w:r>
      <w:r w:rsidRPr="00887595">
        <w:rPr>
          <w:rFonts w:ascii="Times New Roman" w:hAnsi="Times New Roman" w:cs="Times New Roman"/>
          <w:sz w:val="24"/>
          <w:szCs w:val="24"/>
        </w:rPr>
        <w:t xml:space="preserve"> возможные факторы </w:t>
      </w:r>
      <w:r w:rsidR="009E3A42" w:rsidRPr="00887595">
        <w:rPr>
          <w:rFonts w:ascii="Times New Roman" w:hAnsi="Times New Roman" w:cs="Times New Roman"/>
          <w:sz w:val="24"/>
          <w:szCs w:val="24"/>
        </w:rPr>
        <w:t>риска в</w:t>
      </w:r>
      <w:r w:rsidRPr="00887595">
        <w:rPr>
          <w:rFonts w:ascii="Times New Roman" w:hAnsi="Times New Roman" w:cs="Times New Roman"/>
          <w:sz w:val="24"/>
          <w:szCs w:val="24"/>
        </w:rPr>
        <w:t xml:space="preserve"> анамнезе. Педагогом-психологом совместно с воспитателями групп анализировались результаты диагности</w:t>
      </w:r>
      <w:r w:rsidR="009E3A42" w:rsidRPr="00887595">
        <w:rPr>
          <w:rFonts w:ascii="Times New Roman" w:hAnsi="Times New Roman" w:cs="Times New Roman"/>
          <w:sz w:val="24"/>
          <w:szCs w:val="24"/>
        </w:rPr>
        <w:t xml:space="preserve">ки нервно-психического развития </w:t>
      </w:r>
      <w:r w:rsidRPr="00887595">
        <w:rPr>
          <w:rFonts w:ascii="Times New Roman" w:hAnsi="Times New Roman" w:cs="Times New Roman"/>
          <w:sz w:val="24"/>
          <w:szCs w:val="24"/>
        </w:rPr>
        <w:t>и разрабатывались рекомендации дальнейшей развивающей работы с детьми.</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Цель психологической службы ДОУ - создание условий, способствующих охране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и укреплению психологического здоровья детей, обеспечения их эмоционального благополучия, свободного и эффективного развития способностей каждого ребенка.</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Достижение целей и задач осуществлялось через следующие направления работы:</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1. психологическая диагностика;</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2. коррекционно-развивающая работа;</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3. консультирование;</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4. психологическое просвещение;</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5. экспертная работа;</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6. организационно-методическая работа.</w:t>
      </w:r>
    </w:p>
    <w:p w:rsidR="00DC34E7" w:rsidRPr="00887595" w:rsidRDefault="00DC34E7" w:rsidP="00DC34E7">
      <w:pPr>
        <w:pStyle w:val="a4"/>
        <w:spacing w:line="240" w:lineRule="auto"/>
        <w:ind w:left="0" w:firstLine="709"/>
        <w:jc w:val="center"/>
        <w:rPr>
          <w:rFonts w:ascii="Times New Roman" w:hAnsi="Times New Roman" w:cs="Times New Roman"/>
          <w:b/>
          <w:bCs/>
          <w:sz w:val="24"/>
          <w:szCs w:val="24"/>
        </w:rPr>
      </w:pPr>
    </w:p>
    <w:p w:rsidR="00DC34E7" w:rsidRPr="00887595" w:rsidRDefault="00DC34E7" w:rsidP="00DC34E7">
      <w:pPr>
        <w:pStyle w:val="a4"/>
        <w:spacing w:line="240" w:lineRule="auto"/>
        <w:ind w:left="0" w:firstLine="709"/>
        <w:jc w:val="center"/>
        <w:rPr>
          <w:rFonts w:ascii="Times New Roman" w:hAnsi="Times New Roman" w:cs="Times New Roman"/>
          <w:sz w:val="24"/>
          <w:szCs w:val="24"/>
        </w:rPr>
      </w:pPr>
      <w:r w:rsidRPr="00887595">
        <w:rPr>
          <w:rFonts w:ascii="Times New Roman" w:hAnsi="Times New Roman" w:cs="Times New Roman"/>
          <w:b/>
          <w:bCs/>
          <w:sz w:val="24"/>
          <w:szCs w:val="24"/>
        </w:rPr>
        <w:t>Психологическое просвещение.</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Цель: освещение актуальных вопросов психического развития детей, проблем развития, формирование потребности в психологических знаниях, желания использовать их в интересах ребенка и собственного развития.</w:t>
      </w:r>
    </w:p>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 течение 202</w:t>
      </w:r>
      <w:r w:rsidR="00887595" w:rsidRPr="00887595">
        <w:rPr>
          <w:rFonts w:ascii="Times New Roman" w:hAnsi="Times New Roman" w:cs="Times New Roman"/>
          <w:sz w:val="24"/>
          <w:szCs w:val="24"/>
        </w:rPr>
        <w:t>5</w:t>
      </w:r>
      <w:r w:rsidRPr="00887595">
        <w:rPr>
          <w:rFonts w:ascii="Times New Roman" w:hAnsi="Times New Roman" w:cs="Times New Roman"/>
          <w:sz w:val="24"/>
          <w:szCs w:val="24"/>
        </w:rPr>
        <w:t>-202</w:t>
      </w:r>
      <w:r w:rsidR="00887595" w:rsidRPr="00887595">
        <w:rPr>
          <w:rFonts w:ascii="Times New Roman" w:hAnsi="Times New Roman" w:cs="Times New Roman"/>
          <w:sz w:val="24"/>
          <w:szCs w:val="24"/>
        </w:rPr>
        <w:t>6</w:t>
      </w:r>
      <w:r w:rsidR="00AD0E71"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учебного года проведены мероприятия с </w:t>
      </w:r>
      <w:r w:rsidR="0052322C" w:rsidRPr="00887595">
        <w:rPr>
          <w:rFonts w:ascii="Times New Roman" w:hAnsi="Times New Roman" w:cs="Times New Roman"/>
          <w:sz w:val="24"/>
          <w:szCs w:val="24"/>
        </w:rPr>
        <w:t xml:space="preserve">родителями,  </w:t>
      </w:r>
      <w:r w:rsidR="008138A9" w:rsidRPr="00887595">
        <w:rPr>
          <w:rFonts w:ascii="Times New Roman" w:hAnsi="Times New Roman" w:cs="Times New Roman"/>
          <w:sz w:val="24"/>
          <w:szCs w:val="24"/>
        </w:rPr>
        <w:t xml:space="preserve">        </w:t>
      </w:r>
      <w:r w:rsidR="006C5DB8" w:rsidRPr="00887595">
        <w:rPr>
          <w:rFonts w:ascii="Times New Roman" w:hAnsi="Times New Roman" w:cs="Times New Roman"/>
          <w:sz w:val="24"/>
          <w:szCs w:val="24"/>
        </w:rPr>
        <w:t xml:space="preserve">                     </w:t>
      </w:r>
      <w:r w:rsidRPr="00887595">
        <w:rPr>
          <w:rFonts w:ascii="Times New Roman" w:hAnsi="Times New Roman" w:cs="Times New Roman"/>
          <w:sz w:val="24"/>
          <w:szCs w:val="24"/>
        </w:rPr>
        <w:t>с детьми и педагогами согласно годовому плану</w:t>
      </w:r>
      <w:r w:rsidR="00607303"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Имеется информационный стенд «Психологическое сопровождение ребенка в ДОУ». </w:t>
      </w:r>
      <w:r w:rsidR="006C5DB8" w:rsidRPr="00887595">
        <w:rPr>
          <w:rFonts w:ascii="Times New Roman" w:hAnsi="Times New Roman" w:cs="Times New Roman"/>
          <w:sz w:val="24"/>
          <w:szCs w:val="24"/>
        </w:rPr>
        <w:t>Здесь размещена</w:t>
      </w:r>
      <w:r w:rsidRPr="00887595">
        <w:rPr>
          <w:rFonts w:ascii="Times New Roman" w:hAnsi="Times New Roman" w:cs="Times New Roman"/>
          <w:sz w:val="24"/>
          <w:szCs w:val="24"/>
        </w:rPr>
        <w:t xml:space="preserve"> вся интересующая родителей информация, которая периодически обновляется.</w:t>
      </w:r>
    </w:p>
    <w:p w:rsidR="00887595" w:rsidRPr="00887595" w:rsidRDefault="00887595" w:rsidP="00887595">
      <w:pPr>
        <w:spacing w:after="0" w:line="240" w:lineRule="auto"/>
        <w:ind w:firstLine="709"/>
        <w:jc w:val="both"/>
        <w:rPr>
          <w:rFonts w:ascii="Times New Roman" w:eastAsia="Calibri" w:hAnsi="Times New Roman" w:cs="Times New Roman"/>
          <w:sz w:val="24"/>
          <w:szCs w:val="24"/>
          <w:lang w:eastAsia="ru-RU"/>
        </w:rPr>
      </w:pPr>
      <w:r w:rsidRPr="00887595">
        <w:rPr>
          <w:rFonts w:ascii="Times New Roman" w:eastAsia="Calibri" w:hAnsi="Times New Roman" w:cs="Times New Roman"/>
          <w:sz w:val="24"/>
          <w:szCs w:val="24"/>
          <w:lang w:eastAsia="ru-RU"/>
        </w:rPr>
        <w:t xml:space="preserve">Педагогом-психологом П.Н. Манаевой в старших группах было проведено исследование психологической готовности детей к обучению в школе с </w:t>
      </w:r>
      <w:r w:rsidRPr="00887595">
        <w:rPr>
          <w:rFonts w:ascii="Times New Roman" w:eastAsia="Times New Roman" w:hAnsi="Times New Roman" w:cs="Times New Roman"/>
          <w:sz w:val="24"/>
          <w:szCs w:val="24"/>
          <w:lang w:eastAsia="ru-RU"/>
        </w:rPr>
        <w:t xml:space="preserve">использованием </w:t>
      </w:r>
      <w:r w:rsidRPr="00887595">
        <w:rPr>
          <w:rFonts w:ascii="Times New Roman" w:eastAsiaTheme="minorEastAsia" w:hAnsi="Times New Roman" w:cs="Times New Roman"/>
          <w:sz w:val="24"/>
          <w:szCs w:val="24"/>
          <w:lang w:eastAsia="ru-RU"/>
        </w:rPr>
        <w:t xml:space="preserve">теста школьной диагностики, </w:t>
      </w:r>
      <w:r w:rsidRPr="00887595">
        <w:rPr>
          <w:rFonts w:ascii="Times New Roman" w:eastAsia="Calibri" w:hAnsi="Times New Roman" w:cs="Times New Roman"/>
          <w:sz w:val="24"/>
          <w:szCs w:val="24"/>
          <w:lang w:eastAsia="ru-RU"/>
        </w:rPr>
        <w:t>Павлова Н.Н., Руденко Л.Г. Экспресс-диагностика в детском саду.</w:t>
      </w:r>
    </w:p>
    <w:p w:rsidR="00887595" w:rsidRPr="00887595" w:rsidRDefault="00887595" w:rsidP="00887595">
      <w:pPr>
        <w:spacing w:after="0" w:line="240" w:lineRule="auto"/>
        <w:ind w:firstLine="709"/>
        <w:jc w:val="both"/>
        <w:rPr>
          <w:rFonts w:ascii="Times New Roman" w:eastAsia="Times New Roman" w:hAnsi="Times New Roman" w:cs="Times New Roman"/>
          <w:sz w:val="24"/>
          <w:szCs w:val="24"/>
          <w:lang w:eastAsia="ru-RU"/>
        </w:rPr>
      </w:pPr>
      <w:r w:rsidRPr="00887595">
        <w:rPr>
          <w:rFonts w:ascii="Times New Roman" w:eastAsia="Times New Roman" w:hAnsi="Times New Roman" w:cs="Times New Roman"/>
          <w:sz w:val="24"/>
          <w:szCs w:val="24"/>
          <w:lang w:eastAsia="ru-RU"/>
        </w:rPr>
        <w:t>Цель: выявление уровня психологической готовности детей старшего дошкольного возраста к обучению в школе.</w:t>
      </w:r>
    </w:p>
    <w:p w:rsidR="00887595" w:rsidRPr="00887595" w:rsidRDefault="00887595" w:rsidP="00887595">
      <w:pPr>
        <w:spacing w:after="0" w:line="240" w:lineRule="auto"/>
        <w:ind w:firstLine="709"/>
        <w:jc w:val="both"/>
        <w:rPr>
          <w:rFonts w:ascii="Times New Roman" w:eastAsia="Times New Roman" w:hAnsi="Times New Roman" w:cs="Times New Roman"/>
          <w:sz w:val="24"/>
          <w:szCs w:val="24"/>
          <w:lang w:eastAsia="ru-RU"/>
        </w:rPr>
      </w:pPr>
      <w:r w:rsidRPr="00887595">
        <w:rPr>
          <w:rFonts w:ascii="Times New Roman" w:eastAsia="Times New Roman" w:hAnsi="Times New Roman" w:cs="Times New Roman"/>
          <w:sz w:val="24"/>
          <w:szCs w:val="24"/>
          <w:lang w:eastAsia="ru-RU"/>
        </w:rPr>
        <w:t>Предмет диагностики: определение уровня школьной зрелости, выявление общего уровень психического развития, уровня развития мышления, умение слушать, запоминать и понимать, выполнять задания по образцу.</w:t>
      </w:r>
    </w:p>
    <w:p w:rsidR="00887595" w:rsidRPr="00887595" w:rsidRDefault="00887595" w:rsidP="00887595">
      <w:pPr>
        <w:spacing w:after="0" w:line="240" w:lineRule="auto"/>
        <w:ind w:firstLine="709"/>
        <w:jc w:val="both"/>
        <w:rPr>
          <w:rFonts w:ascii="Times New Roman" w:eastAsia="Times New Roman" w:hAnsi="Times New Roman" w:cs="Times New Roman"/>
          <w:sz w:val="24"/>
          <w:szCs w:val="24"/>
          <w:lang w:eastAsia="ru-RU"/>
        </w:rPr>
      </w:pPr>
      <w:r w:rsidRPr="00887595">
        <w:rPr>
          <w:rFonts w:ascii="Times New Roman" w:eastAsia="Times New Roman" w:hAnsi="Times New Roman" w:cs="Times New Roman"/>
          <w:sz w:val="24"/>
          <w:szCs w:val="24"/>
          <w:lang w:eastAsia="ru-RU"/>
        </w:rPr>
        <w:t xml:space="preserve">Обследовано: 44 воспитанников </w:t>
      </w:r>
    </w:p>
    <w:p w:rsidR="00887595" w:rsidRPr="00887595" w:rsidRDefault="00887595" w:rsidP="00887595">
      <w:pPr>
        <w:spacing w:after="0" w:line="240" w:lineRule="auto"/>
        <w:ind w:firstLine="709"/>
        <w:jc w:val="both"/>
        <w:rPr>
          <w:rFonts w:ascii="Times New Roman" w:eastAsia="Calibri" w:hAnsi="Times New Roman" w:cs="Times New Roman"/>
          <w:sz w:val="24"/>
          <w:szCs w:val="24"/>
          <w:lang w:eastAsia="ru-RU"/>
        </w:rPr>
      </w:pPr>
      <w:r w:rsidRPr="00887595">
        <w:rPr>
          <w:rFonts w:ascii="Times New Roman" w:eastAsia="Times New Roman" w:hAnsi="Times New Roman" w:cs="Times New Roman"/>
          <w:sz w:val="24"/>
          <w:szCs w:val="24"/>
          <w:lang w:eastAsia="ru-RU"/>
        </w:rPr>
        <w:t xml:space="preserve">Используемые диагностические методики: </w:t>
      </w:r>
      <w:r w:rsidRPr="00887595">
        <w:rPr>
          <w:rFonts w:ascii="Times New Roman" w:eastAsiaTheme="minorEastAsia" w:hAnsi="Times New Roman" w:cs="Times New Roman"/>
          <w:sz w:val="24"/>
          <w:szCs w:val="24"/>
          <w:lang w:eastAsia="ru-RU"/>
        </w:rPr>
        <w:t xml:space="preserve">Тест школьной диагностики, </w:t>
      </w:r>
      <w:r w:rsidRPr="00887595">
        <w:rPr>
          <w:rFonts w:ascii="Times New Roman" w:eastAsia="Calibri" w:hAnsi="Times New Roman" w:cs="Times New Roman"/>
          <w:sz w:val="24"/>
          <w:szCs w:val="24"/>
          <w:lang w:eastAsia="ru-RU"/>
        </w:rPr>
        <w:t>Павлова Н.Н., Руденко Л.Г. Экспресс-диагностика в детском саду.</w:t>
      </w:r>
    </w:p>
    <w:p w:rsidR="00AD0E71" w:rsidRPr="00887595" w:rsidRDefault="00AD0E71" w:rsidP="00AD0E71">
      <w:pPr>
        <w:tabs>
          <w:tab w:val="left" w:pos="3985"/>
        </w:tabs>
        <w:spacing w:after="0"/>
        <w:jc w:val="both"/>
        <w:rPr>
          <w:rFonts w:ascii="Times New Roman" w:eastAsiaTheme="minorEastAsia" w:hAnsi="Times New Roman" w:cs="Times New Roman"/>
          <w:sz w:val="24"/>
          <w:szCs w:val="24"/>
          <w:lang w:eastAsia="ru-RU"/>
        </w:rPr>
      </w:pPr>
      <w:r w:rsidRPr="00887595">
        <w:rPr>
          <w:rFonts w:ascii="Times New Roman" w:eastAsiaTheme="minorEastAsia" w:hAnsi="Times New Roman" w:cs="Times New Roman"/>
          <w:b/>
          <w:sz w:val="24"/>
          <w:szCs w:val="24"/>
          <w:lang w:eastAsia="ru-RU"/>
        </w:rPr>
        <w:t xml:space="preserve">Цель обследования: </w:t>
      </w:r>
      <w:r w:rsidRPr="00887595">
        <w:rPr>
          <w:rFonts w:ascii="Times New Roman" w:eastAsiaTheme="minorEastAsia" w:hAnsi="Times New Roman" w:cs="Times New Roman"/>
          <w:sz w:val="24"/>
          <w:szCs w:val="24"/>
          <w:lang w:eastAsia="ru-RU"/>
        </w:rPr>
        <w:t>выявление</w:t>
      </w:r>
      <w:r w:rsidRPr="00887595">
        <w:rPr>
          <w:rFonts w:ascii="Times New Roman" w:eastAsiaTheme="minorEastAsia" w:hAnsi="Times New Roman" w:cs="Times New Roman"/>
          <w:b/>
          <w:sz w:val="24"/>
          <w:szCs w:val="24"/>
          <w:lang w:eastAsia="ru-RU"/>
        </w:rPr>
        <w:t xml:space="preserve"> </w:t>
      </w:r>
      <w:r w:rsidRPr="00887595">
        <w:rPr>
          <w:rFonts w:ascii="Times New Roman" w:eastAsiaTheme="minorEastAsia" w:hAnsi="Times New Roman" w:cs="Times New Roman"/>
          <w:sz w:val="24"/>
          <w:szCs w:val="24"/>
          <w:lang w:eastAsia="ru-RU"/>
        </w:rPr>
        <w:t>уровня готовности детей старшего дошкольного возраста к обучению в школе.</w:t>
      </w:r>
    </w:p>
    <w:p w:rsidR="00887595" w:rsidRPr="00887595" w:rsidRDefault="00887595" w:rsidP="00887595">
      <w:pPr>
        <w:spacing w:after="0"/>
        <w:jc w:val="both"/>
        <w:rPr>
          <w:rFonts w:ascii="Times New Roman" w:eastAsiaTheme="minorEastAsia" w:hAnsi="Times New Roman" w:cs="Times New Roman"/>
          <w:b/>
          <w:sz w:val="24"/>
          <w:szCs w:val="24"/>
          <w:lang w:eastAsia="ru-RU"/>
        </w:rPr>
      </w:pPr>
      <w:r w:rsidRPr="00887595">
        <w:rPr>
          <w:rFonts w:ascii="Times New Roman" w:eastAsiaTheme="minorEastAsia" w:hAnsi="Times New Roman" w:cs="Times New Roman"/>
          <w:b/>
          <w:sz w:val="24"/>
          <w:szCs w:val="24"/>
          <w:lang w:eastAsia="ru-RU"/>
        </w:rPr>
        <w:t>Таблица результатов диагностики детей старшей группы «Радуга»</w:t>
      </w:r>
    </w:p>
    <w:tbl>
      <w:tblPr>
        <w:tblpPr w:leftFromText="180" w:rightFromText="180" w:vertAnchor="text" w:tblpY="1"/>
        <w:tblOverlap w:val="never"/>
        <w:tblW w:w="10064" w:type="dxa"/>
        <w:tblLayout w:type="fixed"/>
        <w:tblLook w:val="04A0" w:firstRow="1" w:lastRow="0" w:firstColumn="1" w:lastColumn="0" w:noHBand="0" w:noVBand="1"/>
      </w:tblPr>
      <w:tblGrid>
        <w:gridCol w:w="3686"/>
        <w:gridCol w:w="992"/>
        <w:gridCol w:w="992"/>
        <w:gridCol w:w="993"/>
        <w:gridCol w:w="992"/>
        <w:gridCol w:w="1134"/>
        <w:gridCol w:w="992"/>
        <w:gridCol w:w="277"/>
        <w:gridCol w:w="6"/>
      </w:tblGrid>
      <w:tr w:rsidR="00887595" w:rsidRPr="00887595" w:rsidTr="000C46E9">
        <w:trPr>
          <w:trHeight w:val="315"/>
        </w:trPr>
        <w:tc>
          <w:tcPr>
            <w:tcW w:w="10064" w:type="dxa"/>
            <w:gridSpan w:val="9"/>
            <w:tcBorders>
              <w:top w:val="nil"/>
              <w:left w:val="nil"/>
              <w:right w:val="nil"/>
            </w:tcBorders>
            <w:shd w:val="clear" w:color="auto" w:fill="auto"/>
            <w:hideMark/>
          </w:tcPr>
          <w:p w:rsidR="00887595" w:rsidRPr="00887595" w:rsidRDefault="00887595" w:rsidP="00887595">
            <w:pPr>
              <w:spacing w:after="0"/>
              <w:jc w:val="both"/>
              <w:rPr>
                <w:rFonts w:ascii="Times New Roman" w:eastAsia="Times New Roman" w:hAnsi="Times New Roman" w:cs="Times New Roman"/>
                <w:b/>
                <w:bCs/>
                <w:color w:val="000000"/>
                <w:sz w:val="24"/>
                <w:szCs w:val="24"/>
                <w:lang w:eastAsia="ru-RU"/>
              </w:rPr>
            </w:pPr>
            <w:r w:rsidRPr="00887595">
              <w:rPr>
                <w:rFonts w:ascii="Times New Roman" w:eastAsia="Times New Roman" w:hAnsi="Times New Roman" w:cs="Times New Roman"/>
                <w:b/>
                <w:bCs/>
                <w:color w:val="000000"/>
                <w:sz w:val="24"/>
                <w:szCs w:val="24"/>
                <w:lang w:eastAsia="ru-RU"/>
              </w:rPr>
              <w:t xml:space="preserve">                                 Сводные количественные результаты по группе.</w:t>
            </w:r>
          </w:p>
        </w:tc>
      </w:tr>
      <w:tr w:rsidR="00887595" w:rsidRPr="00887595" w:rsidTr="000C46E9">
        <w:trPr>
          <w:gridAfter w:val="1"/>
          <w:wAfter w:w="6" w:type="dxa"/>
          <w:trHeight w:val="315"/>
        </w:trPr>
        <w:tc>
          <w:tcPr>
            <w:tcW w:w="3686"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Параметры оценки</w:t>
            </w:r>
          </w:p>
        </w:tc>
        <w:tc>
          <w:tcPr>
            <w:tcW w:w="1984" w:type="dxa"/>
            <w:gridSpan w:val="2"/>
            <w:tcBorders>
              <w:top w:val="single" w:sz="4" w:space="0" w:color="auto"/>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Низкий</w:t>
            </w:r>
          </w:p>
        </w:tc>
        <w:tc>
          <w:tcPr>
            <w:tcW w:w="1985" w:type="dxa"/>
            <w:gridSpan w:val="2"/>
            <w:tcBorders>
              <w:top w:val="single" w:sz="4" w:space="0" w:color="auto"/>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Средний</w:t>
            </w:r>
          </w:p>
        </w:tc>
        <w:tc>
          <w:tcPr>
            <w:tcW w:w="2126" w:type="dxa"/>
            <w:gridSpan w:val="2"/>
            <w:tcBorders>
              <w:top w:val="single" w:sz="4" w:space="0" w:color="auto"/>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Высокий</w:t>
            </w:r>
          </w:p>
        </w:tc>
        <w:tc>
          <w:tcPr>
            <w:tcW w:w="277" w:type="dxa"/>
            <w:vMerge w:val="restart"/>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630"/>
        </w:trPr>
        <w:tc>
          <w:tcPr>
            <w:tcW w:w="3686" w:type="dxa"/>
            <w:vMerge/>
            <w:tcBorders>
              <w:top w:val="single" w:sz="4" w:space="0" w:color="auto"/>
              <w:left w:val="single" w:sz="4" w:space="0" w:color="auto"/>
              <w:bottom w:val="single" w:sz="4" w:space="0" w:color="000000"/>
              <w:right w:val="single" w:sz="4" w:space="0" w:color="000000"/>
            </w:tcBorders>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Кол. чел.</w:t>
            </w:r>
          </w:p>
        </w:tc>
        <w:tc>
          <w:tcPr>
            <w:tcW w:w="992" w:type="dxa"/>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Кол. чел.</w:t>
            </w:r>
          </w:p>
        </w:tc>
        <w:tc>
          <w:tcPr>
            <w:tcW w:w="992" w:type="dxa"/>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w:t>
            </w:r>
          </w:p>
        </w:tc>
        <w:tc>
          <w:tcPr>
            <w:tcW w:w="1134" w:type="dxa"/>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Кол. чел.</w:t>
            </w:r>
          </w:p>
        </w:tc>
        <w:tc>
          <w:tcPr>
            <w:tcW w:w="992" w:type="dxa"/>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w:t>
            </w:r>
          </w:p>
        </w:tc>
        <w:tc>
          <w:tcPr>
            <w:tcW w:w="277" w:type="dxa"/>
            <w:vMerge/>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656"/>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Сведения об окружающем мире №1</w:t>
            </w:r>
          </w:p>
        </w:tc>
        <w:tc>
          <w:tcPr>
            <w:tcW w:w="992" w:type="dxa"/>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3" w:type="dxa"/>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4" w:type="dxa"/>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80%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277" w:type="dxa"/>
            <w:vMerge/>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537"/>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Отношение к школе, мотивация №1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277" w:type="dxa"/>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634"/>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lastRenderedPageBreak/>
              <w:t>Интеллектуальное  развитие: зрительное восприятие   № 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eastAsia="ru-RU"/>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277" w:type="dxa"/>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602"/>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Интеллектуальное  развитие: слуховое восприятие   №2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eastAsia="ru-RU"/>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277" w:type="dxa"/>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706"/>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Произвольное внимание, пространственное восприятие, сенсо-моторной координация и тонкая моторика  № 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vMerge w:val="restart"/>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623"/>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 xml:space="preserve">                                                               Объем слуховой памяти № 4</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vMerge/>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752"/>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Объем зрительной памяти № 5</w:t>
            </w:r>
          </w:p>
          <w:p w:rsidR="00887595" w:rsidRPr="00887595" w:rsidRDefault="00887595" w:rsidP="00887595">
            <w:pPr>
              <w:spacing w:after="0" w:line="240" w:lineRule="auto"/>
              <w:jc w:val="both"/>
              <w:rPr>
                <w:rFonts w:ascii="Times New Roman" w:eastAsiaTheme="minorEastAsia" w:hAnsi="Times New Roman" w:cs="Times New Roman"/>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vMerge/>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505"/>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Невербальное мышление № 6</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473"/>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Вербальное  мышление № 7, № 8</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868"/>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Речевое развитие, сформированность фонематического слуха № 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vMerge w:val="restart"/>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709"/>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heme="minorEastAsia" w:hAnsi="Times New Roman" w:cs="Times New Roman"/>
                <w:sz w:val="24"/>
                <w:szCs w:val="24"/>
                <w:lang w:eastAsia="ru-RU"/>
              </w:rPr>
            </w:pPr>
            <w:r w:rsidRPr="00887595">
              <w:rPr>
                <w:rFonts w:ascii="Times New Roman" w:eastAsiaTheme="minorEastAsia" w:hAnsi="Times New Roman" w:cs="Times New Roman"/>
                <w:sz w:val="24"/>
                <w:szCs w:val="24"/>
                <w:lang w:eastAsia="ru-RU"/>
              </w:rPr>
              <w:t>Доминирование познавательной или игровой деятельности № 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vMerge/>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trHeight w:val="315"/>
        </w:trPr>
        <w:tc>
          <w:tcPr>
            <w:tcW w:w="10064" w:type="dxa"/>
            <w:gridSpan w:val="9"/>
            <w:tcBorders>
              <w:top w:val="nil"/>
              <w:left w:val="nil"/>
              <w:bottom w:val="nil"/>
              <w:right w:val="nil"/>
            </w:tcBorders>
            <w:shd w:val="clear" w:color="auto" w:fill="auto"/>
            <w:hideMark/>
          </w:tcPr>
          <w:tbl>
            <w:tblPr>
              <w:tblpPr w:leftFromText="180" w:rightFromText="180" w:vertAnchor="text" w:tblpX="-152" w:tblpY="1"/>
              <w:tblOverlap w:val="never"/>
              <w:tblW w:w="9787" w:type="dxa"/>
              <w:tblLayout w:type="fixed"/>
              <w:tblLook w:val="04A0" w:firstRow="1" w:lastRow="0" w:firstColumn="1" w:lastColumn="0" w:noHBand="0" w:noVBand="1"/>
            </w:tblPr>
            <w:tblGrid>
              <w:gridCol w:w="3686"/>
              <w:gridCol w:w="993"/>
              <w:gridCol w:w="993"/>
              <w:gridCol w:w="994"/>
              <w:gridCol w:w="993"/>
              <w:gridCol w:w="1135"/>
              <w:gridCol w:w="993"/>
            </w:tblGrid>
            <w:tr w:rsidR="00887595" w:rsidRPr="00887595" w:rsidTr="000C46E9">
              <w:trPr>
                <w:trHeight w:val="1246"/>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Произвольная регуляция, работоспособности, темпа и целенаправленность деятельности № 11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ind w:right="-108"/>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r>
            <w:tr w:rsidR="00887595" w:rsidRPr="00887595" w:rsidTr="000C46E9">
              <w:trPr>
                <w:trHeight w:val="512"/>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Уровень самооценки № 12</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r>
            <w:tr w:rsidR="00887595" w:rsidRPr="00887595" w:rsidTr="000C46E9">
              <w:trPr>
                <w:trHeight w:val="487"/>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Уровень тревожности № 13</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15%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r>
            <w:tr w:rsidR="00887595" w:rsidRPr="00887595" w:rsidTr="000C46E9">
              <w:trPr>
                <w:trHeight w:val="642"/>
              </w:trPr>
              <w:tc>
                <w:tcPr>
                  <w:tcW w:w="3686"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Уровень школьной зрелости № 14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val="en-US" w:eastAsia="ru-RU"/>
                    </w:rPr>
                  </w:pPr>
                  <w:r w:rsidRPr="00887595">
                    <w:rPr>
                      <w:rFonts w:ascii="Times New Roman" w:eastAsia="Times New Roman" w:hAnsi="Times New Roman" w:cs="Times New Roman"/>
                      <w:color w:val="000000"/>
                      <w:sz w:val="24"/>
                      <w:szCs w:val="24"/>
                      <w:lang w:val="en-US" w:eastAsia="ru-RU"/>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5%</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15%</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10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r>
          </w:tbl>
          <w:p w:rsidR="00887595" w:rsidRPr="00887595" w:rsidRDefault="00887595" w:rsidP="00887595">
            <w:pPr>
              <w:spacing w:after="0" w:line="240" w:lineRule="auto"/>
              <w:jc w:val="both"/>
              <w:rPr>
                <w:rFonts w:ascii="Times New Roman" w:eastAsia="Times New Roman" w:hAnsi="Times New Roman" w:cs="Times New Roman"/>
                <w:bCs/>
                <w:color w:val="000000"/>
                <w:sz w:val="24"/>
                <w:szCs w:val="24"/>
                <w:lang w:eastAsia="ru-RU"/>
              </w:rPr>
            </w:pPr>
          </w:p>
        </w:tc>
      </w:tr>
    </w:tbl>
    <w:p w:rsidR="00887595" w:rsidRPr="00887595" w:rsidRDefault="00887595" w:rsidP="00887595">
      <w:pPr>
        <w:spacing w:after="0"/>
        <w:ind w:firstLine="709"/>
        <w:jc w:val="both"/>
        <w:rPr>
          <w:rFonts w:ascii="Times New Roman" w:eastAsia="Calibri" w:hAnsi="Times New Roman" w:cs="Times New Roman"/>
          <w:sz w:val="24"/>
          <w:szCs w:val="24"/>
          <w:lang w:eastAsia="ru-RU"/>
        </w:rPr>
      </w:pPr>
    </w:p>
    <w:tbl>
      <w:tblPr>
        <w:tblpPr w:leftFromText="180" w:rightFromText="180" w:vertAnchor="text" w:tblpY="1"/>
        <w:tblOverlap w:val="never"/>
        <w:tblW w:w="10064" w:type="dxa"/>
        <w:tblLayout w:type="fixed"/>
        <w:tblLook w:val="04A0" w:firstRow="1" w:lastRow="0" w:firstColumn="1" w:lastColumn="0" w:noHBand="0" w:noVBand="1"/>
      </w:tblPr>
      <w:tblGrid>
        <w:gridCol w:w="1441"/>
        <w:gridCol w:w="916"/>
        <w:gridCol w:w="1000"/>
        <w:gridCol w:w="970"/>
        <w:gridCol w:w="1000"/>
        <w:gridCol w:w="1147"/>
        <w:gridCol w:w="1000"/>
        <w:gridCol w:w="793"/>
        <w:gridCol w:w="1000"/>
        <w:gridCol w:w="797"/>
      </w:tblGrid>
      <w:tr w:rsidR="00887595" w:rsidRPr="00887595" w:rsidTr="000C46E9">
        <w:trPr>
          <w:trHeight w:val="315"/>
        </w:trPr>
        <w:tc>
          <w:tcPr>
            <w:tcW w:w="975"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20"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7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5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7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77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7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53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7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539"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r>
    </w:tbl>
    <w:p w:rsidR="00887595" w:rsidRPr="00887595" w:rsidRDefault="00887595" w:rsidP="00887595">
      <w:pPr>
        <w:spacing w:after="0"/>
        <w:jc w:val="both"/>
        <w:rPr>
          <w:rFonts w:ascii="Times New Roman" w:eastAsiaTheme="minorEastAsia" w:hAnsi="Times New Roman" w:cs="Times New Roman"/>
          <w:b/>
          <w:sz w:val="24"/>
          <w:szCs w:val="24"/>
          <w:lang w:eastAsia="ru-RU"/>
        </w:rPr>
      </w:pPr>
      <w:r w:rsidRPr="00887595">
        <w:rPr>
          <w:rFonts w:ascii="Times New Roman" w:eastAsiaTheme="minorEastAsia" w:hAnsi="Times New Roman" w:cs="Times New Roman"/>
          <w:b/>
          <w:sz w:val="24"/>
          <w:szCs w:val="24"/>
          <w:lang w:eastAsia="ru-RU"/>
        </w:rPr>
        <w:t xml:space="preserve">        Таблица результатов диагностики детей старшей группы </w:t>
      </w:r>
      <w:r w:rsidRPr="00887595">
        <w:rPr>
          <w:rFonts w:ascii="Times New Roman" w:eastAsia="Times New Roman" w:hAnsi="Times New Roman" w:cs="Times New Roman"/>
          <w:b/>
          <w:bCs/>
          <w:color w:val="000000"/>
          <w:sz w:val="24"/>
          <w:szCs w:val="24"/>
          <w:lang w:eastAsia="ru-RU"/>
        </w:rPr>
        <w:t>«Звездочки»</w:t>
      </w:r>
    </w:p>
    <w:tbl>
      <w:tblPr>
        <w:tblW w:w="10421" w:type="dxa"/>
        <w:tblLook w:val="04A0" w:firstRow="1" w:lastRow="0" w:firstColumn="1" w:lastColumn="0" w:noHBand="0" w:noVBand="1"/>
      </w:tblPr>
      <w:tblGrid>
        <w:gridCol w:w="10421"/>
      </w:tblGrid>
      <w:tr w:rsidR="00887595" w:rsidRPr="00887595" w:rsidTr="000C46E9">
        <w:trPr>
          <w:trHeight w:val="315"/>
        </w:trPr>
        <w:tc>
          <w:tcPr>
            <w:tcW w:w="10421"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b/>
                <w:bCs/>
                <w:color w:val="000000"/>
                <w:sz w:val="24"/>
                <w:szCs w:val="24"/>
                <w:lang w:eastAsia="ru-RU"/>
              </w:rPr>
            </w:pPr>
            <w:r w:rsidRPr="00887595">
              <w:rPr>
                <w:rFonts w:ascii="Times New Roman" w:eastAsia="Times New Roman" w:hAnsi="Times New Roman" w:cs="Times New Roman"/>
                <w:b/>
                <w:bCs/>
                <w:color w:val="000000"/>
                <w:sz w:val="24"/>
                <w:szCs w:val="24"/>
                <w:lang w:eastAsia="ru-RU"/>
              </w:rPr>
              <w:t xml:space="preserve">                                    Сводные количественные результаты по группе.</w:t>
            </w:r>
          </w:p>
          <w:tbl>
            <w:tblPr>
              <w:tblW w:w="10160" w:type="dxa"/>
              <w:tblInd w:w="108" w:type="dxa"/>
              <w:tblLook w:val="04A0" w:firstRow="1" w:lastRow="0" w:firstColumn="1" w:lastColumn="0" w:noHBand="0" w:noVBand="1"/>
            </w:tblPr>
            <w:tblGrid>
              <w:gridCol w:w="10097"/>
            </w:tblGrid>
            <w:tr w:rsidR="00887595" w:rsidRPr="00887595" w:rsidTr="000C46E9">
              <w:trPr>
                <w:trHeight w:val="315"/>
              </w:trPr>
              <w:tc>
                <w:tcPr>
                  <w:tcW w:w="10160" w:type="dxa"/>
                  <w:tcBorders>
                    <w:top w:val="nil"/>
                    <w:left w:val="nil"/>
                    <w:bottom w:val="nil"/>
                    <w:right w:val="nil"/>
                  </w:tcBorders>
                  <w:shd w:val="clear" w:color="auto" w:fill="auto"/>
                  <w:hideMark/>
                </w:tcPr>
                <w:tbl>
                  <w:tblPr>
                    <w:tblpPr w:leftFromText="180" w:rightFromText="180" w:vertAnchor="text" w:tblpY="1"/>
                    <w:tblOverlap w:val="never"/>
                    <w:tblW w:w="10064" w:type="dxa"/>
                    <w:tblLook w:val="04A0" w:firstRow="1" w:lastRow="0" w:firstColumn="1" w:lastColumn="0" w:noHBand="0" w:noVBand="1"/>
                  </w:tblPr>
                  <w:tblGrid>
                    <w:gridCol w:w="975"/>
                    <w:gridCol w:w="2582"/>
                    <w:gridCol w:w="129"/>
                    <w:gridCol w:w="547"/>
                    <w:gridCol w:w="445"/>
                    <w:gridCol w:w="175"/>
                    <w:gridCol w:w="676"/>
                    <w:gridCol w:w="141"/>
                    <w:gridCol w:w="515"/>
                    <w:gridCol w:w="478"/>
                    <w:gridCol w:w="198"/>
                    <w:gridCol w:w="776"/>
                    <w:gridCol w:w="18"/>
                    <w:gridCol w:w="658"/>
                    <w:gridCol w:w="476"/>
                    <w:gridCol w:w="60"/>
                    <w:gridCol w:w="676"/>
                    <w:gridCol w:w="256"/>
                    <w:gridCol w:w="277"/>
                    <w:gridCol w:w="6"/>
                  </w:tblGrid>
                  <w:tr w:rsidR="00887595" w:rsidRPr="00887595" w:rsidTr="000C46E9">
                    <w:trPr>
                      <w:trHeight w:val="315"/>
                    </w:trPr>
                    <w:tc>
                      <w:tcPr>
                        <w:tcW w:w="10064" w:type="dxa"/>
                        <w:gridSpan w:val="20"/>
                        <w:tcBorders>
                          <w:top w:val="nil"/>
                          <w:left w:val="nil"/>
                          <w:right w:val="nil"/>
                        </w:tcBorders>
                        <w:shd w:val="clear" w:color="auto" w:fill="auto"/>
                        <w:hideMark/>
                      </w:tcPr>
                      <w:p w:rsidR="00887595" w:rsidRPr="00887595" w:rsidRDefault="00887595" w:rsidP="00887595">
                        <w:pPr>
                          <w:spacing w:after="0"/>
                          <w:jc w:val="both"/>
                          <w:rPr>
                            <w:rFonts w:ascii="Times New Roman" w:eastAsia="Times New Roman" w:hAnsi="Times New Roman" w:cs="Times New Roman"/>
                            <w:b/>
                            <w:bCs/>
                            <w:color w:val="000000"/>
                            <w:sz w:val="24"/>
                            <w:szCs w:val="24"/>
                            <w:lang w:eastAsia="ru-RU"/>
                          </w:rPr>
                        </w:pPr>
                      </w:p>
                    </w:tc>
                  </w:tr>
                  <w:tr w:rsidR="00887595" w:rsidRPr="00887595" w:rsidTr="000C46E9">
                    <w:trPr>
                      <w:gridAfter w:val="1"/>
                      <w:wAfter w:w="6" w:type="dxa"/>
                      <w:trHeight w:val="315"/>
                    </w:trPr>
                    <w:tc>
                      <w:tcPr>
                        <w:tcW w:w="3686"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Параметры оценки</w:t>
                        </w:r>
                      </w:p>
                    </w:tc>
                    <w:tc>
                      <w:tcPr>
                        <w:tcW w:w="1984" w:type="dxa"/>
                        <w:gridSpan w:val="5"/>
                        <w:tcBorders>
                          <w:top w:val="single" w:sz="4" w:space="0" w:color="auto"/>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Низкий</w:t>
                        </w:r>
                      </w:p>
                    </w:tc>
                    <w:tc>
                      <w:tcPr>
                        <w:tcW w:w="1985" w:type="dxa"/>
                        <w:gridSpan w:val="5"/>
                        <w:tcBorders>
                          <w:top w:val="single" w:sz="4" w:space="0" w:color="auto"/>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Средний</w:t>
                        </w:r>
                      </w:p>
                    </w:tc>
                    <w:tc>
                      <w:tcPr>
                        <w:tcW w:w="2126" w:type="dxa"/>
                        <w:gridSpan w:val="5"/>
                        <w:tcBorders>
                          <w:top w:val="single" w:sz="4" w:space="0" w:color="auto"/>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Высокий</w:t>
                        </w:r>
                      </w:p>
                    </w:tc>
                    <w:tc>
                      <w:tcPr>
                        <w:tcW w:w="277" w:type="dxa"/>
                        <w:vMerge w:val="restart"/>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630"/>
                    </w:trPr>
                    <w:tc>
                      <w:tcPr>
                        <w:tcW w:w="3686" w:type="dxa"/>
                        <w:gridSpan w:val="3"/>
                        <w:vMerge/>
                        <w:tcBorders>
                          <w:top w:val="single" w:sz="4" w:space="0" w:color="auto"/>
                          <w:left w:val="single" w:sz="4" w:space="0" w:color="auto"/>
                          <w:bottom w:val="single" w:sz="4" w:space="0" w:color="000000"/>
                          <w:right w:val="single" w:sz="4" w:space="0" w:color="000000"/>
                        </w:tcBorders>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gridSpan w:val="2"/>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Кол. чел.</w:t>
                        </w:r>
                      </w:p>
                    </w:tc>
                    <w:tc>
                      <w:tcPr>
                        <w:tcW w:w="992" w:type="dxa"/>
                        <w:gridSpan w:val="3"/>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w:t>
                        </w:r>
                      </w:p>
                    </w:tc>
                    <w:tc>
                      <w:tcPr>
                        <w:tcW w:w="993" w:type="dxa"/>
                        <w:gridSpan w:val="2"/>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Кол. чел.</w:t>
                        </w:r>
                      </w:p>
                    </w:tc>
                    <w:tc>
                      <w:tcPr>
                        <w:tcW w:w="992" w:type="dxa"/>
                        <w:gridSpan w:val="3"/>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w:t>
                        </w:r>
                      </w:p>
                    </w:tc>
                    <w:tc>
                      <w:tcPr>
                        <w:tcW w:w="1134" w:type="dxa"/>
                        <w:gridSpan w:val="2"/>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Кол. чел.</w:t>
                        </w:r>
                      </w:p>
                    </w:tc>
                    <w:tc>
                      <w:tcPr>
                        <w:tcW w:w="992" w:type="dxa"/>
                        <w:gridSpan w:val="3"/>
                        <w:tcBorders>
                          <w:top w:val="nil"/>
                          <w:left w:val="nil"/>
                          <w:bottom w:val="single" w:sz="4" w:space="0" w:color="auto"/>
                          <w:right w:val="single" w:sz="4" w:space="0" w:color="auto"/>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vMerge/>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703"/>
                    </w:trPr>
                    <w:tc>
                      <w:tcPr>
                        <w:tcW w:w="368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Сведения об окружающем мире №1</w:t>
                        </w:r>
                      </w:p>
                    </w:tc>
                    <w:tc>
                      <w:tcPr>
                        <w:tcW w:w="992" w:type="dxa"/>
                        <w:gridSpan w:val="2"/>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gridSpan w:val="3"/>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gridSpan w:val="2"/>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gridSpan w:val="3"/>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gridSpan w:val="2"/>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gridSpan w:val="3"/>
                        <w:tcBorders>
                          <w:top w:val="nil"/>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80%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277" w:type="dxa"/>
                        <w:vMerge/>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537"/>
                    </w:trPr>
                    <w:tc>
                      <w:tcPr>
                        <w:tcW w:w="368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Отношение к школе, мотивация №1</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80%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277" w:type="dxa"/>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634"/>
                    </w:trPr>
                    <w:tc>
                      <w:tcPr>
                        <w:tcW w:w="368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Интеллектуальное  развитие: зрительное восприятие   № 2</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80%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277" w:type="dxa"/>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602"/>
                    </w:trPr>
                    <w:tc>
                      <w:tcPr>
                        <w:tcW w:w="368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lastRenderedPageBreak/>
                          <w:t>Интеллектуальное  развитие: слуховое восприятие   №2</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80%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277" w:type="dxa"/>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706"/>
                    </w:trPr>
                    <w:tc>
                      <w:tcPr>
                        <w:tcW w:w="368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Произвольное внимание, пространственное восприятие, сенсо-моторной координация и тонкая моторика  № 3</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0</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20%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vMerge w:val="restart"/>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689"/>
                    </w:trPr>
                    <w:tc>
                      <w:tcPr>
                        <w:tcW w:w="368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heme="minorEastAsia" w:hAnsi="Times New Roman" w:cs="Times New Roman"/>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Объем слуховой памяти № 4</w:t>
                        </w:r>
                      </w:p>
                      <w:p w:rsidR="00887595" w:rsidRPr="00887595" w:rsidRDefault="00887595" w:rsidP="00887595">
                        <w:pPr>
                          <w:spacing w:after="0" w:line="240" w:lineRule="auto"/>
                          <w:jc w:val="both"/>
                          <w:rPr>
                            <w:rFonts w:ascii="Times New Roman" w:eastAsiaTheme="minorEastAsia" w:hAnsi="Times New Roman" w:cs="Times New Roman"/>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277" w:type="dxa"/>
                        <w:vMerge/>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956"/>
                    </w:trPr>
                    <w:tc>
                      <w:tcPr>
                        <w:tcW w:w="368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heme="minorEastAsia" w:hAnsi="Times New Roman" w:cs="Times New Roman"/>
                            <w:sz w:val="24"/>
                            <w:szCs w:val="24"/>
                            <w:lang w:eastAsia="ru-RU"/>
                          </w:rPr>
                        </w:pP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Объем зрительной памяти № 5</w:t>
                        </w:r>
                      </w:p>
                      <w:p w:rsidR="00887595" w:rsidRPr="00887595" w:rsidRDefault="00887595" w:rsidP="00887595">
                        <w:pPr>
                          <w:spacing w:after="0" w:line="240" w:lineRule="auto"/>
                          <w:jc w:val="both"/>
                          <w:rPr>
                            <w:rFonts w:ascii="Times New Roman" w:eastAsiaTheme="minorEastAsia" w:hAnsi="Times New Roman" w:cs="Times New Roman"/>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vMerge/>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505"/>
                    </w:trPr>
                    <w:tc>
                      <w:tcPr>
                        <w:tcW w:w="368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Невербальное мышление № 6</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473"/>
                    </w:trPr>
                    <w:tc>
                      <w:tcPr>
                        <w:tcW w:w="368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Вербальное  мышление № 7, № 8</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0%</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868"/>
                    </w:trPr>
                    <w:tc>
                      <w:tcPr>
                        <w:tcW w:w="368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Речевое развитие, сформированность фонематического слуха № 9</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vMerge w:val="restart"/>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gridAfter w:val="1"/>
                      <w:wAfter w:w="6" w:type="dxa"/>
                      <w:trHeight w:val="709"/>
                    </w:trPr>
                    <w:tc>
                      <w:tcPr>
                        <w:tcW w:w="3686"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heme="minorEastAsia" w:hAnsi="Times New Roman" w:cs="Times New Roman"/>
                            <w:sz w:val="24"/>
                            <w:szCs w:val="24"/>
                            <w:lang w:eastAsia="ru-RU"/>
                          </w:rPr>
                        </w:pPr>
                        <w:r w:rsidRPr="00887595">
                          <w:rPr>
                            <w:rFonts w:ascii="Times New Roman" w:eastAsiaTheme="minorEastAsia" w:hAnsi="Times New Roman" w:cs="Times New Roman"/>
                            <w:sz w:val="24"/>
                            <w:szCs w:val="24"/>
                            <w:lang w:eastAsia="ru-RU"/>
                          </w:rPr>
                          <w:t>Доминирование познавательной или игровой деятельности № 10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c>
                      <w:tcPr>
                        <w:tcW w:w="277" w:type="dxa"/>
                        <w:vMerge/>
                        <w:shd w:val="clear" w:color="auto" w:fill="auto"/>
                      </w:tcPr>
                      <w:p w:rsidR="00887595" w:rsidRPr="00887595" w:rsidRDefault="00887595" w:rsidP="00887595">
                        <w:pPr>
                          <w:jc w:val="both"/>
                          <w:rPr>
                            <w:rFonts w:ascii="Times New Roman" w:eastAsiaTheme="minorEastAsia" w:hAnsi="Times New Roman" w:cs="Times New Roman"/>
                            <w:sz w:val="24"/>
                            <w:szCs w:val="24"/>
                            <w:lang w:eastAsia="ru-RU"/>
                          </w:rPr>
                        </w:pPr>
                      </w:p>
                    </w:tc>
                  </w:tr>
                  <w:tr w:rsidR="00887595" w:rsidRPr="00887595" w:rsidTr="000C46E9">
                    <w:trPr>
                      <w:trHeight w:val="315"/>
                    </w:trPr>
                    <w:tc>
                      <w:tcPr>
                        <w:tcW w:w="10064" w:type="dxa"/>
                        <w:gridSpan w:val="20"/>
                        <w:tcBorders>
                          <w:top w:val="nil"/>
                          <w:left w:val="nil"/>
                          <w:bottom w:val="nil"/>
                          <w:right w:val="nil"/>
                        </w:tcBorders>
                        <w:shd w:val="clear" w:color="auto" w:fill="auto"/>
                        <w:hideMark/>
                      </w:tcPr>
                      <w:tbl>
                        <w:tblPr>
                          <w:tblpPr w:leftFromText="180" w:rightFromText="180" w:vertAnchor="text" w:tblpX="-152" w:tblpY="1"/>
                          <w:tblOverlap w:val="never"/>
                          <w:tblW w:w="9776" w:type="dxa"/>
                          <w:tblLook w:val="04A0" w:firstRow="1" w:lastRow="0" w:firstColumn="1" w:lastColumn="0" w:noHBand="0" w:noVBand="1"/>
                        </w:tblPr>
                        <w:tblGrid>
                          <w:gridCol w:w="3681"/>
                          <w:gridCol w:w="992"/>
                          <w:gridCol w:w="992"/>
                          <w:gridCol w:w="993"/>
                          <w:gridCol w:w="992"/>
                          <w:gridCol w:w="1134"/>
                          <w:gridCol w:w="992"/>
                        </w:tblGrid>
                        <w:tr w:rsidR="00887595" w:rsidRPr="00887595" w:rsidTr="000C46E9">
                          <w:trPr>
                            <w:trHeight w:val="1125"/>
                          </w:trPr>
                          <w:tc>
                            <w:tcPr>
                              <w:tcW w:w="3681"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Произвольная регуляция, работоспособности, темпа и целенаправленность деятельности № 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ind w:right="-108"/>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r>
                        <w:tr w:rsidR="00887595" w:rsidRPr="00887595" w:rsidTr="000C46E9">
                          <w:trPr>
                            <w:trHeight w:val="462"/>
                          </w:trPr>
                          <w:tc>
                            <w:tcPr>
                              <w:tcW w:w="3681"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Уровень самооценки № 12</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r>
                        <w:tr w:rsidR="00887595" w:rsidRPr="00887595" w:rsidTr="000C46E9">
                          <w:trPr>
                            <w:trHeight w:val="440"/>
                          </w:trPr>
                          <w:tc>
                            <w:tcPr>
                              <w:tcW w:w="3681"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Уровень тревожности № 13</w:t>
                              </w:r>
                            </w:p>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80%</w:t>
                              </w:r>
                            </w:p>
                          </w:tc>
                        </w:tr>
                        <w:tr w:rsidR="00887595" w:rsidRPr="00887595" w:rsidTr="000C46E9">
                          <w:trPr>
                            <w:trHeight w:val="580"/>
                          </w:trPr>
                          <w:tc>
                            <w:tcPr>
                              <w:tcW w:w="3681" w:type="dxa"/>
                              <w:tcBorders>
                                <w:top w:val="single" w:sz="4" w:space="0" w:color="auto"/>
                                <w:left w:val="single" w:sz="4" w:space="0" w:color="auto"/>
                                <w:bottom w:val="single" w:sz="4" w:space="0" w:color="auto"/>
                                <w:right w:val="single" w:sz="4" w:space="0" w:color="000000"/>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heme="minorEastAsia" w:hAnsi="Times New Roman" w:cs="Times New Roman"/>
                                  <w:sz w:val="24"/>
                                  <w:szCs w:val="24"/>
                                  <w:lang w:eastAsia="ru-RU"/>
                                </w:rPr>
                                <w:t>Уровень школьной зрелости № 14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22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r w:rsidRPr="00887595">
                                <w:rPr>
                                  <w:rFonts w:ascii="Times New Roman" w:eastAsia="Times New Roman" w:hAnsi="Times New Roman" w:cs="Times New Roman"/>
                                  <w:color w:val="000000"/>
                                  <w:sz w:val="24"/>
                                  <w:szCs w:val="24"/>
                                  <w:lang w:eastAsia="ru-RU"/>
                                </w:rPr>
                                <w:t xml:space="preserve">   80%</w:t>
                              </w:r>
                            </w:p>
                          </w:tc>
                        </w:tr>
                      </w:tbl>
                      <w:p w:rsidR="00887595" w:rsidRPr="00887595" w:rsidRDefault="00887595" w:rsidP="00887595">
                        <w:pPr>
                          <w:spacing w:after="0" w:line="240" w:lineRule="auto"/>
                          <w:jc w:val="both"/>
                          <w:rPr>
                            <w:rFonts w:ascii="Times New Roman" w:eastAsia="Times New Roman" w:hAnsi="Times New Roman" w:cs="Times New Roman"/>
                            <w:b/>
                            <w:bCs/>
                            <w:color w:val="000000"/>
                            <w:sz w:val="24"/>
                            <w:szCs w:val="24"/>
                            <w:lang w:eastAsia="ru-RU"/>
                          </w:rPr>
                        </w:pPr>
                      </w:p>
                    </w:tc>
                  </w:tr>
                  <w:tr w:rsidR="00887595" w:rsidRPr="00887595" w:rsidTr="000C46E9">
                    <w:trPr>
                      <w:trHeight w:val="147"/>
                    </w:trPr>
                    <w:tc>
                      <w:tcPr>
                        <w:tcW w:w="4853" w:type="dxa"/>
                        <w:gridSpan w:val="6"/>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b/>
                            <w:bCs/>
                            <w:color w:val="000000"/>
                            <w:sz w:val="24"/>
                            <w:szCs w:val="24"/>
                            <w:lang w:eastAsia="ru-RU"/>
                          </w:rPr>
                        </w:pPr>
                      </w:p>
                    </w:tc>
                    <w:tc>
                      <w:tcPr>
                        <w:tcW w:w="5211" w:type="dxa"/>
                        <w:gridSpan w:val="14"/>
                        <w:tcBorders>
                          <w:top w:val="nil"/>
                          <w:left w:val="nil"/>
                          <w:bottom w:val="nil"/>
                          <w:right w:val="nil"/>
                        </w:tcBorders>
                        <w:shd w:val="clear" w:color="auto" w:fill="auto"/>
                        <w:vAlign w:val="center"/>
                        <w:hideMark/>
                      </w:tcPr>
                      <w:p w:rsidR="00887595" w:rsidRPr="00887595" w:rsidRDefault="00887595" w:rsidP="00887595">
                        <w:pPr>
                          <w:spacing w:after="0" w:line="240" w:lineRule="auto"/>
                          <w:jc w:val="both"/>
                          <w:rPr>
                            <w:rFonts w:ascii="Times New Roman" w:eastAsia="Times New Roman" w:hAnsi="Times New Roman" w:cs="Times New Roman"/>
                            <w:b/>
                            <w:bCs/>
                            <w:color w:val="000000"/>
                            <w:sz w:val="24"/>
                            <w:szCs w:val="24"/>
                            <w:lang w:eastAsia="ru-RU"/>
                          </w:rPr>
                        </w:pPr>
                      </w:p>
                    </w:tc>
                  </w:tr>
                  <w:tr w:rsidR="00887595" w:rsidRPr="00887595" w:rsidTr="000C46E9">
                    <w:trPr>
                      <w:trHeight w:val="63"/>
                    </w:trPr>
                    <w:tc>
                      <w:tcPr>
                        <w:tcW w:w="975"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2582"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76" w:type="dxa"/>
                        <w:gridSpan w:val="2"/>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20" w:type="dxa"/>
                        <w:gridSpan w:val="2"/>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7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56" w:type="dxa"/>
                        <w:gridSpan w:val="2"/>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76" w:type="dxa"/>
                        <w:gridSpan w:val="2"/>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77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76" w:type="dxa"/>
                        <w:gridSpan w:val="2"/>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536" w:type="dxa"/>
                        <w:gridSpan w:val="2"/>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7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539" w:type="dxa"/>
                        <w:gridSpan w:val="3"/>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r>
                </w:tbl>
                <w:tbl>
                  <w:tblPr>
                    <w:tblW w:w="3082" w:type="dxa"/>
                    <w:tblLook w:val="04A0" w:firstRow="1" w:lastRow="0" w:firstColumn="1" w:lastColumn="0" w:noHBand="0" w:noVBand="1"/>
                  </w:tblPr>
                  <w:tblGrid>
                    <w:gridCol w:w="658"/>
                    <w:gridCol w:w="676"/>
                    <w:gridCol w:w="536"/>
                    <w:gridCol w:w="676"/>
                    <w:gridCol w:w="536"/>
                  </w:tblGrid>
                  <w:tr w:rsidR="00887595" w:rsidRPr="00887595" w:rsidTr="000C46E9">
                    <w:trPr>
                      <w:trHeight w:val="315"/>
                    </w:trPr>
                    <w:tc>
                      <w:tcPr>
                        <w:tcW w:w="658"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7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53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67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c>
                      <w:tcPr>
                        <w:tcW w:w="536" w:type="dxa"/>
                        <w:tcBorders>
                          <w:top w:val="nil"/>
                          <w:left w:val="nil"/>
                          <w:bottom w:val="nil"/>
                          <w:right w:val="nil"/>
                        </w:tcBorders>
                        <w:shd w:val="clear" w:color="auto" w:fill="auto"/>
                        <w:hideMark/>
                      </w:tcPr>
                      <w:p w:rsidR="00887595" w:rsidRPr="00887595" w:rsidRDefault="00887595" w:rsidP="00887595">
                        <w:pPr>
                          <w:spacing w:after="0" w:line="240" w:lineRule="auto"/>
                          <w:jc w:val="both"/>
                          <w:rPr>
                            <w:rFonts w:ascii="Times New Roman" w:eastAsia="Times New Roman" w:hAnsi="Times New Roman" w:cs="Times New Roman"/>
                            <w:color w:val="000000"/>
                            <w:sz w:val="24"/>
                            <w:szCs w:val="24"/>
                            <w:lang w:eastAsia="ru-RU"/>
                          </w:rPr>
                        </w:pPr>
                      </w:p>
                    </w:tc>
                  </w:tr>
                </w:tbl>
                <w:p w:rsidR="00887595" w:rsidRPr="00887595" w:rsidRDefault="00887595" w:rsidP="00887595">
                  <w:pPr>
                    <w:spacing w:after="0" w:line="240" w:lineRule="auto"/>
                    <w:jc w:val="both"/>
                    <w:rPr>
                      <w:rFonts w:ascii="Times New Roman" w:eastAsia="Times New Roman" w:hAnsi="Times New Roman" w:cs="Times New Roman"/>
                      <w:b/>
                      <w:bCs/>
                      <w:color w:val="000000"/>
                      <w:sz w:val="24"/>
                      <w:szCs w:val="24"/>
                      <w:lang w:eastAsia="ru-RU"/>
                    </w:rPr>
                  </w:pPr>
                </w:p>
              </w:tc>
            </w:tr>
          </w:tbl>
          <w:p w:rsidR="00887595" w:rsidRPr="00887595" w:rsidRDefault="00887595" w:rsidP="00887595">
            <w:pPr>
              <w:tabs>
                <w:tab w:val="left" w:pos="5567"/>
              </w:tabs>
              <w:spacing w:after="0" w:line="240" w:lineRule="auto"/>
              <w:jc w:val="both"/>
              <w:rPr>
                <w:rFonts w:ascii="Times New Roman" w:eastAsia="Times New Roman" w:hAnsi="Times New Roman" w:cs="Times New Roman"/>
                <w:b/>
                <w:bCs/>
                <w:color w:val="000000"/>
                <w:sz w:val="24"/>
                <w:szCs w:val="24"/>
                <w:lang w:eastAsia="ru-RU"/>
              </w:rPr>
            </w:pPr>
          </w:p>
        </w:tc>
      </w:tr>
    </w:tbl>
    <w:p w:rsidR="00887595" w:rsidRPr="00887595" w:rsidRDefault="00887595" w:rsidP="00887595">
      <w:pPr>
        <w:numPr>
          <w:ilvl w:val="0"/>
          <w:numId w:val="34"/>
        </w:numPr>
        <w:spacing w:after="0" w:line="240" w:lineRule="auto"/>
        <w:jc w:val="both"/>
        <w:rPr>
          <w:rFonts w:ascii="Times New Roman" w:eastAsia="Calibri" w:hAnsi="Times New Roman" w:cs="Times New Roman"/>
          <w:sz w:val="24"/>
          <w:szCs w:val="24"/>
          <w:lang w:eastAsia="ru-RU"/>
        </w:rPr>
      </w:pPr>
      <w:r w:rsidRPr="00887595">
        <w:rPr>
          <w:rFonts w:ascii="Times New Roman" w:eastAsia="Calibri" w:hAnsi="Times New Roman" w:cs="Times New Roman"/>
          <w:b/>
          <w:sz w:val="24"/>
          <w:szCs w:val="24"/>
          <w:lang w:eastAsia="ru-RU"/>
        </w:rPr>
        <w:lastRenderedPageBreak/>
        <w:t>Вывод:</w:t>
      </w:r>
      <w:r w:rsidRPr="00887595">
        <w:rPr>
          <w:rFonts w:ascii="Times New Roman" w:eastAsia="Calibri" w:hAnsi="Times New Roman" w:cs="Times New Roman"/>
          <w:sz w:val="24"/>
          <w:szCs w:val="24"/>
          <w:lang w:eastAsia="ru-RU"/>
        </w:rPr>
        <w:t xml:space="preserve"> в</w:t>
      </w:r>
      <w:r w:rsidRPr="00887595">
        <w:rPr>
          <w:rFonts w:ascii="Times New Roman" w:eastAsia="Calibri" w:hAnsi="Times New Roman" w:cs="Times New Roman"/>
          <w:b/>
          <w:bCs/>
          <w:sz w:val="24"/>
          <w:szCs w:val="24"/>
          <w:lang w:eastAsia="ru-RU"/>
        </w:rPr>
        <w:t>ысокая готовность к школе</w:t>
      </w:r>
      <w:r w:rsidRPr="00887595">
        <w:rPr>
          <w:rFonts w:ascii="Times New Roman" w:eastAsia="Calibri" w:hAnsi="Times New Roman" w:cs="Times New Roman"/>
          <w:sz w:val="24"/>
          <w:szCs w:val="24"/>
          <w:lang w:eastAsia="ru-RU"/>
        </w:rPr>
        <w:t> сформирована у 32 детей из 44 (72,7% общего количества). В группе «Звёздочки» этот показатель достигает 80%, в группе «Радуга» — также 80% от состава группы, но абсолютное число детей с высоким уровнем в «Радуге» меньше (10 против 22).</w:t>
      </w:r>
    </w:p>
    <w:p w:rsidR="00887595" w:rsidRPr="00887595" w:rsidRDefault="00887595" w:rsidP="00887595">
      <w:pPr>
        <w:numPr>
          <w:ilvl w:val="0"/>
          <w:numId w:val="34"/>
        </w:numPr>
        <w:spacing w:after="0" w:line="240" w:lineRule="auto"/>
        <w:jc w:val="both"/>
        <w:rPr>
          <w:rFonts w:ascii="Times New Roman" w:eastAsia="Calibri" w:hAnsi="Times New Roman" w:cs="Times New Roman"/>
          <w:sz w:val="24"/>
          <w:szCs w:val="24"/>
          <w:lang w:eastAsia="ru-RU"/>
        </w:rPr>
      </w:pPr>
      <w:r w:rsidRPr="00887595">
        <w:rPr>
          <w:rFonts w:ascii="Times New Roman" w:eastAsia="Calibri" w:hAnsi="Times New Roman" w:cs="Times New Roman"/>
          <w:b/>
          <w:bCs/>
          <w:sz w:val="24"/>
          <w:szCs w:val="24"/>
          <w:lang w:eastAsia="ru-RU"/>
        </w:rPr>
        <w:t>Группа риска</w:t>
      </w:r>
      <w:r w:rsidRPr="00887595">
        <w:rPr>
          <w:rFonts w:ascii="Times New Roman" w:eastAsia="Calibri" w:hAnsi="Times New Roman" w:cs="Times New Roman"/>
          <w:sz w:val="24"/>
          <w:szCs w:val="24"/>
          <w:lang w:eastAsia="ru-RU"/>
        </w:rPr>
        <w:t> — 2 ребёнка из группы «Радуга» (5% от группы, 4,5% от общей выборки). У них зафиксирован низкий уровень по всем параметрам: бедный кругозор, несформированная учебная мотивация, слабое развитие восприятия, памяти, мышления, фонематического слуха, низкая произвольная регуляция, неадекватная самооценка и повышенная тревожность. Эти дети </w:t>
      </w:r>
      <w:r w:rsidRPr="00887595">
        <w:rPr>
          <w:rFonts w:ascii="Times New Roman" w:eastAsia="Calibri" w:hAnsi="Times New Roman" w:cs="Times New Roman"/>
          <w:b/>
          <w:bCs/>
          <w:sz w:val="24"/>
          <w:szCs w:val="24"/>
          <w:lang w:eastAsia="ru-RU"/>
        </w:rPr>
        <w:t>не готовы к обучению в школе</w:t>
      </w:r>
      <w:r w:rsidRPr="00887595">
        <w:rPr>
          <w:rFonts w:ascii="Times New Roman" w:eastAsia="Calibri" w:hAnsi="Times New Roman" w:cs="Times New Roman"/>
          <w:sz w:val="24"/>
          <w:szCs w:val="24"/>
          <w:lang w:eastAsia="ru-RU"/>
        </w:rPr>
        <w:t> в условиях обычного класса без психолого-педагогического сопровождения.</w:t>
      </w:r>
    </w:p>
    <w:p w:rsidR="00887595" w:rsidRPr="00887595" w:rsidRDefault="00887595" w:rsidP="00887595">
      <w:pPr>
        <w:numPr>
          <w:ilvl w:val="0"/>
          <w:numId w:val="34"/>
        </w:numPr>
        <w:spacing w:after="0" w:line="240" w:lineRule="auto"/>
        <w:jc w:val="both"/>
        <w:rPr>
          <w:rFonts w:ascii="Times New Roman" w:eastAsia="Calibri" w:hAnsi="Times New Roman" w:cs="Times New Roman"/>
          <w:sz w:val="24"/>
          <w:szCs w:val="24"/>
          <w:lang w:eastAsia="ru-RU"/>
        </w:rPr>
      </w:pPr>
      <w:r w:rsidRPr="00887595">
        <w:rPr>
          <w:rFonts w:ascii="Times New Roman" w:eastAsia="Calibri" w:hAnsi="Times New Roman" w:cs="Times New Roman"/>
          <w:b/>
          <w:bCs/>
          <w:sz w:val="24"/>
          <w:szCs w:val="24"/>
          <w:lang w:eastAsia="ru-RU"/>
        </w:rPr>
        <w:t>Зона ближайшего развития</w:t>
      </w:r>
      <w:r w:rsidRPr="00887595">
        <w:rPr>
          <w:rFonts w:ascii="Times New Roman" w:eastAsia="Calibri" w:hAnsi="Times New Roman" w:cs="Times New Roman"/>
          <w:sz w:val="24"/>
          <w:szCs w:val="24"/>
          <w:lang w:eastAsia="ru-RU"/>
        </w:rPr>
        <w:t> — 10 детей (22,7%) со средним уровнем (4 в «Радуге», 6 в «Звёздочках»). Они потенциально готовы к школе, но могут испытывать трудности в период адаптации, особенно при высоких требованиях к произвольности внимания, работоспособности или вербальному мышлению.</w:t>
      </w:r>
    </w:p>
    <w:p w:rsidR="00887595" w:rsidRPr="00887595" w:rsidRDefault="00887595" w:rsidP="00887595">
      <w:pPr>
        <w:numPr>
          <w:ilvl w:val="0"/>
          <w:numId w:val="34"/>
        </w:numPr>
        <w:spacing w:after="0" w:line="240" w:lineRule="auto"/>
        <w:jc w:val="both"/>
        <w:rPr>
          <w:rFonts w:ascii="Times New Roman" w:eastAsia="Calibri" w:hAnsi="Times New Roman" w:cs="Times New Roman"/>
          <w:sz w:val="24"/>
          <w:szCs w:val="24"/>
          <w:lang w:eastAsia="ru-RU"/>
        </w:rPr>
      </w:pPr>
      <w:r w:rsidRPr="00887595">
        <w:rPr>
          <w:rFonts w:ascii="Times New Roman" w:eastAsia="Calibri" w:hAnsi="Times New Roman" w:cs="Times New Roman"/>
          <w:b/>
          <w:bCs/>
          <w:sz w:val="24"/>
          <w:szCs w:val="24"/>
          <w:lang w:eastAsia="ru-RU"/>
        </w:rPr>
        <w:lastRenderedPageBreak/>
        <w:t>Положительный факт:</w:t>
      </w:r>
      <w:r w:rsidRPr="00887595">
        <w:rPr>
          <w:rFonts w:ascii="Times New Roman" w:eastAsia="Calibri" w:hAnsi="Times New Roman" w:cs="Times New Roman"/>
          <w:sz w:val="24"/>
          <w:szCs w:val="24"/>
          <w:lang w:eastAsia="ru-RU"/>
        </w:rPr>
        <w:t> во всех параметрах отсутствуют резкие диссоциации (например, высокая моторика при низкой мотивации). Это означает, что выявленные низкие и средние показатели не связаны с изолированным нарушением одной функции, а отражают общий уровень психического развития ребёнка.</w:t>
      </w:r>
    </w:p>
    <w:p w:rsidR="00DC34E7" w:rsidRPr="00887595" w:rsidRDefault="00CE583A" w:rsidP="00CE583A">
      <w:pPr>
        <w:spacing w:line="240" w:lineRule="auto"/>
        <w:rPr>
          <w:rFonts w:ascii="Times New Roman" w:hAnsi="Times New Roman" w:cs="Times New Roman"/>
          <w:b/>
          <w:sz w:val="24"/>
          <w:szCs w:val="24"/>
        </w:rPr>
      </w:pPr>
      <w:r w:rsidRPr="00887595">
        <w:rPr>
          <w:rFonts w:ascii="Times New Roman" w:hAnsi="Times New Roman" w:cs="Times New Roman"/>
          <w:b/>
          <w:sz w:val="24"/>
          <w:szCs w:val="24"/>
        </w:rPr>
        <w:t xml:space="preserve">                                                   </w:t>
      </w:r>
      <w:r w:rsidR="00751BEA" w:rsidRPr="00887595">
        <w:rPr>
          <w:rFonts w:ascii="Times New Roman" w:hAnsi="Times New Roman" w:cs="Times New Roman"/>
          <w:b/>
          <w:sz w:val="24"/>
          <w:szCs w:val="24"/>
        </w:rPr>
        <w:t xml:space="preserve">        </w:t>
      </w:r>
      <w:r w:rsidRPr="00887595">
        <w:rPr>
          <w:rFonts w:ascii="Times New Roman" w:hAnsi="Times New Roman" w:cs="Times New Roman"/>
          <w:b/>
          <w:sz w:val="24"/>
          <w:szCs w:val="24"/>
        </w:rPr>
        <w:t xml:space="preserve">     </w:t>
      </w:r>
      <w:r w:rsidR="00DC34E7" w:rsidRPr="00887595">
        <w:rPr>
          <w:rFonts w:ascii="Times New Roman" w:hAnsi="Times New Roman" w:cs="Times New Roman"/>
          <w:b/>
          <w:sz w:val="24"/>
          <w:szCs w:val="24"/>
        </w:rPr>
        <w:t>Работа ППк.</w:t>
      </w:r>
    </w:p>
    <w:p w:rsidR="00DC34E7" w:rsidRPr="00887595" w:rsidRDefault="0052322C"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 детском саду функционирует психолого</w:t>
      </w:r>
      <w:r w:rsidR="00261131" w:rsidRPr="00887595">
        <w:rPr>
          <w:rFonts w:ascii="Times New Roman" w:hAnsi="Times New Roman" w:cs="Times New Roman"/>
          <w:sz w:val="24"/>
          <w:szCs w:val="24"/>
        </w:rPr>
        <w:t>-</w:t>
      </w:r>
      <w:r w:rsidR="00DC34E7" w:rsidRPr="00887595">
        <w:rPr>
          <w:rFonts w:ascii="Times New Roman" w:hAnsi="Times New Roman" w:cs="Times New Roman"/>
          <w:sz w:val="24"/>
          <w:szCs w:val="24"/>
        </w:rPr>
        <w:t xml:space="preserve">педагогический </w:t>
      </w:r>
      <w:r w:rsidRPr="00887595">
        <w:rPr>
          <w:rFonts w:ascii="Times New Roman" w:hAnsi="Times New Roman" w:cs="Times New Roman"/>
          <w:sz w:val="24"/>
          <w:szCs w:val="24"/>
        </w:rPr>
        <w:t>консилиум (</w:t>
      </w:r>
      <w:r w:rsidR="00DC34E7" w:rsidRPr="00887595">
        <w:rPr>
          <w:rFonts w:ascii="Times New Roman" w:hAnsi="Times New Roman" w:cs="Times New Roman"/>
          <w:sz w:val="24"/>
          <w:szCs w:val="24"/>
        </w:rPr>
        <w:t xml:space="preserve">ППк), который обеспечивает качество коррекционной </w:t>
      </w:r>
      <w:r w:rsidRPr="00887595">
        <w:rPr>
          <w:rFonts w:ascii="Times New Roman" w:hAnsi="Times New Roman" w:cs="Times New Roman"/>
          <w:sz w:val="24"/>
          <w:szCs w:val="24"/>
        </w:rPr>
        <w:t>работы по</w:t>
      </w:r>
      <w:r w:rsidR="00DC34E7" w:rsidRPr="00887595">
        <w:rPr>
          <w:rFonts w:ascii="Times New Roman" w:hAnsi="Times New Roman" w:cs="Times New Roman"/>
          <w:sz w:val="24"/>
          <w:szCs w:val="24"/>
        </w:rPr>
        <w:t xml:space="preserve"> устранению недостатков в психофизическом развитии. В течение </w:t>
      </w:r>
      <w:r w:rsidR="00FC6E2D" w:rsidRPr="00887595">
        <w:rPr>
          <w:rFonts w:ascii="Times New Roman" w:hAnsi="Times New Roman" w:cs="Times New Roman"/>
          <w:sz w:val="24"/>
          <w:szCs w:val="24"/>
        </w:rPr>
        <w:t xml:space="preserve">учебного года в ДОУ проведено </w:t>
      </w:r>
      <w:r w:rsidR="000B0A05" w:rsidRPr="00887595">
        <w:rPr>
          <w:rFonts w:ascii="Times New Roman" w:hAnsi="Times New Roman" w:cs="Times New Roman"/>
          <w:sz w:val="24"/>
          <w:szCs w:val="24"/>
        </w:rPr>
        <w:t>3</w:t>
      </w:r>
      <w:r w:rsidR="00DC34E7" w:rsidRPr="00887595">
        <w:rPr>
          <w:rFonts w:ascii="Times New Roman" w:hAnsi="Times New Roman" w:cs="Times New Roman"/>
          <w:sz w:val="24"/>
          <w:szCs w:val="24"/>
        </w:rPr>
        <w:t xml:space="preserve"> </w:t>
      </w:r>
      <w:r w:rsidR="00FC6E2D" w:rsidRPr="00887595">
        <w:rPr>
          <w:rFonts w:ascii="Times New Roman" w:hAnsi="Times New Roman" w:cs="Times New Roman"/>
          <w:sz w:val="24"/>
          <w:szCs w:val="24"/>
        </w:rPr>
        <w:t>заседаний</w:t>
      </w:r>
      <w:r w:rsidR="00DC34E7" w:rsidRPr="00887595">
        <w:rPr>
          <w:rFonts w:ascii="Times New Roman" w:hAnsi="Times New Roman" w:cs="Times New Roman"/>
          <w:sz w:val="24"/>
          <w:szCs w:val="24"/>
        </w:rPr>
        <w:t xml:space="preserve"> ППк</w:t>
      </w:r>
      <w:r w:rsidR="00261131" w:rsidRPr="00887595">
        <w:rPr>
          <w:rFonts w:ascii="Times New Roman" w:hAnsi="Times New Roman" w:cs="Times New Roman"/>
          <w:sz w:val="24"/>
          <w:szCs w:val="24"/>
        </w:rPr>
        <w:t>.</w:t>
      </w:r>
      <w:r w:rsidR="00DC34E7" w:rsidRPr="00887595">
        <w:rPr>
          <w:rFonts w:ascii="Times New Roman" w:hAnsi="Times New Roman" w:cs="Times New Roman"/>
          <w:sz w:val="24"/>
          <w:szCs w:val="24"/>
        </w:rPr>
        <w:t xml:space="preserve"> </w:t>
      </w:r>
    </w:p>
    <w:p w:rsidR="00DC34E7" w:rsidRPr="00887595" w:rsidRDefault="00FC6E2D" w:rsidP="00DC34E7">
      <w:pPr>
        <w:pStyle w:val="a4"/>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 течение учебного года</w:t>
      </w:r>
      <w:r w:rsidR="00DC34E7"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с детьми со статусом ОВЗ проводилась коррекционно-развивающая работа в рамках реализации </w:t>
      </w:r>
      <w:r w:rsidR="00AD0E71" w:rsidRPr="00887595">
        <w:rPr>
          <w:rFonts w:ascii="Times New Roman" w:hAnsi="Times New Roman" w:cs="Times New Roman"/>
          <w:sz w:val="24"/>
          <w:szCs w:val="24"/>
        </w:rPr>
        <w:t>Ф</w:t>
      </w:r>
      <w:r w:rsidRPr="00887595">
        <w:rPr>
          <w:rFonts w:ascii="Times New Roman" w:hAnsi="Times New Roman" w:cs="Times New Roman"/>
          <w:sz w:val="24"/>
          <w:szCs w:val="24"/>
        </w:rPr>
        <w:t xml:space="preserve">АОП, тем самым </w:t>
      </w:r>
      <w:r w:rsidR="00DC34E7" w:rsidRPr="00887595">
        <w:rPr>
          <w:rFonts w:ascii="Times New Roman" w:hAnsi="Times New Roman" w:cs="Times New Roman"/>
          <w:sz w:val="24"/>
          <w:szCs w:val="24"/>
        </w:rPr>
        <w:t xml:space="preserve">отслеживалась динамика развития </w:t>
      </w:r>
      <w:r w:rsidR="0052322C" w:rsidRPr="00887595">
        <w:rPr>
          <w:rFonts w:ascii="Times New Roman" w:hAnsi="Times New Roman" w:cs="Times New Roman"/>
          <w:sz w:val="24"/>
          <w:szCs w:val="24"/>
        </w:rPr>
        <w:t>детей.</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
          <w:sz w:val="24"/>
          <w:szCs w:val="24"/>
        </w:rPr>
        <w:t xml:space="preserve">Вывод: </w:t>
      </w:r>
      <w:r w:rsidRPr="00887595">
        <w:rPr>
          <w:rFonts w:ascii="Times New Roman" w:hAnsi="Times New Roman" w:cs="Times New Roman"/>
          <w:sz w:val="24"/>
          <w:szCs w:val="24"/>
        </w:rPr>
        <w:t>ППк ДОУ осуществляет работу в соответствии с планом.</w:t>
      </w:r>
    </w:p>
    <w:p w:rsidR="00DC34E7" w:rsidRPr="00887595" w:rsidRDefault="00DC34E7" w:rsidP="00DC34E7">
      <w:pPr>
        <w:spacing w:after="0" w:line="240" w:lineRule="auto"/>
        <w:jc w:val="center"/>
        <w:rPr>
          <w:rFonts w:ascii="Times New Roman" w:hAnsi="Times New Roman" w:cs="Times New Roman"/>
          <w:b/>
          <w:sz w:val="24"/>
          <w:szCs w:val="24"/>
        </w:rPr>
      </w:pPr>
    </w:p>
    <w:p w:rsidR="00DC34E7" w:rsidRPr="00887595" w:rsidRDefault="00DC34E7" w:rsidP="00DC34E7">
      <w:pPr>
        <w:spacing w:after="0" w:line="240" w:lineRule="auto"/>
        <w:jc w:val="center"/>
        <w:rPr>
          <w:rFonts w:ascii="Times New Roman" w:hAnsi="Times New Roman" w:cs="Times New Roman"/>
          <w:b/>
          <w:sz w:val="24"/>
          <w:szCs w:val="24"/>
        </w:rPr>
      </w:pPr>
      <w:r w:rsidRPr="00887595">
        <w:rPr>
          <w:rFonts w:ascii="Times New Roman" w:hAnsi="Times New Roman" w:cs="Times New Roman"/>
          <w:b/>
          <w:sz w:val="24"/>
          <w:szCs w:val="24"/>
        </w:rPr>
        <w:t>Диагностика освоения детьми ООП ДОУ.</w:t>
      </w:r>
    </w:p>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 течение учебного года деятельность ДОУ была направлена на обеспечение непрерывного, всестороннего и своевременного развития ребёнка. Организация учебно-воспитательного процесса строится</w:t>
      </w:r>
      <w:r w:rsidR="00FC6E2D" w:rsidRPr="00887595">
        <w:rPr>
          <w:rFonts w:ascii="Times New Roman" w:hAnsi="Times New Roman" w:cs="Times New Roman"/>
          <w:sz w:val="24"/>
          <w:szCs w:val="24"/>
        </w:rPr>
        <w:t xml:space="preserve"> </w:t>
      </w:r>
      <w:r w:rsidRPr="00887595">
        <w:rPr>
          <w:rFonts w:ascii="Times New Roman" w:hAnsi="Times New Roman" w:cs="Times New Roman"/>
          <w:sz w:val="24"/>
          <w:szCs w:val="24"/>
        </w:rPr>
        <w:t>на педагогически обоснованном выборе программ</w:t>
      </w:r>
      <w:r w:rsidR="00CE583A"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 (в соответстви</w:t>
      </w:r>
      <w:r w:rsidR="00FC6E2D" w:rsidRPr="00887595">
        <w:rPr>
          <w:rFonts w:ascii="Times New Roman" w:hAnsi="Times New Roman" w:cs="Times New Roman"/>
          <w:sz w:val="24"/>
          <w:szCs w:val="24"/>
        </w:rPr>
        <w:t xml:space="preserve">и </w:t>
      </w:r>
      <w:r w:rsidRPr="00887595">
        <w:rPr>
          <w:rFonts w:ascii="Times New Roman" w:hAnsi="Times New Roman" w:cs="Times New Roman"/>
          <w:sz w:val="24"/>
          <w:szCs w:val="24"/>
        </w:rPr>
        <w:t>с лицензией), обеспечивающих получение образования, соответствующего государственным стандартам.</w:t>
      </w:r>
    </w:p>
    <w:p w:rsidR="00DC34E7" w:rsidRPr="00887595" w:rsidRDefault="00DC34E7" w:rsidP="00DC34E7">
      <w:pPr>
        <w:spacing w:after="0" w:line="240" w:lineRule="auto"/>
        <w:ind w:firstLine="709"/>
        <w:jc w:val="both"/>
        <w:rPr>
          <w:rFonts w:ascii="Times New Roman" w:eastAsia="Times New Roman" w:hAnsi="Times New Roman" w:cs="Times New Roman"/>
          <w:color w:val="000000" w:themeColor="text1"/>
          <w:sz w:val="24"/>
          <w:szCs w:val="24"/>
        </w:rPr>
      </w:pPr>
      <w:r w:rsidRPr="00887595">
        <w:rPr>
          <w:rFonts w:ascii="Times New Roman" w:eastAsia="Times New Roman" w:hAnsi="Times New Roman" w:cs="Times New Roman"/>
          <w:color w:val="000000" w:themeColor="text1"/>
          <w:sz w:val="24"/>
          <w:szCs w:val="24"/>
        </w:rPr>
        <w:t>Воспитательно-образовательный процесс в ДОУ ос</w:t>
      </w:r>
      <w:r w:rsidR="006C5DB8" w:rsidRPr="00887595">
        <w:rPr>
          <w:rFonts w:ascii="Times New Roman" w:eastAsia="Times New Roman" w:hAnsi="Times New Roman" w:cs="Times New Roman"/>
          <w:color w:val="000000" w:themeColor="text1"/>
          <w:sz w:val="24"/>
          <w:szCs w:val="24"/>
        </w:rPr>
        <w:t xml:space="preserve">уществляется </w:t>
      </w:r>
      <w:r w:rsidRPr="00887595">
        <w:rPr>
          <w:rFonts w:ascii="Times New Roman" w:eastAsia="Times New Roman" w:hAnsi="Times New Roman" w:cs="Times New Roman"/>
          <w:color w:val="000000" w:themeColor="text1"/>
          <w:sz w:val="24"/>
          <w:szCs w:val="24"/>
        </w:rPr>
        <w:t>по основной образовательной программе ДОУ, разработанной на основе при</w:t>
      </w:r>
      <w:r w:rsidR="002701F0" w:rsidRPr="00887595">
        <w:rPr>
          <w:rFonts w:ascii="Times New Roman" w:eastAsia="Times New Roman" w:hAnsi="Times New Roman" w:cs="Times New Roman"/>
          <w:color w:val="000000" w:themeColor="text1"/>
          <w:sz w:val="24"/>
          <w:szCs w:val="24"/>
        </w:rPr>
        <w:t xml:space="preserve">мерной общеобразовательной </w:t>
      </w:r>
      <w:r w:rsidRPr="00887595">
        <w:rPr>
          <w:rFonts w:ascii="Times New Roman" w:eastAsia="Times New Roman" w:hAnsi="Times New Roman" w:cs="Times New Roman"/>
          <w:color w:val="000000" w:themeColor="text1"/>
          <w:sz w:val="24"/>
          <w:szCs w:val="24"/>
        </w:rPr>
        <w:t xml:space="preserve">программы дошкольного образования </w:t>
      </w:r>
      <w:r w:rsidR="007D6E70">
        <w:rPr>
          <w:rFonts w:ascii="Times New Roman" w:eastAsia="Times New Roman" w:hAnsi="Times New Roman" w:cs="Times New Roman"/>
          <w:color w:val="000000" w:themeColor="text1"/>
          <w:sz w:val="24"/>
          <w:szCs w:val="24"/>
        </w:rPr>
        <w:t xml:space="preserve"> </w:t>
      </w:r>
      <w:r w:rsidR="006C5DB8" w:rsidRPr="00887595">
        <w:rPr>
          <w:rFonts w:ascii="Times New Roman" w:eastAsia="Times New Roman" w:hAnsi="Times New Roman" w:cs="Times New Roman"/>
          <w:color w:val="000000" w:themeColor="text1"/>
          <w:sz w:val="24"/>
          <w:szCs w:val="24"/>
        </w:rPr>
        <w:t xml:space="preserve"> </w:t>
      </w:r>
      <w:r w:rsidRPr="00887595">
        <w:rPr>
          <w:rFonts w:ascii="Times New Roman" w:eastAsia="Times New Roman" w:hAnsi="Times New Roman" w:cs="Times New Roman"/>
          <w:color w:val="000000" w:themeColor="text1"/>
          <w:sz w:val="24"/>
          <w:szCs w:val="24"/>
        </w:rPr>
        <w:t>«От рождения до школы» под редакцией Н.Е. Вераксы, Т.С.Комаровой, М.А.Васильевой, Э.М. Дорофеевой – 2-е, 4-е, 5-е издания, инновационные, переработанные.</w:t>
      </w:r>
    </w:p>
    <w:p w:rsidR="00DC34E7" w:rsidRPr="00887595" w:rsidRDefault="00DC34E7" w:rsidP="00DC34E7">
      <w:pPr>
        <w:spacing w:after="0" w:line="240" w:lineRule="auto"/>
        <w:ind w:firstLine="709"/>
        <w:jc w:val="both"/>
        <w:rPr>
          <w:rFonts w:ascii="Times New Roman" w:eastAsia="Times New Roman" w:hAnsi="Times New Roman" w:cs="Times New Roman"/>
          <w:color w:val="000000" w:themeColor="text1"/>
          <w:sz w:val="24"/>
          <w:szCs w:val="24"/>
        </w:rPr>
      </w:pPr>
      <w:r w:rsidRPr="00887595">
        <w:rPr>
          <w:rFonts w:ascii="Times New Roman" w:eastAsia="Times New Roman" w:hAnsi="Times New Roman" w:cs="Times New Roman"/>
          <w:color w:val="000000" w:themeColor="text1"/>
          <w:sz w:val="24"/>
          <w:szCs w:val="24"/>
        </w:rPr>
        <w:t xml:space="preserve">С целью определения степени освоения детьми ООП ДОУ и определения уровня качества организации образовательного процесса, в ДОУ в </w:t>
      </w:r>
      <w:r w:rsidR="002701F0" w:rsidRPr="00887595">
        <w:rPr>
          <w:rFonts w:ascii="Times New Roman" w:eastAsia="Times New Roman" w:hAnsi="Times New Roman" w:cs="Times New Roman"/>
          <w:color w:val="000000" w:themeColor="text1"/>
          <w:sz w:val="24"/>
          <w:szCs w:val="24"/>
        </w:rPr>
        <w:t xml:space="preserve">конце </w:t>
      </w:r>
      <w:r w:rsidRPr="00887595">
        <w:rPr>
          <w:rFonts w:ascii="Times New Roman" w:eastAsia="Times New Roman" w:hAnsi="Times New Roman" w:cs="Times New Roman"/>
          <w:color w:val="000000" w:themeColor="text1"/>
          <w:sz w:val="24"/>
          <w:szCs w:val="24"/>
        </w:rPr>
        <w:t>202</w:t>
      </w:r>
      <w:r w:rsidR="00887595" w:rsidRPr="00887595">
        <w:rPr>
          <w:rFonts w:ascii="Times New Roman" w:eastAsia="Times New Roman" w:hAnsi="Times New Roman" w:cs="Times New Roman"/>
          <w:color w:val="000000" w:themeColor="text1"/>
          <w:sz w:val="24"/>
          <w:szCs w:val="24"/>
        </w:rPr>
        <w:t>5</w:t>
      </w:r>
      <w:r w:rsidRPr="00887595">
        <w:rPr>
          <w:rFonts w:ascii="Times New Roman" w:eastAsia="Times New Roman" w:hAnsi="Times New Roman" w:cs="Times New Roman"/>
          <w:color w:val="000000" w:themeColor="text1"/>
          <w:sz w:val="24"/>
          <w:szCs w:val="24"/>
        </w:rPr>
        <w:t xml:space="preserve"> – 202</w:t>
      </w:r>
      <w:r w:rsidR="00887595" w:rsidRPr="00887595">
        <w:rPr>
          <w:rFonts w:ascii="Times New Roman" w:eastAsia="Times New Roman" w:hAnsi="Times New Roman" w:cs="Times New Roman"/>
          <w:color w:val="000000" w:themeColor="text1"/>
          <w:sz w:val="24"/>
          <w:szCs w:val="24"/>
        </w:rPr>
        <w:t>6</w:t>
      </w:r>
      <w:r w:rsidR="002701F0" w:rsidRPr="00887595">
        <w:rPr>
          <w:rFonts w:ascii="Times New Roman" w:eastAsia="Times New Roman" w:hAnsi="Times New Roman" w:cs="Times New Roman"/>
          <w:color w:val="000000" w:themeColor="text1"/>
          <w:sz w:val="24"/>
          <w:szCs w:val="24"/>
        </w:rPr>
        <w:t xml:space="preserve"> </w:t>
      </w:r>
      <w:r w:rsidRPr="00887595">
        <w:rPr>
          <w:rFonts w:ascii="Times New Roman" w:eastAsia="Times New Roman" w:hAnsi="Times New Roman" w:cs="Times New Roman"/>
          <w:color w:val="000000" w:themeColor="text1"/>
          <w:sz w:val="24"/>
          <w:szCs w:val="24"/>
        </w:rPr>
        <w:t xml:space="preserve">учебного года проведен мониторинг достижения детьми планируемых результатов освоения образовательной программы. </w:t>
      </w:r>
      <w:r w:rsidRPr="00887595">
        <w:rPr>
          <w:rFonts w:ascii="Times New Roman" w:hAnsi="Times New Roman" w:cs="Times New Roman"/>
          <w:sz w:val="24"/>
          <w:szCs w:val="24"/>
        </w:rPr>
        <w:t>Диагностика проводилась воспитателями и узкими специалистами ДОУ</w:t>
      </w:r>
      <w:r w:rsidR="008138A9"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Общее количество диагностированных детей – </w:t>
      </w:r>
      <w:r w:rsidR="00FC6E2D" w:rsidRPr="00887595">
        <w:rPr>
          <w:rFonts w:ascii="Times New Roman" w:hAnsi="Times New Roman" w:cs="Times New Roman"/>
          <w:sz w:val="24"/>
          <w:szCs w:val="24"/>
        </w:rPr>
        <w:t>2</w:t>
      </w:r>
      <w:r w:rsidR="00887595" w:rsidRPr="00887595">
        <w:rPr>
          <w:rFonts w:ascii="Times New Roman" w:hAnsi="Times New Roman" w:cs="Times New Roman"/>
          <w:sz w:val="24"/>
          <w:szCs w:val="24"/>
        </w:rPr>
        <w:t>07</w:t>
      </w:r>
      <w:r w:rsidRPr="00887595">
        <w:rPr>
          <w:rFonts w:ascii="Times New Roman" w:hAnsi="Times New Roman" w:cs="Times New Roman"/>
          <w:sz w:val="24"/>
          <w:szCs w:val="24"/>
        </w:rPr>
        <w:t xml:space="preserve">. </w:t>
      </w:r>
    </w:p>
    <w:p w:rsidR="00FC6E2D" w:rsidRPr="00887595" w:rsidRDefault="00DC34E7" w:rsidP="00FC6E2D">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887595">
        <w:rPr>
          <w:rFonts w:ascii="Times New Roman" w:hAnsi="Times New Roman" w:cs="Times New Roman"/>
          <w:b/>
          <w:sz w:val="24"/>
          <w:szCs w:val="24"/>
        </w:rPr>
        <w:t>Выводы:</w:t>
      </w:r>
      <w:r w:rsidRPr="00887595">
        <w:rPr>
          <w:rFonts w:ascii="Times New Roman" w:eastAsia="Times New Roman" w:hAnsi="Times New Roman" w:cs="Times New Roman"/>
          <w:color w:val="000000"/>
          <w:sz w:val="24"/>
          <w:szCs w:val="24"/>
        </w:rPr>
        <w:t xml:space="preserve"> </w:t>
      </w:r>
      <w:r w:rsidR="00FC6E2D" w:rsidRPr="00887595">
        <w:rPr>
          <w:rFonts w:ascii="Times New Roman" w:eastAsia="Times New Roman" w:hAnsi="Times New Roman" w:cs="Times New Roman"/>
          <w:color w:val="000000"/>
          <w:sz w:val="24"/>
          <w:szCs w:val="24"/>
        </w:rPr>
        <w:t>в целом, анализ результатов мониторинга на конец 202</w:t>
      </w:r>
      <w:r w:rsidR="00887595" w:rsidRPr="00887595">
        <w:rPr>
          <w:rFonts w:ascii="Times New Roman" w:eastAsia="Times New Roman" w:hAnsi="Times New Roman" w:cs="Times New Roman"/>
          <w:color w:val="000000"/>
          <w:sz w:val="24"/>
          <w:szCs w:val="24"/>
        </w:rPr>
        <w:t>5</w:t>
      </w:r>
      <w:r w:rsidR="00FC6E2D" w:rsidRPr="00887595">
        <w:rPr>
          <w:rFonts w:ascii="Times New Roman" w:eastAsia="Times New Roman" w:hAnsi="Times New Roman" w:cs="Times New Roman"/>
          <w:color w:val="000000"/>
          <w:sz w:val="24"/>
          <w:szCs w:val="24"/>
        </w:rPr>
        <w:t>-202</w:t>
      </w:r>
      <w:r w:rsidR="00887595" w:rsidRPr="00887595">
        <w:rPr>
          <w:rFonts w:ascii="Times New Roman" w:eastAsia="Times New Roman" w:hAnsi="Times New Roman" w:cs="Times New Roman"/>
          <w:color w:val="000000"/>
          <w:sz w:val="24"/>
          <w:szCs w:val="24"/>
        </w:rPr>
        <w:t>6</w:t>
      </w:r>
      <w:r w:rsidR="002701F0" w:rsidRPr="00887595">
        <w:rPr>
          <w:rFonts w:ascii="Times New Roman" w:eastAsia="Times New Roman" w:hAnsi="Times New Roman" w:cs="Times New Roman"/>
          <w:color w:val="000000"/>
          <w:sz w:val="24"/>
          <w:szCs w:val="24"/>
        </w:rPr>
        <w:t xml:space="preserve"> </w:t>
      </w:r>
      <w:r w:rsidR="00FC6E2D" w:rsidRPr="00887595">
        <w:rPr>
          <w:rFonts w:ascii="Times New Roman" w:eastAsia="Times New Roman" w:hAnsi="Times New Roman" w:cs="Times New Roman"/>
          <w:color w:val="000000"/>
          <w:sz w:val="24"/>
          <w:szCs w:val="24"/>
        </w:rPr>
        <w:t xml:space="preserve">учебного года показал положительную динамику развития интегративных качеств детей, по уровню усвоения программного материала. В основном показатели усвоения основной образовательной программы ДОУ, разработанной на основе примерной образовательной программы дошкольного образования «От рождения до школы» под </w:t>
      </w:r>
      <w:r w:rsidR="00CE583A" w:rsidRPr="00887595">
        <w:rPr>
          <w:rFonts w:ascii="Times New Roman" w:eastAsia="Times New Roman" w:hAnsi="Times New Roman" w:cs="Times New Roman"/>
          <w:color w:val="000000"/>
          <w:sz w:val="24"/>
          <w:szCs w:val="24"/>
        </w:rPr>
        <w:t>редакцией Н.Е.</w:t>
      </w:r>
      <w:r w:rsidR="00FC6E2D" w:rsidRPr="00887595">
        <w:rPr>
          <w:rFonts w:ascii="Times New Roman" w:eastAsia="Times New Roman" w:hAnsi="Times New Roman" w:cs="Times New Roman"/>
          <w:color w:val="000000"/>
          <w:sz w:val="24"/>
          <w:szCs w:val="24"/>
        </w:rPr>
        <w:t xml:space="preserve"> Вераксы, Т.С. </w:t>
      </w:r>
      <w:r w:rsidR="00CE583A" w:rsidRPr="00887595">
        <w:rPr>
          <w:rFonts w:ascii="Times New Roman" w:eastAsia="Times New Roman" w:hAnsi="Times New Roman" w:cs="Times New Roman"/>
          <w:color w:val="000000"/>
          <w:sz w:val="24"/>
          <w:szCs w:val="24"/>
        </w:rPr>
        <w:t>Комаровой, М.А.</w:t>
      </w:r>
      <w:r w:rsidR="00FC6E2D" w:rsidRPr="00887595">
        <w:rPr>
          <w:rFonts w:ascii="Times New Roman" w:eastAsia="Times New Roman" w:hAnsi="Times New Roman" w:cs="Times New Roman"/>
          <w:color w:val="000000"/>
          <w:sz w:val="24"/>
          <w:szCs w:val="24"/>
        </w:rPr>
        <w:t xml:space="preserve"> Васильевой</w:t>
      </w:r>
      <w:r w:rsidR="006C5DB8" w:rsidRPr="00887595">
        <w:rPr>
          <w:rFonts w:ascii="Times New Roman" w:eastAsia="Times New Roman" w:hAnsi="Times New Roman" w:cs="Times New Roman"/>
          <w:color w:val="000000"/>
          <w:sz w:val="24"/>
          <w:szCs w:val="24"/>
        </w:rPr>
        <w:t xml:space="preserve">, </w:t>
      </w:r>
      <w:r w:rsidR="00FC6E2D" w:rsidRPr="00887595">
        <w:rPr>
          <w:rFonts w:ascii="Times New Roman" w:eastAsia="Times New Roman" w:hAnsi="Times New Roman" w:cs="Times New Roman"/>
          <w:color w:val="000000"/>
          <w:sz w:val="24"/>
          <w:szCs w:val="24"/>
        </w:rPr>
        <w:t xml:space="preserve">Э.М. Дорофеевой, 2-е, 4-е, 5-е издания, инновационные, переработанные находятся в пределах нормы. </w:t>
      </w:r>
    </w:p>
    <w:p w:rsidR="00986AFC" w:rsidRPr="00887595" w:rsidRDefault="00986AFC" w:rsidP="00986AF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 xml:space="preserve">По итогам проведенной психологической диагностики готовности детей                </w:t>
      </w:r>
      <w:r w:rsidR="006C5DB8" w:rsidRPr="00887595">
        <w:rPr>
          <w:rFonts w:ascii="Times New Roman" w:eastAsia="Times New Roman" w:hAnsi="Times New Roman" w:cs="Times New Roman"/>
          <w:color w:val="000000"/>
          <w:sz w:val="24"/>
          <w:szCs w:val="24"/>
        </w:rPr>
        <w:t xml:space="preserve">                        </w:t>
      </w:r>
      <w:r w:rsidRPr="00887595">
        <w:rPr>
          <w:rFonts w:ascii="Times New Roman" w:eastAsia="Times New Roman" w:hAnsi="Times New Roman" w:cs="Times New Roman"/>
          <w:color w:val="000000"/>
          <w:sz w:val="24"/>
          <w:szCs w:val="24"/>
        </w:rPr>
        <w:t xml:space="preserve">к школьному «Ориентировочный тест школьной зрелости» педагогом – </w:t>
      </w:r>
      <w:r w:rsidR="00CE583A" w:rsidRPr="00887595">
        <w:rPr>
          <w:rFonts w:ascii="Times New Roman" w:eastAsia="Times New Roman" w:hAnsi="Times New Roman" w:cs="Times New Roman"/>
          <w:color w:val="000000"/>
          <w:sz w:val="24"/>
          <w:szCs w:val="24"/>
        </w:rPr>
        <w:t>психологом П.Н.</w:t>
      </w:r>
      <w:r w:rsidR="0003215A" w:rsidRPr="00887595">
        <w:rPr>
          <w:rFonts w:ascii="Times New Roman" w:eastAsia="Times New Roman" w:hAnsi="Times New Roman" w:cs="Times New Roman"/>
          <w:color w:val="000000"/>
          <w:sz w:val="24"/>
          <w:szCs w:val="24"/>
        </w:rPr>
        <w:t xml:space="preserve"> Манаевой</w:t>
      </w:r>
      <w:r w:rsidRPr="00887595">
        <w:rPr>
          <w:rFonts w:ascii="Times New Roman" w:eastAsia="Times New Roman" w:hAnsi="Times New Roman" w:cs="Times New Roman"/>
          <w:color w:val="000000"/>
          <w:sz w:val="24"/>
          <w:szCs w:val="24"/>
        </w:rPr>
        <w:t xml:space="preserve"> выявлены дети                   с высокими </w:t>
      </w:r>
      <w:r w:rsidR="006C5DB8" w:rsidRPr="00887595">
        <w:rPr>
          <w:rFonts w:ascii="Times New Roman" w:eastAsia="Times New Roman" w:hAnsi="Times New Roman" w:cs="Times New Roman"/>
          <w:color w:val="000000"/>
          <w:sz w:val="24"/>
          <w:szCs w:val="24"/>
        </w:rPr>
        <w:t xml:space="preserve">                   </w:t>
      </w:r>
      <w:r w:rsidRPr="00887595">
        <w:rPr>
          <w:rFonts w:ascii="Times New Roman" w:eastAsia="Times New Roman" w:hAnsi="Times New Roman" w:cs="Times New Roman"/>
          <w:color w:val="000000"/>
          <w:sz w:val="24"/>
          <w:szCs w:val="24"/>
        </w:rPr>
        <w:t xml:space="preserve">и средними показателями итогового балла. </w:t>
      </w:r>
    </w:p>
    <w:p w:rsidR="00FC6E2D" w:rsidRPr="00887595" w:rsidRDefault="00FC6E2D" w:rsidP="00FC6E2D">
      <w:pPr>
        <w:shd w:val="clear" w:color="auto" w:fill="FFFFFF"/>
        <w:tabs>
          <w:tab w:val="left" w:pos="1915"/>
        </w:tabs>
        <w:spacing w:after="0" w:line="240" w:lineRule="auto"/>
        <w:ind w:firstLine="709"/>
        <w:jc w:val="both"/>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bdr w:val="none" w:sz="0" w:space="0" w:color="auto" w:frame="1"/>
        </w:rPr>
        <w:t xml:space="preserve">Принимая во внимание достигнутые результаты и основные </w:t>
      </w:r>
      <w:r w:rsidR="000B0A05" w:rsidRPr="00887595">
        <w:rPr>
          <w:rFonts w:ascii="Times New Roman" w:eastAsia="Times New Roman" w:hAnsi="Times New Roman" w:cs="Times New Roman"/>
          <w:color w:val="000000"/>
          <w:sz w:val="24"/>
          <w:szCs w:val="24"/>
          <w:bdr w:val="none" w:sz="0" w:space="0" w:color="auto" w:frame="1"/>
        </w:rPr>
        <w:t xml:space="preserve">проблемы,  </w:t>
      </w:r>
      <w:r w:rsidRPr="00887595">
        <w:rPr>
          <w:rFonts w:ascii="Times New Roman" w:eastAsia="Times New Roman" w:hAnsi="Times New Roman" w:cs="Times New Roman"/>
          <w:color w:val="000000"/>
          <w:sz w:val="24"/>
          <w:szCs w:val="24"/>
          <w:bdr w:val="none" w:sz="0" w:space="0" w:color="auto" w:frame="1"/>
        </w:rPr>
        <w:t xml:space="preserve">         </w:t>
      </w:r>
      <w:r w:rsidR="006C5DB8" w:rsidRPr="00887595">
        <w:rPr>
          <w:rFonts w:ascii="Times New Roman" w:eastAsia="Times New Roman" w:hAnsi="Times New Roman" w:cs="Times New Roman"/>
          <w:color w:val="000000"/>
          <w:sz w:val="24"/>
          <w:szCs w:val="24"/>
          <w:bdr w:val="none" w:sz="0" w:space="0" w:color="auto" w:frame="1"/>
        </w:rPr>
        <w:t xml:space="preserve">                   </w:t>
      </w:r>
      <w:r w:rsidR="007D031A">
        <w:rPr>
          <w:rFonts w:ascii="Times New Roman" w:eastAsia="Times New Roman" w:hAnsi="Times New Roman" w:cs="Times New Roman"/>
          <w:color w:val="000000"/>
          <w:sz w:val="24"/>
          <w:szCs w:val="24"/>
          <w:bdr w:val="none" w:sz="0" w:space="0" w:color="auto" w:frame="1"/>
        </w:rPr>
        <w:t xml:space="preserve">                        </w:t>
      </w:r>
      <w:r w:rsidRPr="00887595">
        <w:rPr>
          <w:rFonts w:ascii="Times New Roman" w:eastAsia="Times New Roman" w:hAnsi="Times New Roman" w:cs="Times New Roman"/>
          <w:color w:val="000000"/>
          <w:sz w:val="24"/>
          <w:szCs w:val="24"/>
          <w:bdr w:val="none" w:sz="0" w:space="0" w:color="auto" w:frame="1"/>
        </w:rPr>
        <w:t xml:space="preserve"> с которыми столкнулись педагоги детского сада на конец 202</w:t>
      </w:r>
      <w:r w:rsidR="00887595" w:rsidRPr="00887595">
        <w:rPr>
          <w:rFonts w:ascii="Times New Roman" w:eastAsia="Times New Roman" w:hAnsi="Times New Roman" w:cs="Times New Roman"/>
          <w:color w:val="000000"/>
          <w:sz w:val="24"/>
          <w:szCs w:val="24"/>
          <w:bdr w:val="none" w:sz="0" w:space="0" w:color="auto" w:frame="1"/>
        </w:rPr>
        <w:t>5</w:t>
      </w:r>
      <w:r w:rsidRPr="00887595">
        <w:rPr>
          <w:rFonts w:ascii="Times New Roman" w:eastAsia="Times New Roman" w:hAnsi="Times New Roman" w:cs="Times New Roman"/>
          <w:color w:val="000000"/>
          <w:sz w:val="24"/>
          <w:szCs w:val="24"/>
          <w:bdr w:val="none" w:sz="0" w:space="0" w:color="auto" w:frame="1"/>
        </w:rPr>
        <w:t>-202</w:t>
      </w:r>
      <w:r w:rsidR="00887595" w:rsidRPr="00887595">
        <w:rPr>
          <w:rFonts w:ascii="Times New Roman" w:eastAsia="Times New Roman" w:hAnsi="Times New Roman" w:cs="Times New Roman"/>
          <w:color w:val="000000"/>
          <w:sz w:val="24"/>
          <w:szCs w:val="24"/>
          <w:bdr w:val="none" w:sz="0" w:space="0" w:color="auto" w:frame="1"/>
        </w:rPr>
        <w:t>6</w:t>
      </w:r>
      <w:r w:rsidRPr="00887595">
        <w:rPr>
          <w:rFonts w:ascii="Times New Roman" w:eastAsia="Times New Roman" w:hAnsi="Times New Roman" w:cs="Times New Roman"/>
          <w:color w:val="000000"/>
          <w:sz w:val="24"/>
          <w:szCs w:val="24"/>
          <w:bdr w:val="none" w:sz="0" w:space="0" w:color="auto" w:frame="1"/>
        </w:rPr>
        <w:t xml:space="preserve"> учебного года, определяются перспективы работы на следующий учебный год:</w:t>
      </w:r>
    </w:p>
    <w:p w:rsidR="00FC6E2D" w:rsidRPr="00887595" w:rsidRDefault="00FC6E2D" w:rsidP="00135E22">
      <w:pPr>
        <w:pStyle w:val="a4"/>
        <w:numPr>
          <w:ilvl w:val="0"/>
          <w:numId w:val="21"/>
        </w:numPr>
        <w:tabs>
          <w:tab w:val="left" w:pos="284"/>
        </w:tabs>
        <w:spacing w:after="0" w:line="240" w:lineRule="auto"/>
        <w:ind w:left="0" w:firstLine="709"/>
        <w:jc w:val="both"/>
        <w:rPr>
          <w:rFonts w:ascii="Times New Roman" w:eastAsia="Times New Roman" w:hAnsi="Times New Roman" w:cs="Times New Roman"/>
          <w:sz w:val="24"/>
          <w:szCs w:val="24"/>
          <w:lang w:eastAsia="ru-RU"/>
        </w:rPr>
      </w:pPr>
      <w:r w:rsidRPr="00887595">
        <w:rPr>
          <w:rFonts w:ascii="Times New Roman" w:eastAsia="Times New Roman" w:hAnsi="Times New Roman" w:cs="Times New Roman"/>
          <w:sz w:val="24"/>
          <w:szCs w:val="24"/>
          <w:lang w:eastAsia="ru-RU"/>
        </w:rPr>
        <w:t>Воспитателям активно работать над правильным формированием лексико-грамматических конструкций, фонематических процессов и развитию связной речи, интегрировать элем</w:t>
      </w:r>
      <w:r w:rsidR="00AD0E71" w:rsidRPr="00887595">
        <w:rPr>
          <w:rFonts w:ascii="Times New Roman" w:eastAsia="Times New Roman" w:hAnsi="Times New Roman" w:cs="Times New Roman"/>
          <w:sz w:val="24"/>
          <w:szCs w:val="24"/>
          <w:lang w:eastAsia="ru-RU"/>
        </w:rPr>
        <w:t xml:space="preserve">енты артикуляционной гимнастики </w:t>
      </w:r>
      <w:r w:rsidR="00986AFC" w:rsidRPr="00887595">
        <w:rPr>
          <w:rFonts w:ascii="Times New Roman" w:eastAsia="Times New Roman" w:hAnsi="Times New Roman" w:cs="Times New Roman"/>
          <w:sz w:val="24"/>
          <w:szCs w:val="24"/>
          <w:lang w:eastAsia="ru-RU"/>
        </w:rPr>
        <w:t>в воспитательно-</w:t>
      </w:r>
      <w:r w:rsidRPr="00887595">
        <w:rPr>
          <w:rFonts w:ascii="Times New Roman" w:eastAsia="Times New Roman" w:hAnsi="Times New Roman" w:cs="Times New Roman"/>
          <w:sz w:val="24"/>
          <w:szCs w:val="24"/>
          <w:lang w:eastAsia="ru-RU"/>
        </w:rPr>
        <w:t>образовательную деятельность для профилактики речевых нарушений.</w:t>
      </w:r>
    </w:p>
    <w:p w:rsidR="00FC6E2D" w:rsidRPr="00887595" w:rsidRDefault="00FC6E2D" w:rsidP="00135E22">
      <w:pPr>
        <w:pStyle w:val="a4"/>
        <w:numPr>
          <w:ilvl w:val="0"/>
          <w:numId w:val="21"/>
        </w:numPr>
        <w:tabs>
          <w:tab w:val="left" w:pos="284"/>
        </w:tabs>
        <w:spacing w:after="0" w:line="240" w:lineRule="auto"/>
        <w:ind w:left="0" w:firstLine="709"/>
        <w:jc w:val="both"/>
        <w:rPr>
          <w:rFonts w:ascii="Times New Roman" w:eastAsia="Times New Roman" w:hAnsi="Times New Roman" w:cs="Times New Roman"/>
          <w:sz w:val="24"/>
          <w:szCs w:val="24"/>
          <w:lang w:eastAsia="ru-RU"/>
        </w:rPr>
      </w:pPr>
      <w:r w:rsidRPr="00887595">
        <w:rPr>
          <w:rFonts w:ascii="Times New Roman" w:eastAsia="Times New Roman" w:hAnsi="Times New Roman" w:cs="Times New Roman"/>
          <w:sz w:val="24"/>
          <w:szCs w:val="24"/>
          <w:lang w:eastAsia="ru-RU"/>
        </w:rPr>
        <w:t xml:space="preserve">Провести консультации, беседы с родителями о необходимости коррекционной работы (организовать выступление логопеда на родительских собраниях </w:t>
      </w:r>
      <w:r w:rsidR="0081056F" w:rsidRPr="00887595">
        <w:rPr>
          <w:rFonts w:ascii="Times New Roman" w:eastAsia="Times New Roman" w:hAnsi="Times New Roman" w:cs="Times New Roman"/>
          <w:sz w:val="24"/>
          <w:szCs w:val="24"/>
          <w:lang w:eastAsia="ru-RU"/>
        </w:rPr>
        <w:t xml:space="preserve">                       </w:t>
      </w:r>
      <w:r w:rsidRPr="00887595">
        <w:rPr>
          <w:rFonts w:ascii="Times New Roman" w:eastAsia="Times New Roman" w:hAnsi="Times New Roman" w:cs="Times New Roman"/>
          <w:sz w:val="24"/>
          <w:szCs w:val="24"/>
          <w:lang w:eastAsia="ru-RU"/>
        </w:rPr>
        <w:t xml:space="preserve">в группах). </w:t>
      </w:r>
    </w:p>
    <w:p w:rsidR="00FC6E2D" w:rsidRPr="00887595" w:rsidRDefault="00FC6E2D" w:rsidP="00135E22">
      <w:pPr>
        <w:pStyle w:val="a4"/>
        <w:numPr>
          <w:ilvl w:val="0"/>
          <w:numId w:val="21"/>
        </w:numPr>
        <w:tabs>
          <w:tab w:val="left" w:pos="284"/>
        </w:tabs>
        <w:spacing w:after="0" w:line="240" w:lineRule="auto"/>
        <w:ind w:left="0" w:firstLine="709"/>
        <w:jc w:val="both"/>
        <w:rPr>
          <w:rFonts w:ascii="Times New Roman" w:eastAsia="Times New Roman" w:hAnsi="Times New Roman" w:cs="Times New Roman"/>
          <w:sz w:val="24"/>
          <w:szCs w:val="24"/>
          <w:lang w:eastAsia="ru-RU"/>
        </w:rPr>
      </w:pPr>
      <w:r w:rsidRPr="00887595">
        <w:rPr>
          <w:rFonts w:ascii="Times New Roman" w:eastAsia="Times New Roman" w:hAnsi="Times New Roman" w:cs="Times New Roman"/>
          <w:sz w:val="24"/>
          <w:szCs w:val="24"/>
          <w:lang w:eastAsia="ru-RU"/>
        </w:rPr>
        <w:t xml:space="preserve">Для решения </w:t>
      </w:r>
      <w:r w:rsidR="00CE583A" w:rsidRPr="00887595">
        <w:rPr>
          <w:rFonts w:ascii="Times New Roman" w:eastAsia="Times New Roman" w:hAnsi="Times New Roman" w:cs="Times New Roman"/>
          <w:sz w:val="24"/>
          <w:szCs w:val="24"/>
          <w:lang w:eastAsia="ru-RU"/>
        </w:rPr>
        <w:t>проблем,</w:t>
      </w:r>
      <w:r w:rsidRPr="00887595">
        <w:rPr>
          <w:rFonts w:ascii="Times New Roman" w:eastAsia="Times New Roman" w:hAnsi="Times New Roman" w:cs="Times New Roman"/>
          <w:sz w:val="24"/>
          <w:szCs w:val="24"/>
          <w:lang w:eastAsia="ru-RU"/>
        </w:rPr>
        <w:t xml:space="preserve"> связанных </w:t>
      </w:r>
      <w:r w:rsidR="00CE583A" w:rsidRPr="00887595">
        <w:rPr>
          <w:rFonts w:ascii="Times New Roman" w:eastAsia="Times New Roman" w:hAnsi="Times New Roman" w:cs="Times New Roman"/>
          <w:sz w:val="24"/>
          <w:szCs w:val="24"/>
          <w:lang w:eastAsia="ru-RU"/>
        </w:rPr>
        <w:t>с речевым</w:t>
      </w:r>
      <w:r w:rsidRPr="00887595">
        <w:rPr>
          <w:rFonts w:ascii="Times New Roman" w:eastAsia="Times New Roman" w:hAnsi="Times New Roman" w:cs="Times New Roman"/>
          <w:sz w:val="24"/>
          <w:szCs w:val="24"/>
          <w:lang w:eastAsia="ru-RU"/>
        </w:rPr>
        <w:t xml:space="preserve"> развитием необходимо   повышать уровень методической подготовленности педагогов для эффективного ведения воспитательно-образовательной работы по разделу познавательно-речевого развития.  </w:t>
      </w:r>
    </w:p>
    <w:p w:rsidR="00FC6E2D" w:rsidRPr="00887595" w:rsidRDefault="00FC6E2D" w:rsidP="00FC6E2D">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DC34E7" w:rsidRPr="00887595" w:rsidRDefault="00DC34E7" w:rsidP="00DC34E7">
      <w:pPr>
        <w:spacing w:line="240" w:lineRule="auto"/>
        <w:ind w:firstLine="709"/>
        <w:jc w:val="center"/>
        <w:rPr>
          <w:rFonts w:ascii="Times New Roman" w:hAnsi="Times New Roman" w:cs="Times New Roman"/>
          <w:b/>
          <w:sz w:val="24"/>
          <w:szCs w:val="24"/>
        </w:rPr>
      </w:pPr>
      <w:r w:rsidRPr="00887595">
        <w:rPr>
          <w:rFonts w:ascii="Times New Roman" w:hAnsi="Times New Roman" w:cs="Times New Roman"/>
          <w:b/>
          <w:sz w:val="24"/>
          <w:szCs w:val="24"/>
        </w:rPr>
        <w:t>Реализация плана преемственности с гимназией.</w:t>
      </w:r>
    </w:p>
    <w:p w:rsidR="00AD0E71"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 начале учебного года был совместно разработан и утвержден план мероприятий по осуществлению работы по преемственности между МБДОУ «Детский сад № 1 «Радуга» и МБО</w:t>
      </w:r>
      <w:r w:rsidR="00CE583A" w:rsidRPr="00887595">
        <w:rPr>
          <w:rFonts w:ascii="Times New Roman" w:hAnsi="Times New Roman" w:cs="Times New Roman"/>
          <w:sz w:val="24"/>
          <w:szCs w:val="24"/>
        </w:rPr>
        <w:t xml:space="preserve">У «Гудермесская гимназия № 3 </w:t>
      </w:r>
      <w:r w:rsidRPr="00887595">
        <w:rPr>
          <w:rFonts w:ascii="Times New Roman" w:hAnsi="Times New Roman" w:cs="Times New Roman"/>
          <w:sz w:val="24"/>
          <w:szCs w:val="24"/>
        </w:rPr>
        <w:t xml:space="preserve">им. Д. Дадаговой. </w:t>
      </w:r>
    </w:p>
    <w:p w:rsidR="00887595"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За отчетный период с воспитанниками проведены тематические беседы по теме «День Знаний», с родителями и педагогами проведены консультации, беседы.</w:t>
      </w:r>
    </w:p>
    <w:p w:rsidR="00DC34E7" w:rsidRPr="00887595" w:rsidRDefault="00AD0E71"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 </w:t>
      </w:r>
      <w:r w:rsidR="00DC34E7" w:rsidRPr="00887595">
        <w:rPr>
          <w:rFonts w:ascii="Times New Roman" w:hAnsi="Times New Roman" w:cs="Times New Roman"/>
          <w:b/>
          <w:sz w:val="24"/>
          <w:szCs w:val="24"/>
        </w:rPr>
        <w:t xml:space="preserve">Вывод: </w:t>
      </w:r>
      <w:r w:rsidR="00DC34E7" w:rsidRPr="00887595">
        <w:rPr>
          <w:rFonts w:ascii="Times New Roman" w:hAnsi="Times New Roman" w:cs="Times New Roman"/>
          <w:sz w:val="24"/>
          <w:szCs w:val="24"/>
        </w:rPr>
        <w:t>работа по</w:t>
      </w:r>
      <w:r w:rsidR="00DC34E7" w:rsidRPr="00887595">
        <w:rPr>
          <w:rFonts w:ascii="Times New Roman" w:hAnsi="Times New Roman" w:cs="Times New Roman"/>
          <w:b/>
          <w:sz w:val="24"/>
          <w:szCs w:val="24"/>
        </w:rPr>
        <w:t xml:space="preserve"> </w:t>
      </w:r>
      <w:r w:rsidR="00DC34E7" w:rsidRPr="00887595">
        <w:rPr>
          <w:rFonts w:ascii="Times New Roman" w:hAnsi="Times New Roman" w:cs="Times New Roman"/>
          <w:sz w:val="24"/>
          <w:szCs w:val="24"/>
        </w:rPr>
        <w:t xml:space="preserve">преемственности детского сада </w:t>
      </w:r>
      <w:r w:rsidR="008138A9" w:rsidRPr="00887595">
        <w:rPr>
          <w:rFonts w:ascii="Times New Roman" w:hAnsi="Times New Roman" w:cs="Times New Roman"/>
          <w:sz w:val="24"/>
          <w:szCs w:val="24"/>
        </w:rPr>
        <w:t>и школы осуществлена</w:t>
      </w:r>
      <w:r w:rsidR="00DC34E7" w:rsidRPr="00887595">
        <w:rPr>
          <w:rFonts w:ascii="Times New Roman" w:hAnsi="Times New Roman" w:cs="Times New Roman"/>
          <w:sz w:val="24"/>
          <w:szCs w:val="24"/>
        </w:rPr>
        <w:t xml:space="preserve"> </w:t>
      </w:r>
      <w:r w:rsidR="0081056F" w:rsidRPr="00887595">
        <w:rPr>
          <w:rFonts w:ascii="Times New Roman" w:hAnsi="Times New Roman" w:cs="Times New Roman"/>
          <w:sz w:val="24"/>
          <w:szCs w:val="24"/>
        </w:rPr>
        <w:t xml:space="preserve">                                </w:t>
      </w:r>
      <w:r w:rsidR="00CA76FC" w:rsidRPr="00887595">
        <w:rPr>
          <w:rFonts w:ascii="Times New Roman" w:hAnsi="Times New Roman" w:cs="Times New Roman"/>
          <w:sz w:val="24"/>
          <w:szCs w:val="24"/>
        </w:rPr>
        <w:t xml:space="preserve">                       </w:t>
      </w:r>
      <w:r w:rsidR="0081056F" w:rsidRPr="00887595">
        <w:rPr>
          <w:rFonts w:ascii="Times New Roman" w:hAnsi="Times New Roman" w:cs="Times New Roman"/>
          <w:sz w:val="24"/>
          <w:szCs w:val="24"/>
        </w:rPr>
        <w:t xml:space="preserve"> </w:t>
      </w:r>
      <w:r w:rsidR="00DC34E7" w:rsidRPr="00887595">
        <w:rPr>
          <w:rFonts w:ascii="Times New Roman" w:hAnsi="Times New Roman" w:cs="Times New Roman"/>
          <w:sz w:val="24"/>
          <w:szCs w:val="24"/>
        </w:rPr>
        <w:t xml:space="preserve">в соответствии с планом. </w:t>
      </w:r>
    </w:p>
    <w:p w:rsidR="003A6D31" w:rsidRPr="00887595" w:rsidRDefault="003A6D31" w:rsidP="00137A2C">
      <w:pPr>
        <w:tabs>
          <w:tab w:val="left" w:pos="709"/>
        </w:tabs>
        <w:spacing w:after="0" w:line="240" w:lineRule="auto"/>
        <w:ind w:firstLine="709"/>
        <w:jc w:val="center"/>
        <w:rPr>
          <w:rFonts w:ascii="Times New Roman" w:eastAsia="SimSun" w:hAnsi="Times New Roman" w:cs="Times New Roman"/>
          <w:b/>
          <w:sz w:val="24"/>
          <w:szCs w:val="24"/>
          <w:lang w:eastAsia="zh-CN"/>
        </w:rPr>
      </w:pPr>
      <w:r w:rsidRPr="00887595">
        <w:rPr>
          <w:rFonts w:ascii="Times New Roman" w:eastAsia="SimSun" w:hAnsi="Times New Roman" w:cs="Times New Roman"/>
          <w:b/>
          <w:sz w:val="24"/>
          <w:szCs w:val="24"/>
          <w:lang w:eastAsia="zh-CN"/>
        </w:rPr>
        <w:t>Кружковая работа в ДОУ</w:t>
      </w:r>
      <w:r w:rsidR="00137A2C" w:rsidRPr="00887595">
        <w:rPr>
          <w:rFonts w:ascii="Times New Roman" w:eastAsia="SimSun" w:hAnsi="Times New Roman" w:cs="Times New Roman"/>
          <w:b/>
          <w:sz w:val="24"/>
          <w:szCs w:val="24"/>
          <w:lang w:eastAsia="zh-CN"/>
        </w:rPr>
        <w:t>.</w:t>
      </w:r>
    </w:p>
    <w:p w:rsidR="00137A2C" w:rsidRPr="00887595" w:rsidRDefault="00137A2C" w:rsidP="003A6D31">
      <w:pPr>
        <w:spacing w:after="0" w:line="240" w:lineRule="auto"/>
        <w:ind w:firstLine="709"/>
        <w:jc w:val="both"/>
        <w:rPr>
          <w:rFonts w:ascii="Times New Roman" w:eastAsia="SimSun" w:hAnsi="Times New Roman" w:cs="Times New Roman"/>
          <w:sz w:val="24"/>
          <w:szCs w:val="24"/>
          <w:lang w:eastAsia="zh-CN"/>
        </w:rPr>
      </w:pPr>
    </w:p>
    <w:p w:rsidR="003A6D31" w:rsidRPr="00887595" w:rsidRDefault="003A6D31" w:rsidP="003A6D31">
      <w:pPr>
        <w:spacing w:after="0" w:line="240" w:lineRule="auto"/>
        <w:ind w:firstLine="709"/>
        <w:jc w:val="both"/>
        <w:rPr>
          <w:rFonts w:ascii="Times New Roman" w:eastAsia="SimSun" w:hAnsi="Times New Roman" w:cs="Times New Roman"/>
          <w:sz w:val="24"/>
          <w:szCs w:val="24"/>
          <w:lang w:eastAsia="zh-CN"/>
        </w:rPr>
      </w:pPr>
      <w:r w:rsidRPr="00887595">
        <w:rPr>
          <w:rFonts w:ascii="Times New Roman" w:eastAsia="SimSun" w:hAnsi="Times New Roman" w:cs="Times New Roman"/>
          <w:sz w:val="24"/>
          <w:szCs w:val="24"/>
          <w:lang w:eastAsia="zh-CN"/>
        </w:rPr>
        <w:t xml:space="preserve">В целях реализации Единой Концепции духовно-нравственного воспитания            </w:t>
      </w:r>
      <w:r w:rsidR="0081056F" w:rsidRPr="00887595">
        <w:rPr>
          <w:rFonts w:ascii="Times New Roman" w:eastAsia="SimSun" w:hAnsi="Times New Roman" w:cs="Times New Roman"/>
          <w:sz w:val="24"/>
          <w:szCs w:val="24"/>
          <w:lang w:eastAsia="zh-CN"/>
        </w:rPr>
        <w:t xml:space="preserve">                    </w:t>
      </w:r>
      <w:r w:rsidRPr="00887595">
        <w:rPr>
          <w:rFonts w:ascii="Times New Roman" w:eastAsia="SimSun" w:hAnsi="Times New Roman" w:cs="Times New Roman"/>
          <w:sz w:val="24"/>
          <w:szCs w:val="24"/>
          <w:lang w:eastAsia="zh-CN"/>
        </w:rPr>
        <w:t xml:space="preserve">и развития подрастающего поколения в Чеченской Республике в ДОУ создана система кружковой работы, включающая в себя духовно-нравственное и правовое развитие дошкольников </w:t>
      </w:r>
      <w:r w:rsidR="007D031A">
        <w:rPr>
          <w:rFonts w:ascii="Times New Roman" w:eastAsia="SimSun" w:hAnsi="Times New Roman" w:cs="Times New Roman"/>
          <w:sz w:val="24"/>
          <w:szCs w:val="24"/>
          <w:lang w:eastAsia="zh-CN"/>
        </w:rPr>
        <w:t xml:space="preserve">                               </w:t>
      </w:r>
      <w:r w:rsidRPr="00887595">
        <w:rPr>
          <w:rFonts w:ascii="Times New Roman" w:eastAsia="SimSun" w:hAnsi="Times New Roman" w:cs="Times New Roman"/>
          <w:sz w:val="24"/>
          <w:szCs w:val="24"/>
          <w:lang w:eastAsia="zh-CN"/>
        </w:rPr>
        <w:t xml:space="preserve">и сотрудников ДОУ.  </w:t>
      </w:r>
    </w:p>
    <w:p w:rsidR="003A6D31" w:rsidRPr="00887595" w:rsidRDefault="003A6D31" w:rsidP="003A6D31">
      <w:pPr>
        <w:spacing w:after="0" w:line="240" w:lineRule="auto"/>
        <w:ind w:firstLine="709"/>
        <w:jc w:val="both"/>
        <w:rPr>
          <w:rFonts w:ascii="Times New Roman" w:hAnsi="Times New Roman" w:cs="Times New Roman"/>
          <w:sz w:val="24"/>
          <w:szCs w:val="24"/>
        </w:rPr>
      </w:pPr>
      <w:r w:rsidRPr="00887595">
        <w:rPr>
          <w:rFonts w:ascii="Times New Roman" w:eastAsia="SimSun" w:hAnsi="Times New Roman" w:cs="Times New Roman"/>
          <w:sz w:val="24"/>
          <w:szCs w:val="24"/>
          <w:lang w:eastAsia="zh-CN"/>
        </w:rPr>
        <w:t xml:space="preserve">Цель кружковой работы: </w:t>
      </w:r>
      <w:r w:rsidRPr="00887595">
        <w:rPr>
          <w:rFonts w:ascii="Times New Roman" w:hAnsi="Times New Roman" w:cs="Times New Roman"/>
          <w:sz w:val="24"/>
          <w:szCs w:val="24"/>
        </w:rPr>
        <w:t xml:space="preserve">повышение культуры правового </w:t>
      </w:r>
      <w:r w:rsidR="0081056F" w:rsidRPr="00887595">
        <w:rPr>
          <w:rFonts w:ascii="Times New Roman" w:hAnsi="Times New Roman" w:cs="Times New Roman"/>
          <w:sz w:val="24"/>
          <w:szCs w:val="24"/>
        </w:rPr>
        <w:t>сознания детей</w:t>
      </w:r>
      <w:r w:rsidRPr="00887595">
        <w:rPr>
          <w:rFonts w:ascii="Times New Roman" w:hAnsi="Times New Roman" w:cs="Times New Roman"/>
          <w:sz w:val="24"/>
          <w:szCs w:val="24"/>
        </w:rPr>
        <w:t xml:space="preserve"> </w:t>
      </w:r>
      <w:r w:rsidR="00137A2C" w:rsidRPr="00887595">
        <w:rPr>
          <w:rFonts w:ascii="Times New Roman" w:hAnsi="Times New Roman" w:cs="Times New Roman"/>
          <w:sz w:val="24"/>
          <w:szCs w:val="24"/>
        </w:rPr>
        <w:t xml:space="preserve">                </w:t>
      </w:r>
      <w:r w:rsidR="0081056F" w:rsidRPr="00887595">
        <w:rPr>
          <w:rFonts w:ascii="Times New Roman" w:hAnsi="Times New Roman" w:cs="Times New Roman"/>
          <w:sz w:val="24"/>
          <w:szCs w:val="24"/>
        </w:rPr>
        <w:t xml:space="preserve">      </w:t>
      </w:r>
      <w:r w:rsidR="007D031A">
        <w:rPr>
          <w:rFonts w:ascii="Times New Roman" w:hAnsi="Times New Roman" w:cs="Times New Roman"/>
          <w:sz w:val="24"/>
          <w:szCs w:val="24"/>
        </w:rPr>
        <w:t xml:space="preserve">                         </w:t>
      </w:r>
      <w:r w:rsidR="0081056F"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и сотрудников, способности развитию активной гражданской позиции, сохранение  </w:t>
      </w:r>
      <w:r w:rsidR="0081056F" w:rsidRPr="00887595">
        <w:rPr>
          <w:rFonts w:ascii="Times New Roman" w:hAnsi="Times New Roman" w:cs="Times New Roman"/>
          <w:sz w:val="24"/>
          <w:szCs w:val="24"/>
        </w:rPr>
        <w:t xml:space="preserve">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и укрепление общечеловеческих ценностей, совершенствование основ духовно-нравственного развития. </w:t>
      </w:r>
    </w:p>
    <w:p w:rsidR="003A6D31" w:rsidRPr="00887595" w:rsidRDefault="003A6D31" w:rsidP="003A6D31">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Задачи: </w:t>
      </w:r>
    </w:p>
    <w:p w:rsidR="003A6D31" w:rsidRPr="00887595" w:rsidRDefault="003A6D31" w:rsidP="00135E22">
      <w:pPr>
        <w:numPr>
          <w:ilvl w:val="0"/>
          <w:numId w:val="22"/>
        </w:numPr>
        <w:spacing w:after="0" w:line="240" w:lineRule="auto"/>
        <w:ind w:left="0" w:firstLine="709"/>
        <w:contextualSpacing/>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t xml:space="preserve">повысить компетентность работников ДОУ в вопросах духовно – нравственного </w:t>
      </w:r>
      <w:r w:rsidR="007D031A">
        <w:rPr>
          <w:rFonts w:ascii="Times New Roman" w:eastAsia="Calibri" w:hAnsi="Times New Roman" w:cs="Times New Roman"/>
          <w:sz w:val="24"/>
          <w:szCs w:val="24"/>
        </w:rPr>
        <w:t xml:space="preserve">                      </w:t>
      </w:r>
      <w:r w:rsidRPr="00887595">
        <w:rPr>
          <w:rFonts w:ascii="Times New Roman" w:eastAsia="Calibri" w:hAnsi="Times New Roman" w:cs="Times New Roman"/>
          <w:sz w:val="24"/>
          <w:szCs w:val="24"/>
        </w:rPr>
        <w:t>и правового воспитания;</w:t>
      </w:r>
    </w:p>
    <w:p w:rsidR="003A6D31" w:rsidRPr="00887595" w:rsidRDefault="003A6D31" w:rsidP="00135E22">
      <w:pPr>
        <w:numPr>
          <w:ilvl w:val="0"/>
          <w:numId w:val="22"/>
        </w:numPr>
        <w:spacing w:after="0" w:line="240" w:lineRule="auto"/>
        <w:ind w:left="0" w:firstLine="709"/>
        <w:contextualSpacing/>
        <w:jc w:val="both"/>
        <w:rPr>
          <w:rFonts w:ascii="Times New Roman" w:eastAsia="Calibri" w:hAnsi="Times New Roman" w:cs="Times New Roman"/>
          <w:sz w:val="24"/>
          <w:szCs w:val="24"/>
        </w:rPr>
      </w:pPr>
      <w:r w:rsidRPr="00887595">
        <w:rPr>
          <w:rFonts w:ascii="Times New Roman" w:eastAsia="Calibri" w:hAnsi="Times New Roman" w:cs="Times New Roman"/>
          <w:sz w:val="24"/>
          <w:szCs w:val="24"/>
        </w:rPr>
        <w:t>создать условия для совершенствования духовно-нравственного развития личности воспитанников и работников ДОУ.</w:t>
      </w:r>
    </w:p>
    <w:p w:rsidR="003A6D31" w:rsidRPr="00887595" w:rsidRDefault="003A6D31" w:rsidP="003A6D31">
      <w:pPr>
        <w:spacing w:after="0" w:line="240" w:lineRule="auto"/>
        <w:ind w:firstLine="709"/>
        <w:jc w:val="both"/>
        <w:rPr>
          <w:rFonts w:ascii="Times New Roman" w:eastAsia="SimSun" w:hAnsi="Times New Roman" w:cs="Times New Roman"/>
          <w:sz w:val="24"/>
          <w:szCs w:val="24"/>
          <w:lang w:eastAsia="zh-CN"/>
        </w:rPr>
      </w:pPr>
      <w:r w:rsidRPr="00887595">
        <w:rPr>
          <w:rFonts w:ascii="Times New Roman" w:eastAsia="SimSun" w:hAnsi="Times New Roman" w:cs="Times New Roman"/>
          <w:sz w:val="24"/>
          <w:szCs w:val="24"/>
          <w:lang w:eastAsia="zh-CN"/>
        </w:rPr>
        <w:t xml:space="preserve">Руководство </w:t>
      </w:r>
      <w:r w:rsidR="00900A54" w:rsidRPr="00887595">
        <w:rPr>
          <w:rFonts w:ascii="Times New Roman" w:eastAsia="SimSun" w:hAnsi="Times New Roman" w:cs="Times New Roman"/>
          <w:sz w:val="24"/>
          <w:szCs w:val="24"/>
          <w:lang w:eastAsia="zh-CN"/>
        </w:rPr>
        <w:t>кружком по духовно-нравственному и правовому воспитанию</w:t>
      </w:r>
      <w:r w:rsidRPr="00887595">
        <w:rPr>
          <w:rFonts w:ascii="Times New Roman" w:eastAsia="SimSun" w:hAnsi="Times New Roman" w:cs="Times New Roman"/>
          <w:sz w:val="24"/>
          <w:szCs w:val="24"/>
          <w:lang w:eastAsia="zh-CN"/>
        </w:rPr>
        <w:t xml:space="preserve"> сотрудников осуществляет старший воспитатель ДОУ </w:t>
      </w:r>
      <w:r w:rsidR="0003215A" w:rsidRPr="00887595">
        <w:rPr>
          <w:rFonts w:ascii="Times New Roman" w:eastAsia="SimSun" w:hAnsi="Times New Roman" w:cs="Times New Roman"/>
          <w:sz w:val="24"/>
          <w:szCs w:val="24"/>
          <w:lang w:eastAsia="zh-CN"/>
        </w:rPr>
        <w:t>Л.А. Батаева</w:t>
      </w:r>
      <w:r w:rsidRPr="00887595">
        <w:rPr>
          <w:rFonts w:ascii="Times New Roman" w:eastAsia="SimSun" w:hAnsi="Times New Roman" w:cs="Times New Roman"/>
          <w:sz w:val="24"/>
          <w:szCs w:val="24"/>
          <w:lang w:eastAsia="zh-CN"/>
        </w:rPr>
        <w:t xml:space="preserve">. Кружок по духовно-нравственному </w:t>
      </w:r>
      <w:r w:rsidR="007D031A">
        <w:rPr>
          <w:rFonts w:ascii="Times New Roman" w:eastAsia="SimSun" w:hAnsi="Times New Roman" w:cs="Times New Roman"/>
          <w:sz w:val="24"/>
          <w:szCs w:val="24"/>
          <w:lang w:eastAsia="zh-CN"/>
        </w:rPr>
        <w:t xml:space="preserve">                           </w:t>
      </w:r>
      <w:r w:rsidRPr="00887595">
        <w:rPr>
          <w:rFonts w:ascii="Times New Roman" w:eastAsia="SimSun" w:hAnsi="Times New Roman" w:cs="Times New Roman"/>
          <w:sz w:val="24"/>
          <w:szCs w:val="24"/>
          <w:lang w:eastAsia="zh-CN"/>
        </w:rPr>
        <w:t xml:space="preserve">и правовому воспитанию дошкольников ведет социальный педагог ДОУ </w:t>
      </w:r>
      <w:r w:rsidR="00887595" w:rsidRPr="00887595">
        <w:rPr>
          <w:rFonts w:ascii="Times New Roman" w:eastAsia="SimSun" w:hAnsi="Times New Roman" w:cs="Times New Roman"/>
          <w:sz w:val="24"/>
          <w:szCs w:val="24"/>
          <w:lang w:eastAsia="zh-CN"/>
        </w:rPr>
        <w:t>М.Л. Хозуева</w:t>
      </w:r>
      <w:r w:rsidRPr="00887595">
        <w:rPr>
          <w:rFonts w:ascii="Times New Roman" w:eastAsia="SimSun" w:hAnsi="Times New Roman" w:cs="Times New Roman"/>
          <w:sz w:val="24"/>
          <w:szCs w:val="24"/>
          <w:lang w:eastAsia="zh-CN"/>
        </w:rPr>
        <w:t>.</w:t>
      </w:r>
    </w:p>
    <w:p w:rsidR="003A6D31" w:rsidRPr="00887595" w:rsidRDefault="003A6D31" w:rsidP="003A6D31">
      <w:pPr>
        <w:spacing w:after="0" w:line="240" w:lineRule="auto"/>
        <w:ind w:left="709"/>
        <w:contextualSpacing/>
        <w:jc w:val="both"/>
        <w:rPr>
          <w:rFonts w:ascii="Times New Roman" w:eastAsia="Calibri" w:hAnsi="Times New Roman" w:cs="Times New Roman"/>
          <w:sz w:val="24"/>
          <w:szCs w:val="24"/>
        </w:rPr>
      </w:pPr>
    </w:p>
    <w:p w:rsidR="00137A2C" w:rsidRPr="00887595" w:rsidRDefault="00137A2C" w:rsidP="00900A54">
      <w:pPr>
        <w:pStyle w:val="a4"/>
        <w:shd w:val="clear" w:color="auto" w:fill="FFFFFF"/>
        <w:spacing w:after="0" w:line="240" w:lineRule="auto"/>
        <w:ind w:left="0" w:firstLine="709"/>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b/>
          <w:sz w:val="24"/>
          <w:szCs w:val="24"/>
        </w:rPr>
        <w:t>Вывод:</w:t>
      </w:r>
      <w:r w:rsidRPr="00887595">
        <w:rPr>
          <w:rFonts w:ascii="Times New Roman" w:eastAsia="Times New Roman" w:hAnsi="Times New Roman" w:cs="Times New Roman"/>
          <w:sz w:val="24"/>
          <w:szCs w:val="24"/>
        </w:rPr>
        <w:t xml:space="preserve"> за отчетный период </w:t>
      </w:r>
      <w:r w:rsidR="00900A54" w:rsidRPr="00887595">
        <w:rPr>
          <w:rFonts w:ascii="Times New Roman" w:eastAsia="Times New Roman" w:hAnsi="Times New Roman" w:cs="Times New Roman"/>
          <w:sz w:val="24"/>
          <w:szCs w:val="24"/>
        </w:rPr>
        <w:t xml:space="preserve">работа </w:t>
      </w:r>
      <w:r w:rsidRPr="00887595">
        <w:rPr>
          <w:rFonts w:ascii="Times New Roman" w:eastAsia="Times New Roman" w:hAnsi="Times New Roman" w:cs="Times New Roman"/>
          <w:sz w:val="24"/>
          <w:szCs w:val="24"/>
        </w:rPr>
        <w:t xml:space="preserve">в рамках кружка по духовно-нравственному </w:t>
      </w:r>
      <w:r w:rsidR="0081056F" w:rsidRPr="00887595">
        <w:rPr>
          <w:rFonts w:ascii="Times New Roman" w:eastAsia="Times New Roman" w:hAnsi="Times New Roman" w:cs="Times New Roman"/>
          <w:sz w:val="24"/>
          <w:szCs w:val="24"/>
        </w:rPr>
        <w:t xml:space="preserve">                        </w:t>
      </w:r>
      <w:r w:rsidRPr="00887595">
        <w:rPr>
          <w:rFonts w:ascii="Times New Roman" w:eastAsia="Times New Roman" w:hAnsi="Times New Roman" w:cs="Times New Roman"/>
          <w:sz w:val="24"/>
          <w:szCs w:val="24"/>
        </w:rPr>
        <w:t>и правовому воспитанию сотрудников и воспитанников осуществлена на хорошем уровне.</w:t>
      </w:r>
    </w:p>
    <w:p w:rsidR="003A6D31" w:rsidRPr="00887595" w:rsidRDefault="003A6D31" w:rsidP="003A6D31">
      <w:pPr>
        <w:pStyle w:val="body"/>
        <w:spacing w:before="0" w:beforeAutospacing="0" w:after="0" w:afterAutospacing="0"/>
        <w:jc w:val="both"/>
        <w:rPr>
          <w:rFonts w:eastAsia="Calibri"/>
          <w:b/>
        </w:rPr>
      </w:pPr>
    </w:p>
    <w:p w:rsidR="00DC34E7" w:rsidRPr="00887595" w:rsidRDefault="00DC34E7" w:rsidP="00DC34E7">
      <w:pPr>
        <w:spacing w:line="240" w:lineRule="auto"/>
        <w:ind w:firstLine="709"/>
        <w:jc w:val="center"/>
        <w:rPr>
          <w:rFonts w:ascii="Times New Roman" w:hAnsi="Times New Roman" w:cs="Times New Roman"/>
          <w:b/>
          <w:sz w:val="24"/>
          <w:szCs w:val="24"/>
        </w:rPr>
      </w:pPr>
      <w:r w:rsidRPr="00887595">
        <w:rPr>
          <w:rFonts w:ascii="Times New Roman" w:hAnsi="Times New Roman" w:cs="Times New Roman"/>
          <w:b/>
          <w:sz w:val="24"/>
          <w:szCs w:val="24"/>
        </w:rPr>
        <w:t>Работа социального педагога в ДОУ.</w:t>
      </w:r>
    </w:p>
    <w:p w:rsidR="00887595" w:rsidRPr="00887595" w:rsidRDefault="00DC34E7"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Работа социального педагога ДОУ Х.У. Асхабовой выстроена по двум направлениям:</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 в рамках кружковой работы осуществляется работа по духовно-нравственному и правовому воспитанию воспитанников, а также основная работа социального педаго</w:t>
      </w:r>
      <w:r w:rsidR="00887595" w:rsidRPr="00887595">
        <w:rPr>
          <w:rFonts w:ascii="Times New Roman" w:eastAsia="Times New Roman" w:hAnsi="Times New Roman" w:cs="Times New Roman"/>
          <w:color w:val="0F1115"/>
          <w:sz w:val="24"/>
          <w:szCs w:val="24"/>
          <w:lang w:eastAsia="ru-RU"/>
        </w:rPr>
        <w:t xml:space="preserve"> </w:t>
      </w:r>
      <w:r w:rsidR="00887595" w:rsidRPr="00887595">
        <w:rPr>
          <w:rFonts w:ascii="Times New Roman" w:hAnsi="Times New Roman" w:cs="Times New Roman"/>
          <w:sz w:val="24"/>
          <w:szCs w:val="24"/>
        </w:rPr>
        <w:t xml:space="preserve">В начале учебного года работа социального педагога в ДОУ была выстроена Х.У. Асхабовой по двум направлениям: </w:t>
      </w:r>
      <w:r w:rsidR="007D031A">
        <w:rPr>
          <w:rFonts w:ascii="Times New Roman" w:hAnsi="Times New Roman" w:cs="Times New Roman"/>
          <w:sz w:val="24"/>
          <w:szCs w:val="24"/>
        </w:rPr>
        <w:t xml:space="preserve">                       </w:t>
      </w:r>
      <w:r w:rsidR="00887595" w:rsidRPr="00887595">
        <w:rPr>
          <w:rFonts w:ascii="Times New Roman" w:hAnsi="Times New Roman" w:cs="Times New Roman"/>
          <w:sz w:val="24"/>
          <w:szCs w:val="24"/>
        </w:rPr>
        <w:t>в рамках кружковой работы осуществлялась деятельность по духовно-нравственному и правовому воспитанию воспитанников, а также основная работа, предусматривающая психолого-педагогическое сопровождение детей. В связи с уходом Х.У. Асхабовой с февраля месяца её работу продолжил новый социальный педагог, который руководствовался ранее разработанными планами и обеспечил преемственность во всех обозначенных направлениях.</w:t>
      </w:r>
    </w:p>
    <w:p w:rsidR="00887595" w:rsidRPr="00887595" w:rsidRDefault="00887595"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Духовно-нравственное и правовое воспитание воспитанников осуществлялось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в соответствии с планом работы кружка, разработанного с учётом программы Единой Концепции духовно-нравственного развития и воспитания подрастающего поколения Чеченской Республики.</w:t>
      </w:r>
    </w:p>
    <w:p w:rsidR="00887595" w:rsidRPr="00887595" w:rsidRDefault="00887595"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В течение учебного года (с сентября по январь под руководством Х.У. Асхабовой, а</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 с февраля – под руководством нового социального педагога) во всех возрастных группах проведены организованная образовательная деятельность и мероприятия по духовно-нравственному и правовому воспитанию воспитанников согласно графику и годовому плану в рамках кружковой работы.</w:t>
      </w:r>
    </w:p>
    <w:p w:rsidR="00887595" w:rsidRPr="00887595" w:rsidRDefault="00887595"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
          <w:bCs/>
          <w:sz w:val="24"/>
          <w:szCs w:val="24"/>
        </w:rPr>
        <w:t>Формы работы с детьми в рамках кружковой работы:</w:t>
      </w:r>
    </w:p>
    <w:p w:rsidR="00887595" w:rsidRPr="00887595" w:rsidRDefault="00887595" w:rsidP="00887595">
      <w:pPr>
        <w:numPr>
          <w:ilvl w:val="0"/>
          <w:numId w:val="35"/>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lastRenderedPageBreak/>
        <w:t>занятия, беседы по духовно-нравственному направлению;</w:t>
      </w:r>
    </w:p>
    <w:p w:rsidR="00887595" w:rsidRPr="00887595" w:rsidRDefault="00887595" w:rsidP="00887595">
      <w:pPr>
        <w:numPr>
          <w:ilvl w:val="0"/>
          <w:numId w:val="35"/>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игры-путешествия, викторины;</w:t>
      </w:r>
    </w:p>
    <w:p w:rsidR="00887595" w:rsidRPr="00887595" w:rsidRDefault="00887595" w:rsidP="00887595">
      <w:pPr>
        <w:numPr>
          <w:ilvl w:val="0"/>
          <w:numId w:val="35"/>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проведение совместных праздников;</w:t>
      </w:r>
    </w:p>
    <w:p w:rsidR="00887595" w:rsidRPr="00887595" w:rsidRDefault="00887595" w:rsidP="00887595">
      <w:pPr>
        <w:numPr>
          <w:ilvl w:val="0"/>
          <w:numId w:val="35"/>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экскурсии, целевые прогулки;</w:t>
      </w:r>
    </w:p>
    <w:p w:rsidR="00887595" w:rsidRPr="00887595" w:rsidRDefault="00887595" w:rsidP="00887595">
      <w:pPr>
        <w:numPr>
          <w:ilvl w:val="0"/>
          <w:numId w:val="35"/>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развлечения, основанные на чеченском фольклоре;</w:t>
      </w:r>
    </w:p>
    <w:p w:rsidR="00887595" w:rsidRPr="00887595" w:rsidRDefault="00887595" w:rsidP="00887595">
      <w:pPr>
        <w:numPr>
          <w:ilvl w:val="0"/>
          <w:numId w:val="35"/>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беседы и игры, просмотр слайд-фильмов;</w:t>
      </w:r>
    </w:p>
    <w:p w:rsidR="00887595" w:rsidRPr="00887595" w:rsidRDefault="00887595" w:rsidP="00887595">
      <w:pPr>
        <w:numPr>
          <w:ilvl w:val="0"/>
          <w:numId w:val="35"/>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использование аудиозаписей и технических средств обучения;</w:t>
      </w:r>
    </w:p>
    <w:p w:rsidR="00887595" w:rsidRPr="00887595" w:rsidRDefault="00887595" w:rsidP="00887595">
      <w:pPr>
        <w:numPr>
          <w:ilvl w:val="0"/>
          <w:numId w:val="35"/>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встречи с почётными гостями;</w:t>
      </w:r>
    </w:p>
    <w:p w:rsidR="00887595" w:rsidRPr="00887595" w:rsidRDefault="00887595" w:rsidP="00887595">
      <w:pPr>
        <w:numPr>
          <w:ilvl w:val="0"/>
          <w:numId w:val="35"/>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организация выставок (совместная деятельность детей и родителей);</w:t>
      </w:r>
    </w:p>
    <w:p w:rsidR="00887595" w:rsidRPr="00887595" w:rsidRDefault="00887595" w:rsidP="00887595">
      <w:pPr>
        <w:numPr>
          <w:ilvl w:val="0"/>
          <w:numId w:val="35"/>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постановка сказок духовно-нравственного содержания, организация совместного проживания событий взрослыми и детьми.</w:t>
      </w:r>
    </w:p>
    <w:p w:rsidR="00887595" w:rsidRPr="00887595" w:rsidRDefault="00887595"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Основная работа социального педагога заключается в психолого-педагогическом сопровождении воспитанников, семей «группы риска», а также во взаимодействии с узкими специалистами ДОУ. В данном направлении ведётся соответствующая документация. После смены педагога работа по сопровождению была продолжена в полном объёме.</w:t>
      </w:r>
    </w:p>
    <w:p w:rsidR="00887595" w:rsidRPr="00887595" w:rsidRDefault="00887595"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
          <w:bCs/>
          <w:sz w:val="24"/>
          <w:szCs w:val="24"/>
        </w:rPr>
        <w:t>Вывод:</w:t>
      </w:r>
      <w:r w:rsidRPr="00887595">
        <w:rPr>
          <w:rFonts w:ascii="Times New Roman" w:hAnsi="Times New Roman" w:cs="Times New Roman"/>
          <w:sz w:val="24"/>
          <w:szCs w:val="24"/>
        </w:rPr>
        <w:t> работа социального педагога за отчётный период (с учётом преемственности при смене специалиста) проведена на хорошем уровне.</w:t>
      </w:r>
    </w:p>
    <w:p w:rsidR="00887595" w:rsidRPr="00887595" w:rsidRDefault="00887595"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
          <w:bCs/>
          <w:sz w:val="24"/>
          <w:szCs w:val="24"/>
        </w:rPr>
        <w:t>Работа с родителями</w:t>
      </w:r>
    </w:p>
    <w:p w:rsidR="00887595" w:rsidRPr="00887595" w:rsidRDefault="00887595"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Работа с родителями – один из важнейших аспектов в деятельности педагога. В начале учебного года она велась Х.У. Асхабовой в соответствии с годовым планом работы ДОУ, а с февраля была продолжена новым социальным педагогом.</w:t>
      </w:r>
    </w:p>
    <w:p w:rsidR="00887595" w:rsidRPr="00887595" w:rsidRDefault="00887595"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В целях наблюдения за уровнем интеллектуального развития детей в ДОУ с родителями проводились консультации, беседы, в большинстве своём индивидуальные. Каждый месяц планировались как групповые, так и индивидуальные консультации с родителями на разнообразные темы, связанные с воспитанием и обучением дошкольников. Проводились групповые родительские собрания с соблюдением требований Роспотребнадзора ЧР, которые являются одной из наиболее эффективных форм повышения педагогической культуры родителей.</w:t>
      </w:r>
    </w:p>
    <w:p w:rsidR="00887595" w:rsidRPr="00887595" w:rsidRDefault="00887595"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Также в детском саду регулярно проводились тематические выставки. Родители принимали активное участие в их организации. В уголках для родителей размещена информация по развитию речи детей, художественно-эстетическому воспитанию, профилактике дорожно-транспортного травматизма, которая регулярно обновляется. Оформлены папки-передвижки для родителей, консультации, памятки, стендовая информация.</w:t>
      </w:r>
    </w:p>
    <w:p w:rsidR="00887595" w:rsidRPr="00887595" w:rsidRDefault="00887595"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Ежемесячно в родительских уголках размещаются рекомендации по тематическому планированию, что позволяет на более качественном уровне совместно с семьёй расширять представления детей об окружающем мире.</w:t>
      </w:r>
    </w:p>
    <w:p w:rsidR="00887595" w:rsidRPr="00887595" w:rsidRDefault="00887595" w:rsidP="00887595">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b/>
          <w:bCs/>
          <w:sz w:val="24"/>
          <w:szCs w:val="24"/>
        </w:rPr>
        <w:t>Беседы (индивидуальные, групповые):</w:t>
      </w:r>
    </w:p>
    <w:p w:rsidR="00887595" w:rsidRPr="00887595" w:rsidRDefault="00887595" w:rsidP="00887595">
      <w:pPr>
        <w:numPr>
          <w:ilvl w:val="0"/>
          <w:numId w:val="36"/>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оказание родителям помощи по вопросам воспитания;</w:t>
      </w:r>
    </w:p>
    <w:p w:rsidR="00887595" w:rsidRPr="00887595" w:rsidRDefault="00887595" w:rsidP="00887595">
      <w:pPr>
        <w:numPr>
          <w:ilvl w:val="0"/>
          <w:numId w:val="36"/>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консультации (плановые, неплановые);</w:t>
      </w:r>
    </w:p>
    <w:p w:rsidR="00887595" w:rsidRPr="00887595" w:rsidRDefault="00887595" w:rsidP="00887595">
      <w:pPr>
        <w:numPr>
          <w:ilvl w:val="0"/>
          <w:numId w:val="36"/>
        </w:numPr>
        <w:spacing w:after="0" w:line="240" w:lineRule="auto"/>
        <w:jc w:val="both"/>
        <w:rPr>
          <w:rFonts w:ascii="Times New Roman" w:hAnsi="Times New Roman" w:cs="Times New Roman"/>
          <w:sz w:val="24"/>
          <w:szCs w:val="24"/>
        </w:rPr>
      </w:pPr>
      <w:r w:rsidRPr="00887595">
        <w:rPr>
          <w:rFonts w:ascii="Times New Roman" w:hAnsi="Times New Roman" w:cs="Times New Roman"/>
          <w:sz w:val="24"/>
          <w:szCs w:val="24"/>
        </w:rPr>
        <w:t>помощь в разрешении проблемных вопросов.</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га в ДОУ, которая предусматривает психолого-педагогическое сопровождение воспитанников. Духовно-нравственное и правовое воспитание воспитанников осуществляется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в соответствии с планом работы кружка, разработанного </w:t>
      </w:r>
      <w:r w:rsidR="0081056F" w:rsidRPr="00887595">
        <w:rPr>
          <w:rFonts w:ascii="Times New Roman" w:hAnsi="Times New Roman" w:cs="Times New Roman"/>
          <w:sz w:val="24"/>
          <w:szCs w:val="24"/>
        </w:rPr>
        <w:t xml:space="preserve">           </w:t>
      </w:r>
      <w:r w:rsidRPr="00887595">
        <w:rPr>
          <w:rFonts w:ascii="Times New Roman" w:hAnsi="Times New Roman" w:cs="Times New Roman"/>
          <w:sz w:val="24"/>
          <w:szCs w:val="24"/>
        </w:rPr>
        <w:t>с учетом программы Единой Концепции духовно – нравственного  развития и воспитания подрастающего п</w:t>
      </w:r>
      <w:r w:rsidR="0081056F" w:rsidRPr="00887595">
        <w:rPr>
          <w:rFonts w:ascii="Times New Roman" w:hAnsi="Times New Roman" w:cs="Times New Roman"/>
          <w:sz w:val="24"/>
          <w:szCs w:val="24"/>
        </w:rPr>
        <w:t>околения  Чеченской Республики.</w:t>
      </w:r>
      <w:r w:rsidRPr="00887595">
        <w:rPr>
          <w:rFonts w:ascii="Times New Roman" w:hAnsi="Times New Roman" w:cs="Times New Roman"/>
          <w:sz w:val="24"/>
          <w:szCs w:val="24"/>
        </w:rPr>
        <w:t>В течение</w:t>
      </w:r>
      <w:r w:rsidR="00323DC6" w:rsidRPr="00887595">
        <w:rPr>
          <w:rFonts w:ascii="Times New Roman" w:hAnsi="Times New Roman" w:cs="Times New Roman"/>
          <w:sz w:val="24"/>
          <w:szCs w:val="24"/>
        </w:rPr>
        <w:t xml:space="preserve"> учебного года</w:t>
      </w:r>
      <w:r w:rsidRPr="00887595">
        <w:rPr>
          <w:rFonts w:ascii="Times New Roman" w:hAnsi="Times New Roman" w:cs="Times New Roman"/>
          <w:sz w:val="24"/>
          <w:szCs w:val="24"/>
        </w:rPr>
        <w:t xml:space="preserve">, социальным педагогом во всех возрастных группах  проведены ООД и мероприятия по духовно-нравственному и правовому воспитанию воспитанников согласно графику </w:t>
      </w:r>
      <w:r w:rsidR="0081056F" w:rsidRPr="00887595">
        <w:rPr>
          <w:rFonts w:ascii="Times New Roman" w:hAnsi="Times New Roman" w:cs="Times New Roman"/>
          <w:sz w:val="24"/>
          <w:szCs w:val="24"/>
        </w:rPr>
        <w:t xml:space="preserve">                                     </w:t>
      </w:r>
      <w:r w:rsidRPr="00887595">
        <w:rPr>
          <w:rFonts w:ascii="Times New Roman" w:hAnsi="Times New Roman" w:cs="Times New Roman"/>
          <w:sz w:val="24"/>
          <w:szCs w:val="24"/>
        </w:rPr>
        <w:t>и годовому плану в рамках кружковой работы.</w:t>
      </w:r>
    </w:p>
    <w:p w:rsidR="00900A54" w:rsidRPr="00887595" w:rsidRDefault="00900A54" w:rsidP="00900A54">
      <w:pPr>
        <w:shd w:val="clear" w:color="auto" w:fill="FFFFFF"/>
        <w:spacing w:after="0" w:line="240" w:lineRule="auto"/>
        <w:ind w:firstLine="709"/>
        <w:jc w:val="both"/>
        <w:textAlignment w:val="baseline"/>
        <w:outlineLvl w:val="0"/>
        <w:rPr>
          <w:rFonts w:ascii="Times New Roman" w:eastAsia="Times New Roman" w:hAnsi="Times New Roman" w:cs="Times New Roman"/>
          <w:bCs/>
          <w:sz w:val="24"/>
          <w:szCs w:val="24"/>
          <w:bdr w:val="none" w:sz="0" w:space="0" w:color="auto" w:frame="1"/>
        </w:rPr>
      </w:pPr>
    </w:p>
    <w:p w:rsidR="00900A54" w:rsidRPr="00887595" w:rsidRDefault="00900A54" w:rsidP="00900A54">
      <w:pPr>
        <w:shd w:val="clear" w:color="auto" w:fill="FFFFFF"/>
        <w:spacing w:after="0" w:line="240" w:lineRule="auto"/>
        <w:ind w:firstLine="709"/>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bCs/>
          <w:sz w:val="24"/>
          <w:szCs w:val="24"/>
          <w:bdr w:val="none" w:sz="0" w:space="0" w:color="auto" w:frame="1"/>
        </w:rPr>
        <w:t>Формы работы с детьми в рамках кружковой работы:</w:t>
      </w:r>
    </w:p>
    <w:p w:rsidR="00900A54" w:rsidRPr="00887595" w:rsidRDefault="00900A54" w:rsidP="00900A54">
      <w:pPr>
        <w:shd w:val="clear" w:color="auto" w:fill="FFFFFF"/>
        <w:spacing w:after="0" w:line="240" w:lineRule="auto"/>
        <w:ind w:firstLine="709"/>
        <w:jc w:val="both"/>
        <w:textAlignment w:val="baseline"/>
        <w:outlineLvl w:val="0"/>
        <w:rPr>
          <w:rFonts w:ascii="Times New Roman" w:eastAsia="Times New Roman" w:hAnsi="Times New Roman" w:cs="Times New Roman"/>
          <w:bCs/>
          <w:sz w:val="24"/>
          <w:szCs w:val="24"/>
          <w:bdr w:val="none" w:sz="0" w:space="0" w:color="auto" w:frame="1"/>
        </w:rPr>
      </w:pPr>
    </w:p>
    <w:p w:rsidR="00900A54" w:rsidRPr="00887595" w:rsidRDefault="00900A54" w:rsidP="00135E22">
      <w:pPr>
        <w:pStyle w:val="a4"/>
        <w:numPr>
          <w:ilvl w:val="0"/>
          <w:numId w:val="23"/>
        </w:numPr>
        <w:shd w:val="clear" w:color="auto" w:fill="FFFFFF"/>
        <w:spacing w:after="0" w:line="240" w:lineRule="auto"/>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bCs/>
          <w:sz w:val="24"/>
          <w:szCs w:val="24"/>
          <w:bdr w:val="none" w:sz="0" w:space="0" w:color="auto" w:frame="1"/>
        </w:rPr>
        <w:t xml:space="preserve">занятия, </w:t>
      </w:r>
      <w:r w:rsidR="00CE583A" w:rsidRPr="00887595">
        <w:rPr>
          <w:rFonts w:ascii="Times New Roman" w:eastAsia="Times New Roman" w:hAnsi="Times New Roman" w:cs="Times New Roman"/>
          <w:bCs/>
          <w:sz w:val="24"/>
          <w:szCs w:val="24"/>
          <w:bdr w:val="none" w:sz="0" w:space="0" w:color="auto" w:frame="1"/>
        </w:rPr>
        <w:t>беседы по</w:t>
      </w:r>
      <w:r w:rsidRPr="00887595">
        <w:rPr>
          <w:rFonts w:ascii="Times New Roman" w:eastAsia="Times New Roman" w:hAnsi="Times New Roman" w:cs="Times New Roman"/>
          <w:sz w:val="24"/>
          <w:szCs w:val="24"/>
        </w:rPr>
        <w:t xml:space="preserve">   духовно- нравственному направлению</w:t>
      </w:r>
      <w:r w:rsidRPr="00887595">
        <w:rPr>
          <w:rFonts w:ascii="Times New Roman" w:eastAsia="Times New Roman" w:hAnsi="Times New Roman" w:cs="Times New Roman"/>
          <w:bCs/>
          <w:sz w:val="24"/>
          <w:szCs w:val="24"/>
          <w:bdr w:val="none" w:sz="0" w:space="0" w:color="auto" w:frame="1"/>
        </w:rPr>
        <w:t>;</w:t>
      </w:r>
    </w:p>
    <w:p w:rsidR="00900A54" w:rsidRPr="00887595" w:rsidRDefault="00900A54" w:rsidP="00135E22">
      <w:pPr>
        <w:pStyle w:val="a4"/>
        <w:numPr>
          <w:ilvl w:val="0"/>
          <w:numId w:val="23"/>
        </w:numPr>
        <w:shd w:val="clear" w:color="auto" w:fill="FFFFFF"/>
        <w:spacing w:after="0" w:line="240" w:lineRule="auto"/>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bCs/>
          <w:sz w:val="24"/>
          <w:szCs w:val="24"/>
          <w:bdr w:val="none" w:sz="0" w:space="0" w:color="auto" w:frame="1"/>
        </w:rPr>
        <w:t>игры – путешествия, викторины;</w:t>
      </w:r>
    </w:p>
    <w:p w:rsidR="00900A54" w:rsidRPr="00887595" w:rsidRDefault="00900A54" w:rsidP="00135E22">
      <w:pPr>
        <w:pStyle w:val="a4"/>
        <w:numPr>
          <w:ilvl w:val="0"/>
          <w:numId w:val="23"/>
        </w:numPr>
        <w:shd w:val="clear" w:color="auto" w:fill="FFFFFF"/>
        <w:spacing w:after="0" w:line="240" w:lineRule="auto"/>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bCs/>
          <w:sz w:val="24"/>
          <w:szCs w:val="24"/>
          <w:bdr w:val="none" w:sz="0" w:space="0" w:color="auto" w:frame="1"/>
        </w:rPr>
        <w:lastRenderedPageBreak/>
        <w:t>проведение совместных праздников;</w:t>
      </w:r>
    </w:p>
    <w:p w:rsidR="00900A54" w:rsidRPr="00887595" w:rsidRDefault="00900A54" w:rsidP="00135E22">
      <w:pPr>
        <w:pStyle w:val="a4"/>
        <w:numPr>
          <w:ilvl w:val="0"/>
          <w:numId w:val="23"/>
        </w:numPr>
        <w:shd w:val="clear" w:color="auto" w:fill="FFFFFF"/>
        <w:spacing w:after="0" w:line="240" w:lineRule="auto"/>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bCs/>
          <w:sz w:val="24"/>
          <w:szCs w:val="24"/>
          <w:bdr w:val="none" w:sz="0" w:space="0" w:color="auto" w:frame="1"/>
        </w:rPr>
        <w:t>экскурсии, целевые прогулки;</w:t>
      </w:r>
    </w:p>
    <w:p w:rsidR="00900A54" w:rsidRPr="00887595" w:rsidRDefault="00900A54" w:rsidP="00135E22">
      <w:pPr>
        <w:pStyle w:val="a4"/>
        <w:numPr>
          <w:ilvl w:val="0"/>
          <w:numId w:val="23"/>
        </w:numPr>
        <w:shd w:val="clear" w:color="auto" w:fill="FFFFFF"/>
        <w:spacing w:after="0" w:line="240" w:lineRule="auto"/>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bCs/>
          <w:sz w:val="24"/>
          <w:szCs w:val="24"/>
          <w:bdr w:val="none" w:sz="0" w:space="0" w:color="auto" w:frame="1"/>
        </w:rPr>
        <w:t>развлечения, основанные на чеченском фольклоре;</w:t>
      </w:r>
    </w:p>
    <w:p w:rsidR="00900A54" w:rsidRPr="00887595" w:rsidRDefault="00CE583A" w:rsidP="00135E22">
      <w:pPr>
        <w:pStyle w:val="a4"/>
        <w:numPr>
          <w:ilvl w:val="0"/>
          <w:numId w:val="23"/>
        </w:numPr>
        <w:shd w:val="clear" w:color="auto" w:fill="FFFFFF"/>
        <w:spacing w:after="0" w:line="240" w:lineRule="auto"/>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sz w:val="24"/>
          <w:szCs w:val="24"/>
        </w:rPr>
        <w:t>беседы и</w:t>
      </w:r>
      <w:r w:rsidR="00900A54" w:rsidRPr="00887595">
        <w:rPr>
          <w:rFonts w:ascii="Times New Roman" w:eastAsia="Times New Roman" w:hAnsi="Times New Roman" w:cs="Times New Roman"/>
          <w:sz w:val="24"/>
          <w:szCs w:val="24"/>
        </w:rPr>
        <w:t xml:space="preserve">   игры, просмотр слайд — фильмов;  </w:t>
      </w:r>
    </w:p>
    <w:p w:rsidR="00900A54" w:rsidRPr="00887595" w:rsidRDefault="00900A54" w:rsidP="00135E22">
      <w:pPr>
        <w:pStyle w:val="a4"/>
        <w:numPr>
          <w:ilvl w:val="0"/>
          <w:numId w:val="23"/>
        </w:numPr>
        <w:shd w:val="clear" w:color="auto" w:fill="FFFFFF"/>
        <w:spacing w:after="0" w:line="240" w:lineRule="auto"/>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sz w:val="24"/>
          <w:szCs w:val="24"/>
        </w:rPr>
        <w:t xml:space="preserve">использование аудиозаписей и технических средств обучения;   </w:t>
      </w:r>
    </w:p>
    <w:p w:rsidR="00900A54" w:rsidRPr="00887595" w:rsidRDefault="00900A54" w:rsidP="00135E22">
      <w:pPr>
        <w:pStyle w:val="a4"/>
        <w:numPr>
          <w:ilvl w:val="0"/>
          <w:numId w:val="23"/>
        </w:numPr>
        <w:shd w:val="clear" w:color="auto" w:fill="FFFFFF"/>
        <w:spacing w:after="0" w:line="240" w:lineRule="auto"/>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sz w:val="24"/>
          <w:szCs w:val="24"/>
        </w:rPr>
        <w:t>встреча с почетными гостями;</w:t>
      </w:r>
    </w:p>
    <w:p w:rsidR="00900A54" w:rsidRPr="00887595" w:rsidRDefault="00900A54" w:rsidP="00135E22">
      <w:pPr>
        <w:pStyle w:val="a4"/>
        <w:numPr>
          <w:ilvl w:val="0"/>
          <w:numId w:val="23"/>
        </w:numPr>
        <w:shd w:val="clear" w:color="auto" w:fill="FFFFFF"/>
        <w:spacing w:after="0" w:line="240" w:lineRule="auto"/>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sz w:val="24"/>
          <w:szCs w:val="24"/>
        </w:rPr>
        <w:t xml:space="preserve">организация выставок (совместная деятельность детей и родителей; </w:t>
      </w:r>
    </w:p>
    <w:p w:rsidR="00900A54" w:rsidRPr="00887595" w:rsidRDefault="00900A54" w:rsidP="00135E22">
      <w:pPr>
        <w:pStyle w:val="a4"/>
        <w:numPr>
          <w:ilvl w:val="0"/>
          <w:numId w:val="23"/>
        </w:numPr>
        <w:shd w:val="clear" w:color="auto" w:fill="FFFFFF"/>
        <w:spacing w:after="0" w:line="240" w:lineRule="auto"/>
        <w:ind w:left="0" w:firstLine="709"/>
        <w:jc w:val="both"/>
        <w:textAlignment w:val="baseline"/>
        <w:outlineLvl w:val="0"/>
        <w:rPr>
          <w:rFonts w:ascii="Times New Roman" w:eastAsia="Times New Roman" w:hAnsi="Times New Roman" w:cs="Times New Roman"/>
          <w:bCs/>
          <w:sz w:val="24"/>
          <w:szCs w:val="24"/>
          <w:bdr w:val="none" w:sz="0" w:space="0" w:color="auto" w:frame="1"/>
        </w:rPr>
      </w:pPr>
      <w:r w:rsidRPr="00887595">
        <w:rPr>
          <w:rFonts w:ascii="Times New Roman" w:eastAsia="Times New Roman" w:hAnsi="Times New Roman" w:cs="Times New Roman"/>
          <w:sz w:val="24"/>
          <w:szCs w:val="24"/>
        </w:rPr>
        <w:t>постановка сказок духовно — нравственного содержания, организация совместного проживания событий взрослыми и детьми.</w:t>
      </w:r>
    </w:p>
    <w:p w:rsidR="00900A54" w:rsidRPr="00887595" w:rsidRDefault="00900A54" w:rsidP="00DC34E7">
      <w:pPr>
        <w:spacing w:after="0" w:line="240" w:lineRule="auto"/>
        <w:ind w:firstLine="709"/>
        <w:jc w:val="both"/>
        <w:rPr>
          <w:rFonts w:ascii="Times New Roman" w:hAnsi="Times New Roman" w:cs="Times New Roman"/>
          <w:sz w:val="24"/>
          <w:szCs w:val="24"/>
        </w:rPr>
      </w:pP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Основная работа социального педагога заключается психолого-педагогическом сопровождении воспитанников, семей «группы риска», а также во взаимодействии </w:t>
      </w:r>
      <w:r w:rsidR="00CE583A" w:rsidRPr="00887595">
        <w:rPr>
          <w:rFonts w:ascii="Times New Roman" w:hAnsi="Times New Roman" w:cs="Times New Roman"/>
          <w:sz w:val="24"/>
          <w:szCs w:val="24"/>
        </w:rPr>
        <w:t xml:space="preserve">                      </w:t>
      </w:r>
      <w:r w:rsidR="007D031A">
        <w:rPr>
          <w:rFonts w:ascii="Times New Roman" w:hAnsi="Times New Roman" w:cs="Times New Roman"/>
          <w:sz w:val="24"/>
          <w:szCs w:val="24"/>
        </w:rPr>
        <w:t xml:space="preserve">              </w:t>
      </w:r>
      <w:r w:rsidR="00CE583A"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с узкими специалистами ДОУ. Ведется соответствующая документация в данном направлении. </w:t>
      </w:r>
    </w:p>
    <w:p w:rsidR="00900A54" w:rsidRPr="00887595" w:rsidRDefault="00900A54" w:rsidP="00DC34E7">
      <w:pPr>
        <w:pStyle w:val="a4"/>
        <w:spacing w:line="240" w:lineRule="auto"/>
        <w:ind w:left="0" w:firstLine="709"/>
        <w:jc w:val="both"/>
        <w:rPr>
          <w:rFonts w:ascii="Times New Roman" w:hAnsi="Times New Roman" w:cs="Times New Roman"/>
          <w:b/>
          <w:sz w:val="24"/>
          <w:szCs w:val="24"/>
        </w:rPr>
      </w:pPr>
    </w:p>
    <w:p w:rsidR="003154C3" w:rsidRPr="00887595" w:rsidRDefault="00DC34E7" w:rsidP="007455A3">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b/>
          <w:sz w:val="24"/>
          <w:szCs w:val="24"/>
        </w:rPr>
        <w:t>Вывод:</w:t>
      </w:r>
      <w:r w:rsidRPr="00887595">
        <w:rPr>
          <w:rFonts w:ascii="Times New Roman" w:hAnsi="Times New Roman" w:cs="Times New Roman"/>
          <w:sz w:val="24"/>
          <w:szCs w:val="24"/>
        </w:rPr>
        <w:t xml:space="preserve"> работа социального педагога </w:t>
      </w:r>
      <w:r w:rsidR="00900A54" w:rsidRPr="00887595">
        <w:rPr>
          <w:rFonts w:ascii="Times New Roman" w:hAnsi="Times New Roman" w:cs="Times New Roman"/>
          <w:sz w:val="24"/>
          <w:szCs w:val="24"/>
        </w:rPr>
        <w:t>за отчетный период</w:t>
      </w:r>
      <w:r w:rsidR="00DC046E" w:rsidRPr="00887595">
        <w:rPr>
          <w:rFonts w:ascii="Times New Roman" w:hAnsi="Times New Roman" w:cs="Times New Roman"/>
          <w:sz w:val="24"/>
          <w:szCs w:val="24"/>
        </w:rPr>
        <w:t xml:space="preserve"> проведена </w:t>
      </w:r>
      <w:r w:rsidRPr="00887595">
        <w:rPr>
          <w:rFonts w:ascii="Times New Roman" w:hAnsi="Times New Roman" w:cs="Times New Roman"/>
          <w:sz w:val="24"/>
          <w:szCs w:val="24"/>
        </w:rPr>
        <w:t>на хорошем уровне.</w:t>
      </w:r>
    </w:p>
    <w:p w:rsidR="003154C3" w:rsidRPr="00887595" w:rsidRDefault="003154C3" w:rsidP="00DC34E7">
      <w:pPr>
        <w:pStyle w:val="a4"/>
        <w:spacing w:after="0" w:line="240" w:lineRule="auto"/>
        <w:ind w:left="0" w:firstLine="709"/>
        <w:jc w:val="center"/>
        <w:rPr>
          <w:rFonts w:ascii="Times New Roman" w:hAnsi="Times New Roman" w:cs="Times New Roman"/>
          <w:b/>
          <w:sz w:val="24"/>
          <w:szCs w:val="24"/>
        </w:rPr>
      </w:pPr>
    </w:p>
    <w:p w:rsidR="00DC34E7" w:rsidRPr="00887595" w:rsidRDefault="00DC34E7" w:rsidP="00DC34E7">
      <w:pPr>
        <w:pStyle w:val="a4"/>
        <w:spacing w:after="0" w:line="240" w:lineRule="auto"/>
        <w:ind w:left="0" w:firstLine="709"/>
        <w:jc w:val="center"/>
        <w:rPr>
          <w:rFonts w:ascii="Times New Roman" w:hAnsi="Times New Roman" w:cs="Times New Roman"/>
          <w:sz w:val="24"/>
          <w:szCs w:val="24"/>
        </w:rPr>
      </w:pPr>
      <w:r w:rsidRPr="00887595">
        <w:rPr>
          <w:rFonts w:ascii="Times New Roman" w:hAnsi="Times New Roman" w:cs="Times New Roman"/>
          <w:b/>
          <w:sz w:val="24"/>
          <w:szCs w:val="24"/>
        </w:rPr>
        <w:t>Работа с родителями.</w:t>
      </w:r>
    </w:p>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Работа с родителями — один из важнейших аспектов в деятельности педагога. Работа</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 с родителями велась в соответствии с годовым планом работы ДОУ. </w:t>
      </w:r>
    </w:p>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В целях наблюдения за уровнем интеллектуального развития детей в ДОУ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 с родителями проводились кон</w:t>
      </w:r>
      <w:r w:rsidR="00323DC6" w:rsidRPr="00887595">
        <w:rPr>
          <w:rFonts w:ascii="Times New Roman" w:hAnsi="Times New Roman" w:cs="Times New Roman"/>
          <w:sz w:val="24"/>
          <w:szCs w:val="24"/>
        </w:rPr>
        <w:t>сультации, беседы, в большинстве своем</w:t>
      </w:r>
      <w:r w:rsidRPr="00887595">
        <w:rPr>
          <w:rFonts w:ascii="Times New Roman" w:hAnsi="Times New Roman" w:cs="Times New Roman"/>
          <w:sz w:val="24"/>
          <w:szCs w:val="24"/>
        </w:rPr>
        <w:t xml:space="preserve"> индивидуальные. Каждый месяц планировались как групповые, так и индивидуальные консультации </w:t>
      </w:r>
      <w:r w:rsidR="00CE583A" w:rsidRPr="00887595">
        <w:rPr>
          <w:rFonts w:ascii="Times New Roman" w:hAnsi="Times New Roman" w:cs="Times New Roman"/>
          <w:sz w:val="24"/>
          <w:szCs w:val="24"/>
        </w:rPr>
        <w:t xml:space="preserve">                                   </w:t>
      </w:r>
      <w:r w:rsidR="007D031A">
        <w:rPr>
          <w:rFonts w:ascii="Times New Roman" w:hAnsi="Times New Roman" w:cs="Times New Roman"/>
          <w:sz w:val="24"/>
          <w:szCs w:val="24"/>
        </w:rPr>
        <w:t xml:space="preserve">                  </w:t>
      </w:r>
      <w:r w:rsidR="00CE583A"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с родителями на разнообразные темы, связанные </w:t>
      </w:r>
      <w:r w:rsidR="00323DC6"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с воспитанием и обучением дошкольников. Проводились групповые родительские собрания, с соблюдением требований Роспотребнадзора ЧР, которые являются одной из наиболее эффективных форм повышения педагогической культуры родителей. </w:t>
      </w:r>
    </w:p>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Также, в детском саду регулярно проводились тематические выставки. Родители принимали активное участие в организации выставок. </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 уголках для родителей размещена информация по развитию речи детей, по художественно-эстетическому воспит</w:t>
      </w:r>
      <w:r w:rsidR="00986AFC" w:rsidRPr="00887595">
        <w:rPr>
          <w:rFonts w:ascii="Times New Roman" w:hAnsi="Times New Roman" w:cs="Times New Roman"/>
          <w:sz w:val="24"/>
          <w:szCs w:val="24"/>
        </w:rPr>
        <w:t>анию, по профилактике дорожно-</w:t>
      </w:r>
      <w:r w:rsidRPr="00887595">
        <w:rPr>
          <w:rFonts w:ascii="Times New Roman" w:hAnsi="Times New Roman" w:cs="Times New Roman"/>
          <w:sz w:val="24"/>
          <w:szCs w:val="24"/>
        </w:rPr>
        <w:t xml:space="preserve">транспортного травматизма, которая регулярно обновляется. Оформлены папки-передвижки для родителей, консультации, памятки, стендовая информация. </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Ежемесячно в родительских уголках размещаются рекомендации по тематическому планированию, что позволяет на более качественном уровне совместно с семьёй расширять представления детей об окружающем мире</w:t>
      </w:r>
      <w:r w:rsidRPr="00887595">
        <w:rPr>
          <w:rFonts w:ascii="Times New Roman" w:hAnsi="Times New Roman" w:cs="Times New Roman"/>
          <w:b/>
          <w:bCs/>
          <w:iCs/>
          <w:sz w:val="24"/>
          <w:szCs w:val="24"/>
        </w:rPr>
        <w:t>.</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iCs/>
          <w:sz w:val="24"/>
          <w:szCs w:val="24"/>
        </w:rPr>
        <w:t>Беседы (индивидуальные, групповые):</w:t>
      </w:r>
    </w:p>
    <w:p w:rsidR="00DC34E7" w:rsidRPr="00887595" w:rsidRDefault="00DC34E7" w:rsidP="00135E22">
      <w:pPr>
        <w:pStyle w:val="a4"/>
        <w:numPr>
          <w:ilvl w:val="0"/>
          <w:numId w:val="7"/>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Оказание родителям помощи по вопросам воспитания;</w:t>
      </w:r>
    </w:p>
    <w:p w:rsidR="00DC34E7" w:rsidRPr="00887595" w:rsidRDefault="00DC34E7" w:rsidP="00135E22">
      <w:pPr>
        <w:pStyle w:val="a4"/>
        <w:numPr>
          <w:ilvl w:val="0"/>
          <w:numId w:val="7"/>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Консультации (плановые, неплановые);</w:t>
      </w:r>
    </w:p>
    <w:p w:rsidR="00DC34E7" w:rsidRPr="00887595" w:rsidRDefault="00DC34E7" w:rsidP="00135E22">
      <w:pPr>
        <w:pStyle w:val="a4"/>
        <w:numPr>
          <w:ilvl w:val="0"/>
          <w:numId w:val="7"/>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Помощь в разрешении проблемных опросов.</w:t>
      </w:r>
    </w:p>
    <w:p w:rsidR="00DC34E7" w:rsidRPr="00887595" w:rsidRDefault="00DC34E7" w:rsidP="00DC34E7">
      <w:pPr>
        <w:pStyle w:val="a4"/>
        <w:spacing w:line="240" w:lineRule="auto"/>
        <w:ind w:left="0" w:firstLine="709"/>
        <w:jc w:val="center"/>
        <w:rPr>
          <w:rFonts w:ascii="Times New Roman" w:hAnsi="Times New Roman" w:cs="Times New Roman"/>
          <w:b/>
          <w:iCs/>
          <w:sz w:val="24"/>
          <w:szCs w:val="24"/>
        </w:rPr>
      </w:pPr>
    </w:p>
    <w:p w:rsidR="00DC34E7" w:rsidRPr="00887595" w:rsidRDefault="00DC34E7" w:rsidP="00DC34E7">
      <w:pPr>
        <w:pStyle w:val="a4"/>
        <w:spacing w:line="240" w:lineRule="auto"/>
        <w:ind w:left="0" w:firstLine="709"/>
        <w:jc w:val="center"/>
        <w:rPr>
          <w:rFonts w:ascii="Times New Roman" w:hAnsi="Times New Roman" w:cs="Times New Roman"/>
          <w:b/>
          <w:sz w:val="24"/>
          <w:szCs w:val="24"/>
        </w:rPr>
      </w:pPr>
      <w:r w:rsidRPr="00887595">
        <w:rPr>
          <w:rFonts w:ascii="Times New Roman" w:hAnsi="Times New Roman" w:cs="Times New Roman"/>
          <w:b/>
          <w:iCs/>
          <w:sz w:val="24"/>
          <w:szCs w:val="24"/>
        </w:rPr>
        <w:t>Анкетирование родителей.</w:t>
      </w:r>
    </w:p>
    <w:p w:rsidR="00DC34E7" w:rsidRPr="00887595" w:rsidRDefault="00DC34E7" w:rsidP="00DC34E7">
      <w:pPr>
        <w:spacing w:after="0"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Знакомство с жизнью семьи в ДОУ начинается с анкеты, которую по просьбе педагога заполняет мама или папа перед началом учебного года. Анкетирование проводилось в целях выявления уровня удовлетворённости работой ДОУ, проблем и пожеланий родителей воспитанников.</w:t>
      </w:r>
    </w:p>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В ДОУ взаимодействие с семьями воспитанников занимало одно из ведущих </w:t>
      </w:r>
      <w:r w:rsidR="0052322C" w:rsidRPr="00887595">
        <w:rPr>
          <w:rFonts w:ascii="Times New Roman" w:hAnsi="Times New Roman" w:cs="Times New Roman"/>
          <w:sz w:val="24"/>
          <w:szCs w:val="24"/>
        </w:rPr>
        <w:t xml:space="preserve">мест,  </w:t>
      </w:r>
      <w:r w:rsidR="00DC046E"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 и базировалось на принципах открытости, взаимопонимания и доверия.</w:t>
      </w:r>
      <w:r w:rsidR="00DC046E" w:rsidRPr="00887595">
        <w:rPr>
          <w:rFonts w:ascii="Times New Roman" w:hAnsi="Times New Roman" w:cs="Times New Roman"/>
          <w:sz w:val="24"/>
          <w:szCs w:val="24"/>
        </w:rPr>
        <w:t xml:space="preserve"> </w:t>
      </w:r>
      <w:r w:rsidRPr="00887595">
        <w:rPr>
          <w:rFonts w:ascii="Times New Roman" w:hAnsi="Times New Roman" w:cs="Times New Roman"/>
          <w:sz w:val="24"/>
          <w:szCs w:val="24"/>
        </w:rPr>
        <w:t>В связи с введенными новыми требованиями Роспотребнадзора ЧР, взаимодействие с родительским сообществом во многом осуществлялось удаленно. Но, вместе с тем, основные формы работы с родителями в ДОУ, так или иначе, имели место быть – это анкетирование, консультации, наглядная агитация.</w:t>
      </w:r>
    </w:p>
    <w:p w:rsidR="00A430FC" w:rsidRPr="00887595" w:rsidRDefault="00A430FC" w:rsidP="00DC34E7">
      <w:pPr>
        <w:pStyle w:val="a4"/>
        <w:spacing w:line="240" w:lineRule="auto"/>
        <w:ind w:left="0" w:firstLine="709"/>
        <w:jc w:val="center"/>
        <w:rPr>
          <w:rFonts w:ascii="Times New Roman" w:hAnsi="Times New Roman" w:cs="Times New Roman"/>
          <w:b/>
          <w:bCs/>
          <w:iCs/>
          <w:sz w:val="24"/>
          <w:szCs w:val="24"/>
        </w:rPr>
      </w:pPr>
    </w:p>
    <w:p w:rsidR="00DC34E7" w:rsidRPr="00887595" w:rsidRDefault="00DC34E7" w:rsidP="00DC34E7">
      <w:pPr>
        <w:pStyle w:val="a4"/>
        <w:spacing w:line="240" w:lineRule="auto"/>
        <w:ind w:left="0" w:firstLine="709"/>
        <w:jc w:val="center"/>
        <w:rPr>
          <w:rFonts w:ascii="Times New Roman" w:hAnsi="Times New Roman" w:cs="Times New Roman"/>
          <w:b/>
          <w:bCs/>
          <w:iCs/>
          <w:sz w:val="24"/>
          <w:szCs w:val="24"/>
        </w:rPr>
      </w:pPr>
      <w:r w:rsidRPr="00887595">
        <w:rPr>
          <w:rFonts w:ascii="Times New Roman" w:hAnsi="Times New Roman" w:cs="Times New Roman"/>
          <w:b/>
          <w:bCs/>
          <w:iCs/>
          <w:sz w:val="24"/>
          <w:szCs w:val="24"/>
        </w:rPr>
        <w:lastRenderedPageBreak/>
        <w:t>Основные формы работы с родителями в ДОУ</w:t>
      </w:r>
    </w:p>
    <w:tbl>
      <w:tblPr>
        <w:tblStyle w:val="a3"/>
        <w:tblW w:w="9640" w:type="dxa"/>
        <w:tblLook w:val="04A0" w:firstRow="1" w:lastRow="0" w:firstColumn="1" w:lastColumn="0" w:noHBand="0" w:noVBand="1"/>
      </w:tblPr>
      <w:tblGrid>
        <w:gridCol w:w="2892"/>
        <w:gridCol w:w="6748"/>
      </w:tblGrid>
      <w:tr w:rsidR="00DC34E7" w:rsidRPr="00887595" w:rsidTr="00DC34E7">
        <w:tc>
          <w:tcPr>
            <w:tcW w:w="2892" w:type="dxa"/>
          </w:tcPr>
          <w:p w:rsidR="00DC34E7" w:rsidRPr="00887595" w:rsidRDefault="00DC34E7" w:rsidP="00DC34E7">
            <w:pPr>
              <w:pStyle w:val="a4"/>
              <w:ind w:left="0" w:firstLine="34"/>
              <w:jc w:val="center"/>
              <w:rPr>
                <w:rFonts w:ascii="Times New Roman" w:hAnsi="Times New Roman" w:cs="Times New Roman"/>
                <w:b/>
                <w:bCs/>
                <w:iCs/>
                <w:sz w:val="24"/>
                <w:szCs w:val="24"/>
              </w:rPr>
            </w:pPr>
            <w:r w:rsidRPr="00887595">
              <w:rPr>
                <w:rFonts w:ascii="Times New Roman" w:hAnsi="Times New Roman" w:cs="Times New Roman"/>
                <w:b/>
                <w:bCs/>
                <w:iCs/>
                <w:sz w:val="24"/>
                <w:szCs w:val="24"/>
              </w:rPr>
              <w:t xml:space="preserve">Групповые родительские собрания </w:t>
            </w:r>
          </w:p>
        </w:tc>
        <w:tc>
          <w:tcPr>
            <w:tcW w:w="6748" w:type="dxa"/>
          </w:tcPr>
          <w:p w:rsidR="00DC34E7" w:rsidRPr="00887595" w:rsidRDefault="00DC34E7" w:rsidP="00DC34E7">
            <w:pPr>
              <w:pStyle w:val="a4"/>
              <w:ind w:left="0" w:firstLine="709"/>
              <w:jc w:val="both"/>
              <w:rPr>
                <w:rFonts w:ascii="Times New Roman" w:hAnsi="Times New Roman" w:cs="Times New Roman"/>
                <w:sz w:val="24"/>
                <w:szCs w:val="24"/>
              </w:rPr>
            </w:pPr>
            <w:r w:rsidRPr="00887595">
              <w:rPr>
                <w:rFonts w:ascii="Times New Roman" w:hAnsi="Times New Roman" w:cs="Times New Roman"/>
                <w:sz w:val="24"/>
                <w:szCs w:val="24"/>
              </w:rPr>
              <w:t>За о</w:t>
            </w:r>
            <w:r w:rsidR="00CE583A" w:rsidRPr="00887595">
              <w:rPr>
                <w:rFonts w:ascii="Times New Roman" w:hAnsi="Times New Roman" w:cs="Times New Roman"/>
                <w:sz w:val="24"/>
                <w:szCs w:val="24"/>
              </w:rPr>
              <w:t xml:space="preserve">тчетный период в ДОУ проведено </w:t>
            </w:r>
            <w:r w:rsidR="00323DC6" w:rsidRPr="00887595">
              <w:rPr>
                <w:rFonts w:ascii="Times New Roman" w:hAnsi="Times New Roman" w:cs="Times New Roman"/>
                <w:sz w:val="24"/>
                <w:szCs w:val="24"/>
              </w:rPr>
              <w:t>по 4</w:t>
            </w:r>
            <w:r w:rsidRPr="00887595">
              <w:rPr>
                <w:rFonts w:ascii="Times New Roman" w:hAnsi="Times New Roman" w:cs="Times New Roman"/>
                <w:sz w:val="24"/>
                <w:szCs w:val="24"/>
              </w:rPr>
              <w:t xml:space="preserve"> групповых собрания в каждой возрастной группе. В них принимали участие воспитатели и узкие специалисты. </w:t>
            </w:r>
          </w:p>
        </w:tc>
      </w:tr>
      <w:tr w:rsidR="00DC34E7" w:rsidRPr="00887595" w:rsidTr="00DC34E7">
        <w:tc>
          <w:tcPr>
            <w:tcW w:w="2892" w:type="dxa"/>
          </w:tcPr>
          <w:p w:rsidR="00DC34E7" w:rsidRPr="00887595" w:rsidRDefault="00DC34E7" w:rsidP="00DC34E7">
            <w:pPr>
              <w:pStyle w:val="a4"/>
              <w:ind w:left="0" w:firstLine="34"/>
              <w:jc w:val="center"/>
              <w:rPr>
                <w:rFonts w:ascii="Times New Roman" w:hAnsi="Times New Roman" w:cs="Times New Roman"/>
                <w:b/>
                <w:bCs/>
                <w:iCs/>
                <w:sz w:val="24"/>
                <w:szCs w:val="24"/>
              </w:rPr>
            </w:pPr>
            <w:r w:rsidRPr="00887595">
              <w:rPr>
                <w:rFonts w:ascii="Times New Roman" w:hAnsi="Times New Roman" w:cs="Times New Roman"/>
                <w:b/>
                <w:bCs/>
                <w:iCs/>
                <w:sz w:val="24"/>
                <w:szCs w:val="24"/>
              </w:rPr>
              <w:t xml:space="preserve">                                                                                                                                                                                                                                                                                                                                                                                                                                                                                                                                                                                                                                                                                                                                                                                                                                                                                                                                                                                                                                                                                                                                                                                                                                                                                                                                                                          Консультации для родителей</w:t>
            </w:r>
            <w:r w:rsidRPr="00887595">
              <w:rPr>
                <w:rFonts w:ascii="Times New Roman" w:hAnsi="Times New Roman" w:cs="Times New Roman"/>
                <w:sz w:val="24"/>
                <w:szCs w:val="24"/>
              </w:rPr>
              <w:t> </w:t>
            </w:r>
          </w:p>
        </w:tc>
        <w:tc>
          <w:tcPr>
            <w:tcW w:w="6748" w:type="dxa"/>
          </w:tcPr>
          <w:p w:rsidR="00DC34E7" w:rsidRPr="00887595" w:rsidRDefault="00DC34E7" w:rsidP="00DC34E7">
            <w:pPr>
              <w:pStyle w:val="a4"/>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 xml:space="preserve">Консультации родители получали в разных формах устные и письменные, групповые и индивидуальные, плановые и внеплановые. Обновлялись уголки для родителей, стенды с консультациями                                     и рекомендациями. Тематика консультаций разнообразная. Организовывались специалистами ДОУ </w:t>
            </w:r>
            <w:r w:rsidR="00323DC6" w:rsidRPr="00887595">
              <w:rPr>
                <w:rFonts w:ascii="Times New Roman" w:hAnsi="Times New Roman" w:cs="Times New Roman"/>
                <w:bCs/>
                <w:iCs/>
                <w:sz w:val="24"/>
                <w:szCs w:val="24"/>
              </w:rPr>
              <w:t xml:space="preserve">             </w:t>
            </w:r>
            <w:r w:rsidRPr="00887595">
              <w:rPr>
                <w:rFonts w:ascii="Times New Roman" w:hAnsi="Times New Roman" w:cs="Times New Roman"/>
                <w:bCs/>
                <w:iCs/>
                <w:sz w:val="24"/>
                <w:szCs w:val="24"/>
              </w:rPr>
              <w:t xml:space="preserve">с целью ответить на все вопросы, интересующие родителей. </w:t>
            </w:r>
            <w:r w:rsidRPr="00887595">
              <w:rPr>
                <w:rFonts w:ascii="Times New Roman" w:hAnsi="Times New Roman" w:cs="Times New Roman"/>
                <w:sz w:val="24"/>
                <w:szCs w:val="24"/>
              </w:rPr>
              <w:t>Консультации близки к беседам, основная их разница в том, что последние предусматривают диалог, его ведет организатор бесед. Педагог стремится дать родителям квалифицированный совет, чему-то научить. Эта форма помогает ближе узнать жизнь семьи и оказать помощь там, где больше всего она нужна, побуждает родителей серьезно присматриваться к детям, задумываться над тем, какими путями их лучше воспитывать.</w:t>
            </w:r>
          </w:p>
        </w:tc>
      </w:tr>
      <w:tr w:rsidR="00DC34E7" w:rsidRPr="00887595" w:rsidTr="00DC34E7">
        <w:tc>
          <w:tcPr>
            <w:tcW w:w="2892" w:type="dxa"/>
          </w:tcPr>
          <w:p w:rsidR="00DC34E7" w:rsidRPr="00887595" w:rsidRDefault="00DC34E7" w:rsidP="00DC34E7">
            <w:pPr>
              <w:pStyle w:val="a4"/>
              <w:ind w:left="0"/>
              <w:jc w:val="center"/>
              <w:rPr>
                <w:rFonts w:ascii="Times New Roman" w:hAnsi="Times New Roman" w:cs="Times New Roman"/>
                <w:b/>
                <w:bCs/>
                <w:iCs/>
                <w:sz w:val="24"/>
                <w:szCs w:val="24"/>
              </w:rPr>
            </w:pPr>
            <w:r w:rsidRPr="00887595">
              <w:rPr>
                <w:rFonts w:ascii="Times New Roman" w:hAnsi="Times New Roman" w:cs="Times New Roman"/>
                <w:b/>
                <w:bCs/>
                <w:iCs/>
                <w:sz w:val="24"/>
                <w:szCs w:val="24"/>
              </w:rPr>
              <w:t>Наглядные формы работы с родителями</w:t>
            </w:r>
          </w:p>
        </w:tc>
        <w:tc>
          <w:tcPr>
            <w:tcW w:w="6748" w:type="dxa"/>
          </w:tcPr>
          <w:p w:rsidR="00DC34E7" w:rsidRPr="00887595" w:rsidRDefault="00DC34E7" w:rsidP="00986AFC">
            <w:pPr>
              <w:pStyle w:val="a4"/>
              <w:ind w:left="0" w:firstLine="709"/>
              <w:jc w:val="both"/>
              <w:rPr>
                <w:rFonts w:ascii="Times New Roman" w:hAnsi="Times New Roman" w:cs="Times New Roman"/>
                <w:bCs/>
                <w:iCs/>
                <w:sz w:val="24"/>
                <w:szCs w:val="24"/>
              </w:rPr>
            </w:pPr>
            <w:r w:rsidRPr="00887595">
              <w:rPr>
                <w:rFonts w:ascii="Times New Roman" w:hAnsi="Times New Roman" w:cs="Times New Roman"/>
                <w:bCs/>
                <w:iCs/>
                <w:sz w:val="24"/>
                <w:szCs w:val="24"/>
              </w:rPr>
              <w:t>Подготовлены для родителей памятки, папки – передвижки, стенды, фотовыставки, работа на официальном сайте ДОУ</w:t>
            </w:r>
            <w:r w:rsidR="00986AFC" w:rsidRPr="00887595">
              <w:rPr>
                <w:rFonts w:ascii="Times New Roman" w:hAnsi="Times New Roman" w:cs="Times New Roman"/>
                <w:bCs/>
                <w:iCs/>
                <w:sz w:val="24"/>
                <w:szCs w:val="24"/>
              </w:rPr>
              <w:t>.</w:t>
            </w:r>
          </w:p>
        </w:tc>
      </w:tr>
    </w:tbl>
    <w:p w:rsidR="00DC34E7" w:rsidRPr="00887595" w:rsidRDefault="00DC34E7" w:rsidP="00DC34E7">
      <w:pPr>
        <w:pStyle w:val="a4"/>
        <w:spacing w:line="240" w:lineRule="auto"/>
        <w:ind w:left="0" w:firstLine="709"/>
        <w:jc w:val="both"/>
        <w:rPr>
          <w:rFonts w:ascii="Times New Roman" w:hAnsi="Times New Roman" w:cs="Times New Roman"/>
          <w:b/>
          <w:sz w:val="24"/>
          <w:szCs w:val="24"/>
        </w:rPr>
      </w:pP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b/>
          <w:sz w:val="24"/>
          <w:szCs w:val="24"/>
        </w:rPr>
        <w:t>Вывод:</w:t>
      </w:r>
      <w:r w:rsidRPr="00887595">
        <w:rPr>
          <w:rFonts w:ascii="Times New Roman" w:hAnsi="Times New Roman" w:cs="Times New Roman"/>
          <w:sz w:val="24"/>
          <w:szCs w:val="24"/>
        </w:rPr>
        <w:t xml:space="preserve"> работа с родителями за отчетный период </w:t>
      </w:r>
      <w:r w:rsidR="00CE583A" w:rsidRPr="00887595">
        <w:rPr>
          <w:rFonts w:ascii="Times New Roman" w:hAnsi="Times New Roman" w:cs="Times New Roman"/>
          <w:sz w:val="24"/>
          <w:szCs w:val="24"/>
        </w:rPr>
        <w:t>проведена на</w:t>
      </w:r>
      <w:r w:rsidRPr="00887595">
        <w:rPr>
          <w:rFonts w:ascii="Times New Roman" w:hAnsi="Times New Roman" w:cs="Times New Roman"/>
          <w:sz w:val="24"/>
          <w:szCs w:val="24"/>
        </w:rPr>
        <w:t xml:space="preserve"> хорошем уровне.</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p>
    <w:p w:rsidR="00DC34E7" w:rsidRPr="00887595" w:rsidRDefault="00DC34E7" w:rsidP="00DC34E7">
      <w:pPr>
        <w:pStyle w:val="a4"/>
        <w:spacing w:after="0" w:line="240" w:lineRule="auto"/>
        <w:ind w:left="0" w:firstLine="709"/>
        <w:jc w:val="center"/>
        <w:rPr>
          <w:rFonts w:ascii="Times New Roman" w:hAnsi="Times New Roman" w:cs="Times New Roman"/>
          <w:sz w:val="24"/>
          <w:szCs w:val="24"/>
        </w:rPr>
      </w:pPr>
      <w:r w:rsidRPr="00887595">
        <w:rPr>
          <w:rFonts w:ascii="Times New Roman" w:hAnsi="Times New Roman" w:cs="Times New Roman"/>
          <w:b/>
          <w:bCs/>
          <w:iCs/>
          <w:sz w:val="24"/>
          <w:szCs w:val="24"/>
        </w:rPr>
        <w:t>III. Условия осуществления образовательного процесса.</w:t>
      </w:r>
    </w:p>
    <w:p w:rsidR="00DC34E7" w:rsidRPr="00887595" w:rsidRDefault="00DC34E7" w:rsidP="00DC34E7">
      <w:pPr>
        <w:pStyle w:val="a4"/>
        <w:spacing w:after="0" w:line="240" w:lineRule="auto"/>
        <w:ind w:left="0" w:firstLine="709"/>
        <w:jc w:val="both"/>
        <w:rPr>
          <w:rFonts w:ascii="Times New Roman" w:hAnsi="Times New Roman" w:cs="Times New Roman"/>
          <w:b/>
          <w:bCs/>
          <w:iCs/>
          <w:sz w:val="24"/>
          <w:szCs w:val="24"/>
        </w:rPr>
      </w:pPr>
      <w:r w:rsidRPr="00887595">
        <w:rPr>
          <w:rFonts w:ascii="Times New Roman" w:hAnsi="Times New Roman" w:cs="Times New Roman"/>
          <w:b/>
          <w:bCs/>
          <w:sz w:val="24"/>
          <w:szCs w:val="24"/>
        </w:rPr>
        <w:t> </w:t>
      </w:r>
    </w:p>
    <w:p w:rsidR="00DC34E7" w:rsidRPr="00887595" w:rsidRDefault="00DC34E7" w:rsidP="00DC34E7">
      <w:pPr>
        <w:spacing w:after="0" w:line="240" w:lineRule="auto"/>
        <w:ind w:firstLine="709"/>
        <w:jc w:val="center"/>
        <w:rPr>
          <w:rFonts w:ascii="Times New Roman" w:hAnsi="Times New Roman" w:cs="Times New Roman"/>
          <w:sz w:val="24"/>
          <w:szCs w:val="24"/>
        </w:rPr>
      </w:pPr>
      <w:r w:rsidRPr="00887595">
        <w:rPr>
          <w:rFonts w:ascii="Times New Roman" w:hAnsi="Times New Roman" w:cs="Times New Roman"/>
          <w:b/>
          <w:bCs/>
          <w:iCs/>
          <w:sz w:val="24"/>
          <w:szCs w:val="24"/>
        </w:rPr>
        <w:t>Материально- техническое обеспечение.</w:t>
      </w:r>
    </w:p>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Учебно-методическая оснащенность детского сада позволяет педагогам осуществлять воспитательно-образовательный процесс на достаточно качественном уровне. Детский сад располагает учебно-методической литературой для реализации </w:t>
      </w:r>
      <w:r w:rsidRPr="00887595">
        <w:rPr>
          <w:rFonts w:ascii="Times New Roman" w:eastAsia="Times New Roman" w:hAnsi="Times New Roman" w:cs="Times New Roman"/>
          <w:color w:val="000000" w:themeColor="text1"/>
          <w:sz w:val="24"/>
          <w:szCs w:val="24"/>
        </w:rPr>
        <w:t xml:space="preserve">Основной образовательной программы ДОУ, разработанной на основе примерной общеобразовательной программы дошкольного </w:t>
      </w:r>
      <w:r w:rsidR="00CE583A" w:rsidRPr="00887595">
        <w:rPr>
          <w:rFonts w:ascii="Times New Roman" w:eastAsia="Times New Roman" w:hAnsi="Times New Roman" w:cs="Times New Roman"/>
          <w:color w:val="000000" w:themeColor="text1"/>
          <w:sz w:val="24"/>
          <w:szCs w:val="24"/>
        </w:rPr>
        <w:t>образования «</w:t>
      </w:r>
      <w:r w:rsidRPr="00887595">
        <w:rPr>
          <w:rFonts w:ascii="Times New Roman" w:eastAsia="Times New Roman" w:hAnsi="Times New Roman" w:cs="Times New Roman"/>
          <w:color w:val="000000" w:themeColor="text1"/>
          <w:sz w:val="24"/>
          <w:szCs w:val="24"/>
        </w:rPr>
        <w:t>От рождения до школы» под редакцией Н.Е. Вераксы, Т.С.Комаровой, М.А.Васильевой, Э.М. Дорофеевой – 2-е, 4-е, 5-е издания, инновационные, переработанные.</w:t>
      </w:r>
      <w:r w:rsidRPr="00887595">
        <w:rPr>
          <w:rFonts w:ascii="Times New Roman" w:hAnsi="Times New Roman" w:cs="Times New Roman"/>
          <w:sz w:val="24"/>
          <w:szCs w:val="24"/>
        </w:rPr>
        <w:t xml:space="preserve">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В группах созданы условия для самостоятельной, познавательной, художественной, творческой, театрализованной, двигательной деятельности, соответствующие пяти образовательным областям. Оформлены уголки для самостоятельного познавательного разви</w:t>
      </w:r>
      <w:r w:rsidR="00CE583A" w:rsidRPr="00887595">
        <w:rPr>
          <w:rFonts w:ascii="Times New Roman" w:hAnsi="Times New Roman" w:cs="Times New Roman"/>
          <w:sz w:val="24"/>
          <w:szCs w:val="24"/>
        </w:rPr>
        <w:t xml:space="preserve">тия, детские библиотеки, музыка </w:t>
      </w:r>
      <w:r w:rsidRPr="00887595">
        <w:rPr>
          <w:rFonts w:ascii="Times New Roman" w:hAnsi="Times New Roman" w:cs="Times New Roman"/>
          <w:sz w:val="24"/>
          <w:szCs w:val="24"/>
        </w:rPr>
        <w:t xml:space="preserve">и театрализованной деятельности, ОБЖ, которые содержат в себе познавательный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и развивающий материал в соответствии с возрастом детей. Для реализации гендерных подходов к воспитанию детей, пред</w:t>
      </w:r>
      <w:r w:rsidR="00CE583A" w:rsidRPr="00887595">
        <w:rPr>
          <w:rFonts w:ascii="Times New Roman" w:hAnsi="Times New Roman" w:cs="Times New Roman"/>
          <w:sz w:val="24"/>
          <w:szCs w:val="24"/>
        </w:rPr>
        <w:t xml:space="preserve">метно-развивающая среда создана </w:t>
      </w:r>
      <w:r w:rsidRPr="00887595">
        <w:rPr>
          <w:rFonts w:ascii="Times New Roman" w:hAnsi="Times New Roman" w:cs="Times New Roman"/>
          <w:sz w:val="24"/>
          <w:szCs w:val="24"/>
        </w:rPr>
        <w:t xml:space="preserve">с учетом интересов мальчиков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и девочек. Пос</w:t>
      </w:r>
      <w:r w:rsidR="00CE583A" w:rsidRPr="00887595">
        <w:rPr>
          <w:rFonts w:ascii="Times New Roman" w:hAnsi="Times New Roman" w:cs="Times New Roman"/>
          <w:sz w:val="24"/>
          <w:szCs w:val="24"/>
        </w:rPr>
        <w:t xml:space="preserve">тоянно пополняется оборудование </w:t>
      </w:r>
      <w:r w:rsidRPr="00887595">
        <w:rPr>
          <w:rFonts w:ascii="Times New Roman" w:hAnsi="Times New Roman" w:cs="Times New Roman"/>
          <w:sz w:val="24"/>
          <w:szCs w:val="24"/>
        </w:rPr>
        <w:t xml:space="preserve">в группах в центрах (уголках) развития детей: дидактические пособия, наглядно-иллюстративные пособия, предметы народно-прикладного творчества, спортивное оборудование, игровое.  </w:t>
      </w:r>
    </w:p>
    <w:p w:rsidR="00DC34E7" w:rsidRPr="00887595" w:rsidRDefault="00DC34E7" w:rsidP="00DC34E7">
      <w:pPr>
        <w:pStyle w:val="a4"/>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Развивающая предметно-пространственная среда (РППС)</w:t>
      </w:r>
      <w:r w:rsidR="00323DC6"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во всех возрастных группах ДОУ выстроена с учётом здоровьесберегающего компонента и в соответствии </w:t>
      </w:r>
      <w:r w:rsidR="00DC046E"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с принципами организации РППС по ФГОС ДО. Все элементы связаны между собой по содержанию, масштабу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и художественному решению.</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В ДОУ для успешного ведения образовательной деятельности, сохранения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 и укрепления здоровья детей оборудованы:</w:t>
      </w:r>
    </w:p>
    <w:p w:rsidR="00DC34E7" w:rsidRPr="00887595" w:rsidRDefault="00DC34E7" w:rsidP="00135E22">
      <w:pPr>
        <w:pStyle w:val="a4"/>
        <w:numPr>
          <w:ilvl w:val="0"/>
          <w:numId w:val="8"/>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6 групповых помещений;</w:t>
      </w:r>
    </w:p>
    <w:p w:rsidR="00DC34E7" w:rsidRPr="00887595" w:rsidRDefault="00DC34E7" w:rsidP="00135E22">
      <w:pPr>
        <w:pStyle w:val="a4"/>
        <w:numPr>
          <w:ilvl w:val="0"/>
          <w:numId w:val="8"/>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пищеблок со всем необходимым оборудованием, продуктовыми складами (имеется необходимое технологическое оборудование);</w:t>
      </w:r>
    </w:p>
    <w:p w:rsidR="00DC34E7" w:rsidRPr="00887595" w:rsidRDefault="00DC34E7" w:rsidP="00135E22">
      <w:pPr>
        <w:pStyle w:val="a4"/>
        <w:numPr>
          <w:ilvl w:val="0"/>
          <w:numId w:val="8"/>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прачечная;</w:t>
      </w:r>
    </w:p>
    <w:p w:rsidR="00DC34E7" w:rsidRPr="00887595" w:rsidRDefault="00DC34E7" w:rsidP="00135E22">
      <w:pPr>
        <w:pStyle w:val="a4"/>
        <w:numPr>
          <w:ilvl w:val="0"/>
          <w:numId w:val="8"/>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lastRenderedPageBreak/>
        <w:t>спортивный зал;</w:t>
      </w:r>
    </w:p>
    <w:p w:rsidR="00DC34E7" w:rsidRPr="00887595" w:rsidRDefault="00DC34E7" w:rsidP="00135E22">
      <w:pPr>
        <w:pStyle w:val="a4"/>
        <w:numPr>
          <w:ilvl w:val="0"/>
          <w:numId w:val="8"/>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музыкальный зал;</w:t>
      </w:r>
    </w:p>
    <w:p w:rsidR="00DC34E7" w:rsidRPr="00887595" w:rsidRDefault="00DC34E7" w:rsidP="00135E22">
      <w:pPr>
        <w:pStyle w:val="a4"/>
        <w:numPr>
          <w:ilvl w:val="0"/>
          <w:numId w:val="8"/>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медицинский блок с кабинетом медсестры и изолятором;</w:t>
      </w:r>
    </w:p>
    <w:p w:rsidR="00DC34E7" w:rsidRPr="00887595" w:rsidRDefault="00DC34E7" w:rsidP="00135E22">
      <w:pPr>
        <w:pStyle w:val="a4"/>
        <w:numPr>
          <w:ilvl w:val="0"/>
          <w:numId w:val="8"/>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оборудованы кабинеты: заведующего, методический кабинет, кабинет педагога - психолога и учителя - логопеда, кабинет делопроизводителя                              </w:t>
      </w:r>
      <w:r w:rsidR="00DC046E" w:rsidRPr="00887595">
        <w:rPr>
          <w:rFonts w:ascii="Times New Roman" w:hAnsi="Times New Roman" w:cs="Times New Roman"/>
          <w:sz w:val="24"/>
          <w:szCs w:val="24"/>
        </w:rPr>
        <w:t xml:space="preserve">               </w:t>
      </w:r>
      <w:r w:rsidR="007D031A">
        <w:rPr>
          <w:rFonts w:ascii="Times New Roman" w:hAnsi="Times New Roman" w:cs="Times New Roman"/>
          <w:sz w:val="24"/>
          <w:szCs w:val="24"/>
        </w:rPr>
        <w:t xml:space="preserve">                                       </w:t>
      </w:r>
      <w:r w:rsidR="00DC046E" w:rsidRPr="00887595">
        <w:rPr>
          <w:rFonts w:ascii="Times New Roman" w:hAnsi="Times New Roman" w:cs="Times New Roman"/>
          <w:sz w:val="24"/>
          <w:szCs w:val="24"/>
        </w:rPr>
        <w:t xml:space="preserve"> </w:t>
      </w:r>
      <w:r w:rsidRPr="00887595">
        <w:rPr>
          <w:rFonts w:ascii="Times New Roman" w:hAnsi="Times New Roman" w:cs="Times New Roman"/>
          <w:sz w:val="24"/>
          <w:szCs w:val="24"/>
        </w:rPr>
        <w:t>и инспектора по кадрам;</w:t>
      </w:r>
    </w:p>
    <w:p w:rsidR="00DC34E7" w:rsidRPr="00887595" w:rsidRDefault="00DC34E7" w:rsidP="00135E22">
      <w:pPr>
        <w:pStyle w:val="a4"/>
        <w:numPr>
          <w:ilvl w:val="0"/>
          <w:numId w:val="8"/>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имеются подсобные помещения: кладовая для хранения моющих средств, мягкого инвентаря, спортивного оборудования.</w:t>
      </w:r>
    </w:p>
    <w:p w:rsidR="00DC34E7" w:rsidRPr="00887595" w:rsidRDefault="00DC34E7" w:rsidP="00DC34E7">
      <w:pPr>
        <w:pStyle w:val="11"/>
        <w:spacing w:line="240" w:lineRule="auto"/>
        <w:rPr>
          <w:sz w:val="24"/>
          <w:szCs w:val="24"/>
        </w:rPr>
      </w:pPr>
      <w:r w:rsidRPr="00887595">
        <w:rPr>
          <w:sz w:val="24"/>
          <w:szCs w:val="24"/>
        </w:rPr>
        <w:t>В ДОУ имеются: персональный компьютер – 4,</w:t>
      </w:r>
      <w:r w:rsidR="00323DC6" w:rsidRPr="00887595">
        <w:rPr>
          <w:sz w:val="24"/>
          <w:szCs w:val="24"/>
        </w:rPr>
        <w:t xml:space="preserve"> </w:t>
      </w:r>
      <w:r w:rsidR="00887595" w:rsidRPr="00887595">
        <w:rPr>
          <w:sz w:val="24"/>
          <w:szCs w:val="24"/>
        </w:rPr>
        <w:t>телевизоры-6</w:t>
      </w:r>
      <w:r w:rsidRPr="00887595">
        <w:rPr>
          <w:sz w:val="24"/>
          <w:szCs w:val="24"/>
        </w:rPr>
        <w:t xml:space="preserve">, приставка </w:t>
      </w:r>
      <w:r w:rsidRPr="00887595">
        <w:rPr>
          <w:sz w:val="24"/>
          <w:szCs w:val="24"/>
          <w:lang w:val="en-US"/>
        </w:rPr>
        <w:t>DVD</w:t>
      </w:r>
      <w:r w:rsidRPr="00887595">
        <w:rPr>
          <w:sz w:val="24"/>
          <w:szCs w:val="24"/>
        </w:rPr>
        <w:t>- 6, синтезатор – 1, принтер – 3, сканер – 3, проектор – 1.</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За отчетный период в детском саду осуществлялся комплекс мер по укреплению</w:t>
      </w:r>
      <w:r w:rsidR="00DC046E" w:rsidRPr="00887595">
        <w:rPr>
          <w:rFonts w:ascii="Times New Roman" w:hAnsi="Times New Roman" w:cs="Times New Roman"/>
          <w:sz w:val="24"/>
          <w:szCs w:val="24"/>
        </w:rPr>
        <w:t xml:space="preserve">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 и развитию материально - технической базы. Ежегодно, летом проводится косметический ремонт помещений ДОУ: групповых помещений, пищеблока, служебных помещений, фасада здания, беседок, ограды территории ДОУ.</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В целом в дошкольном учреждении за отчетный период проведена большая работа по всем направлениям. Уделяется внимание пополнению предметно-развивающей среды </w:t>
      </w:r>
      <w:r w:rsidR="00DC046E" w:rsidRPr="00887595">
        <w:rPr>
          <w:rFonts w:ascii="Times New Roman" w:hAnsi="Times New Roman" w:cs="Times New Roman"/>
          <w:sz w:val="24"/>
          <w:szCs w:val="24"/>
        </w:rPr>
        <w:t xml:space="preserve">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и детской мебели (кровати, шкафчики, стульчики) в группах. </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 Обновлена посуда по группам (тарелки, чашки, блюдца, тазики, ведра, бочки для воды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и т.д.).</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Произведен косметический ремонт здания ДОУ. Покрашен фасад здания, отремонтирована и покрашена ограда.</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Во всех возрастных группах, на пищеблоке и медицинском кабинете поставили локальные водонагреватели.</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Во всех возрастных группах поменяли занавески. На всех площадках обновлены качели, песочницы.</w:t>
      </w:r>
    </w:p>
    <w:p w:rsidR="00DC34E7" w:rsidRPr="00887595" w:rsidRDefault="00DC34E7" w:rsidP="00DC34E7">
      <w:pPr>
        <w:spacing w:line="240" w:lineRule="auto"/>
        <w:ind w:firstLine="709"/>
        <w:jc w:val="center"/>
        <w:rPr>
          <w:rFonts w:ascii="Times New Roman" w:hAnsi="Times New Roman" w:cs="Times New Roman"/>
          <w:sz w:val="24"/>
          <w:szCs w:val="24"/>
        </w:rPr>
      </w:pPr>
      <w:r w:rsidRPr="00887595">
        <w:rPr>
          <w:rFonts w:ascii="Times New Roman" w:hAnsi="Times New Roman" w:cs="Times New Roman"/>
          <w:b/>
          <w:bCs/>
          <w:iCs/>
          <w:sz w:val="24"/>
          <w:szCs w:val="24"/>
        </w:rPr>
        <w:t>Финансовые ресурсы ДОУ, их использование.</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Одной из основных задач развития ДОУ является осуществление практических мер поддержки материально-техническо</w:t>
      </w:r>
      <w:r w:rsidR="00CE583A" w:rsidRPr="00887595">
        <w:rPr>
          <w:rFonts w:ascii="Times New Roman" w:hAnsi="Times New Roman" w:cs="Times New Roman"/>
          <w:sz w:val="24"/>
          <w:szCs w:val="24"/>
        </w:rPr>
        <w:t xml:space="preserve">й базы учреждения </w:t>
      </w:r>
      <w:r w:rsidRPr="00887595">
        <w:rPr>
          <w:rFonts w:ascii="Times New Roman" w:hAnsi="Times New Roman" w:cs="Times New Roman"/>
          <w:sz w:val="24"/>
          <w:szCs w:val="24"/>
        </w:rPr>
        <w:t xml:space="preserve">ее эффективного функционирования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и дальнейшего развития. Несмотря на то, что капитальный ремонт не проводился ни разу, дошкольное образовательное учреждение силами </w:t>
      </w:r>
      <w:r w:rsidR="0052322C" w:rsidRPr="00887595">
        <w:rPr>
          <w:rFonts w:ascii="Times New Roman" w:hAnsi="Times New Roman" w:cs="Times New Roman"/>
          <w:sz w:val="24"/>
          <w:szCs w:val="24"/>
        </w:rPr>
        <w:t xml:space="preserve">сотрудников,  </w:t>
      </w:r>
      <w:r w:rsidR="00DC046E" w:rsidRPr="00887595">
        <w:rPr>
          <w:rFonts w:ascii="Times New Roman" w:hAnsi="Times New Roman" w:cs="Times New Roman"/>
          <w:sz w:val="24"/>
          <w:szCs w:val="24"/>
        </w:rPr>
        <w:t xml:space="preserve">                  </w:t>
      </w:r>
      <w:r w:rsidRPr="00887595">
        <w:rPr>
          <w:rFonts w:ascii="Times New Roman" w:hAnsi="Times New Roman" w:cs="Times New Roman"/>
          <w:sz w:val="24"/>
          <w:szCs w:val="24"/>
        </w:rPr>
        <w:t>с помощью бюджетных средств, осуществляет текущий ремонт здания, контроль за сохранность существующего фонда оборудования и инвентаря, пополнение оргтехникой.</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b/>
          <w:sz w:val="24"/>
          <w:szCs w:val="24"/>
        </w:rPr>
        <w:t>Вывод:</w:t>
      </w:r>
      <w:r w:rsidRPr="00887595">
        <w:rPr>
          <w:rFonts w:ascii="Times New Roman" w:hAnsi="Times New Roman" w:cs="Times New Roman"/>
          <w:sz w:val="24"/>
          <w:szCs w:val="24"/>
        </w:rPr>
        <w:t xml:space="preserve"> </w:t>
      </w:r>
      <w:r w:rsidRPr="00887595">
        <w:rPr>
          <w:rFonts w:ascii="Times New Roman" w:eastAsia="Times New Roman" w:hAnsi="Times New Roman" w:cs="Times New Roman"/>
          <w:color w:val="000000"/>
          <w:sz w:val="24"/>
          <w:szCs w:val="24"/>
        </w:rPr>
        <w:t xml:space="preserve">в ДОУ созданы все условия для реализации основной образовательной программы ДОУ, </w:t>
      </w:r>
      <w:r w:rsidRPr="00887595">
        <w:rPr>
          <w:rFonts w:ascii="Times New Roman" w:eastAsia="Times New Roman" w:hAnsi="Times New Roman" w:cs="Times New Roman"/>
          <w:color w:val="000000"/>
          <w:spacing w:val="3"/>
          <w:sz w:val="24"/>
          <w:szCs w:val="24"/>
        </w:rPr>
        <w:t>о</w:t>
      </w:r>
      <w:r w:rsidRPr="00887595">
        <w:rPr>
          <w:rFonts w:ascii="Times New Roman" w:eastAsia="Times New Roman" w:hAnsi="Times New Roman" w:cs="Times New Roman"/>
          <w:color w:val="000000"/>
          <w:sz w:val="24"/>
          <w:szCs w:val="24"/>
        </w:rPr>
        <w:t>рган</w:t>
      </w:r>
      <w:r w:rsidRPr="00887595">
        <w:rPr>
          <w:rFonts w:ascii="Times New Roman" w:eastAsia="Times New Roman" w:hAnsi="Times New Roman" w:cs="Times New Roman"/>
          <w:color w:val="000000"/>
          <w:spacing w:val="1"/>
          <w:sz w:val="24"/>
          <w:szCs w:val="24"/>
        </w:rPr>
        <w:t>из</w:t>
      </w:r>
      <w:r w:rsidRPr="00887595">
        <w:rPr>
          <w:rFonts w:ascii="Times New Roman" w:eastAsia="Times New Roman" w:hAnsi="Times New Roman" w:cs="Times New Roman"/>
          <w:color w:val="000000"/>
          <w:sz w:val="24"/>
          <w:szCs w:val="24"/>
        </w:rPr>
        <w:t>а</w:t>
      </w:r>
      <w:r w:rsidRPr="00887595">
        <w:rPr>
          <w:rFonts w:ascii="Times New Roman" w:eastAsia="Times New Roman" w:hAnsi="Times New Roman" w:cs="Times New Roman"/>
          <w:color w:val="000000"/>
          <w:spacing w:val="-2"/>
          <w:sz w:val="24"/>
          <w:szCs w:val="24"/>
        </w:rPr>
        <w:t>ц</w:t>
      </w:r>
      <w:r w:rsidRPr="00887595">
        <w:rPr>
          <w:rFonts w:ascii="Times New Roman" w:eastAsia="Times New Roman" w:hAnsi="Times New Roman" w:cs="Times New Roman"/>
          <w:color w:val="000000"/>
          <w:sz w:val="24"/>
          <w:szCs w:val="24"/>
        </w:rPr>
        <w:t xml:space="preserve">ия РППС групповых помещений соответствует принципам развивающей среды ФГОС ДО,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ед</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гогиче</w:t>
      </w:r>
      <w:r w:rsidRPr="00887595">
        <w:rPr>
          <w:rFonts w:ascii="Times New Roman" w:eastAsia="Times New Roman" w:hAnsi="Times New Roman" w:cs="Times New Roman"/>
          <w:color w:val="000000"/>
          <w:spacing w:val="-1"/>
          <w:sz w:val="24"/>
          <w:szCs w:val="24"/>
        </w:rPr>
        <w:t>с</w:t>
      </w:r>
      <w:r w:rsidRPr="00887595">
        <w:rPr>
          <w:rFonts w:ascii="Times New Roman" w:eastAsia="Times New Roman" w:hAnsi="Times New Roman" w:cs="Times New Roman"/>
          <w:color w:val="000000"/>
          <w:sz w:val="24"/>
          <w:szCs w:val="24"/>
        </w:rPr>
        <w:t>ки</w:t>
      </w:r>
      <w:r w:rsidRPr="00887595">
        <w:rPr>
          <w:rFonts w:ascii="Times New Roman" w:eastAsia="Times New Roman" w:hAnsi="Times New Roman" w:cs="Times New Roman"/>
          <w:color w:val="000000"/>
          <w:spacing w:val="135"/>
          <w:sz w:val="24"/>
          <w:szCs w:val="24"/>
        </w:rPr>
        <w:t xml:space="preserve"> </w:t>
      </w:r>
      <w:r w:rsidRPr="00887595">
        <w:rPr>
          <w:rFonts w:ascii="Times New Roman" w:eastAsia="Times New Roman" w:hAnsi="Times New Roman" w:cs="Times New Roman"/>
          <w:color w:val="000000"/>
          <w:spacing w:val="1"/>
          <w:sz w:val="24"/>
          <w:szCs w:val="24"/>
        </w:rPr>
        <w:t>ц</w:t>
      </w:r>
      <w:r w:rsidRPr="00887595">
        <w:rPr>
          <w:rFonts w:ascii="Times New Roman" w:eastAsia="Times New Roman" w:hAnsi="Times New Roman" w:cs="Times New Roman"/>
          <w:color w:val="000000"/>
          <w:sz w:val="24"/>
          <w:szCs w:val="24"/>
        </w:rPr>
        <w:t>ел</w:t>
      </w:r>
      <w:r w:rsidRPr="00887595">
        <w:rPr>
          <w:rFonts w:ascii="Times New Roman" w:eastAsia="Times New Roman" w:hAnsi="Times New Roman" w:cs="Times New Roman"/>
          <w:color w:val="000000"/>
          <w:spacing w:val="-1"/>
          <w:sz w:val="24"/>
          <w:szCs w:val="24"/>
        </w:rPr>
        <w:t>ес</w:t>
      </w:r>
      <w:r w:rsidRPr="00887595">
        <w:rPr>
          <w:rFonts w:ascii="Times New Roman" w:eastAsia="Times New Roman" w:hAnsi="Times New Roman" w:cs="Times New Roman"/>
          <w:color w:val="000000"/>
          <w:sz w:val="24"/>
          <w:szCs w:val="24"/>
        </w:rPr>
        <w:t>ообр</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з</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 созда</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т комфорт</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ое н</w:t>
      </w:r>
      <w:r w:rsidRPr="00887595">
        <w:rPr>
          <w:rFonts w:ascii="Times New Roman" w:eastAsia="Times New Roman" w:hAnsi="Times New Roman" w:cs="Times New Roman"/>
          <w:color w:val="000000"/>
          <w:spacing w:val="-2"/>
          <w:sz w:val="24"/>
          <w:szCs w:val="24"/>
        </w:rPr>
        <w:t>а</w:t>
      </w:r>
      <w:r w:rsidRPr="00887595">
        <w:rPr>
          <w:rFonts w:ascii="Times New Roman" w:eastAsia="Times New Roman" w:hAnsi="Times New Roman" w:cs="Times New Roman"/>
          <w:color w:val="000000"/>
          <w:spacing w:val="-1"/>
          <w:sz w:val="24"/>
          <w:szCs w:val="24"/>
        </w:rPr>
        <w:t>с</w:t>
      </w:r>
      <w:r w:rsidRPr="00887595">
        <w:rPr>
          <w:rFonts w:ascii="Times New Roman" w:eastAsia="Times New Roman" w:hAnsi="Times New Roman" w:cs="Times New Roman"/>
          <w:color w:val="000000"/>
          <w:sz w:val="24"/>
          <w:szCs w:val="24"/>
        </w:rPr>
        <w:t>тро</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н</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 xml:space="preserve">е, </w:t>
      </w:r>
      <w:r w:rsidRPr="00887595">
        <w:rPr>
          <w:rFonts w:ascii="Times New Roman" w:eastAsia="Times New Roman" w:hAnsi="Times New Roman" w:cs="Times New Roman"/>
          <w:color w:val="000000"/>
          <w:spacing w:val="-1"/>
          <w:sz w:val="24"/>
          <w:szCs w:val="24"/>
        </w:rPr>
        <w:t>с</w:t>
      </w:r>
      <w:r w:rsidRPr="00887595">
        <w:rPr>
          <w:rFonts w:ascii="Times New Roman" w:eastAsia="Times New Roman" w:hAnsi="Times New Roman" w:cs="Times New Roman"/>
          <w:color w:val="000000"/>
          <w:sz w:val="24"/>
          <w:szCs w:val="24"/>
        </w:rPr>
        <w:t>пособст</w:t>
      </w:r>
      <w:r w:rsidRPr="00887595">
        <w:rPr>
          <w:rFonts w:ascii="Times New Roman" w:eastAsia="Times New Roman" w:hAnsi="Times New Roman" w:cs="Times New Roman"/>
          <w:color w:val="000000"/>
          <w:spacing w:val="1"/>
          <w:sz w:val="24"/>
          <w:szCs w:val="24"/>
        </w:rPr>
        <w:t>в</w:t>
      </w:r>
      <w:r w:rsidRPr="00887595">
        <w:rPr>
          <w:rFonts w:ascii="Times New Roman" w:eastAsia="Times New Roman" w:hAnsi="Times New Roman" w:cs="Times New Roman"/>
          <w:color w:val="000000"/>
          <w:spacing w:val="-4"/>
          <w:sz w:val="24"/>
          <w:szCs w:val="24"/>
        </w:rPr>
        <w:t>у</w:t>
      </w:r>
      <w:r w:rsidRPr="00887595">
        <w:rPr>
          <w:rFonts w:ascii="Times New Roman" w:eastAsia="Times New Roman" w:hAnsi="Times New Roman" w:cs="Times New Roman"/>
          <w:color w:val="000000"/>
          <w:sz w:val="24"/>
          <w:szCs w:val="24"/>
        </w:rPr>
        <w:t>я</w:t>
      </w:r>
      <w:r w:rsidRPr="00887595">
        <w:rPr>
          <w:rFonts w:ascii="Times New Roman" w:eastAsia="Times New Roman" w:hAnsi="Times New Roman" w:cs="Times New Roman"/>
          <w:color w:val="000000"/>
          <w:spacing w:val="1"/>
          <w:sz w:val="24"/>
          <w:szCs w:val="24"/>
        </w:rPr>
        <w:t xml:space="preserve"> </w:t>
      </w:r>
      <w:r w:rsidRPr="00887595">
        <w:rPr>
          <w:rFonts w:ascii="Times New Roman" w:eastAsia="Times New Roman" w:hAnsi="Times New Roman" w:cs="Times New Roman"/>
          <w:color w:val="000000"/>
          <w:sz w:val="24"/>
          <w:szCs w:val="24"/>
        </w:rPr>
        <w:t>эмоц</w:t>
      </w:r>
      <w:r w:rsidRPr="00887595">
        <w:rPr>
          <w:rFonts w:ascii="Times New Roman" w:eastAsia="Times New Roman" w:hAnsi="Times New Roman" w:cs="Times New Roman"/>
          <w:color w:val="000000"/>
          <w:spacing w:val="2"/>
          <w:sz w:val="24"/>
          <w:szCs w:val="24"/>
        </w:rPr>
        <w:t>и</w:t>
      </w:r>
      <w:r w:rsidRPr="00887595">
        <w:rPr>
          <w:rFonts w:ascii="Times New Roman" w:eastAsia="Times New Roman" w:hAnsi="Times New Roman" w:cs="Times New Roman"/>
          <w:color w:val="000000"/>
          <w:sz w:val="24"/>
          <w:szCs w:val="24"/>
        </w:rPr>
        <w:t>о</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ал</w:t>
      </w:r>
      <w:r w:rsidRPr="00887595">
        <w:rPr>
          <w:rFonts w:ascii="Times New Roman" w:eastAsia="Times New Roman" w:hAnsi="Times New Roman" w:cs="Times New Roman"/>
          <w:color w:val="000000"/>
          <w:spacing w:val="-1"/>
          <w:sz w:val="24"/>
          <w:szCs w:val="24"/>
        </w:rPr>
        <w:t>ь</w:t>
      </w:r>
      <w:r w:rsidRPr="00887595">
        <w:rPr>
          <w:rFonts w:ascii="Times New Roman" w:eastAsia="Times New Roman" w:hAnsi="Times New Roman" w:cs="Times New Roman"/>
          <w:color w:val="000000"/>
          <w:sz w:val="24"/>
          <w:szCs w:val="24"/>
        </w:rPr>
        <w:t>но</w:t>
      </w:r>
      <w:r w:rsidRPr="00887595">
        <w:rPr>
          <w:rFonts w:ascii="Times New Roman" w:eastAsia="Times New Roman" w:hAnsi="Times New Roman" w:cs="Times New Roman"/>
          <w:color w:val="000000"/>
          <w:spacing w:val="1"/>
          <w:sz w:val="24"/>
          <w:szCs w:val="24"/>
        </w:rPr>
        <w:t>м</w:t>
      </w:r>
      <w:r w:rsidRPr="00887595">
        <w:rPr>
          <w:rFonts w:ascii="Times New Roman" w:eastAsia="Times New Roman" w:hAnsi="Times New Roman" w:cs="Times New Roman"/>
          <w:color w:val="000000"/>
          <w:sz w:val="24"/>
          <w:szCs w:val="24"/>
        </w:rPr>
        <w:t>у</w:t>
      </w:r>
      <w:r w:rsidRPr="00887595">
        <w:rPr>
          <w:rFonts w:ascii="Times New Roman" w:eastAsia="Times New Roman" w:hAnsi="Times New Roman" w:cs="Times New Roman"/>
          <w:color w:val="000000"/>
          <w:spacing w:val="-6"/>
          <w:sz w:val="24"/>
          <w:szCs w:val="24"/>
        </w:rPr>
        <w:t xml:space="preserve"> </w:t>
      </w:r>
      <w:r w:rsidRPr="00887595">
        <w:rPr>
          <w:rFonts w:ascii="Times New Roman" w:eastAsia="Times New Roman" w:hAnsi="Times New Roman" w:cs="Times New Roman"/>
          <w:color w:val="000000"/>
          <w:sz w:val="24"/>
          <w:szCs w:val="24"/>
        </w:rPr>
        <w:t>б</w:t>
      </w:r>
      <w:r w:rsidRPr="00887595">
        <w:rPr>
          <w:rFonts w:ascii="Times New Roman" w:eastAsia="Times New Roman" w:hAnsi="Times New Roman" w:cs="Times New Roman"/>
          <w:color w:val="000000"/>
          <w:spacing w:val="2"/>
          <w:sz w:val="24"/>
          <w:szCs w:val="24"/>
        </w:rPr>
        <w:t>л</w:t>
      </w:r>
      <w:r w:rsidRPr="00887595">
        <w:rPr>
          <w:rFonts w:ascii="Times New Roman" w:eastAsia="Times New Roman" w:hAnsi="Times New Roman" w:cs="Times New Roman"/>
          <w:color w:val="000000"/>
          <w:sz w:val="24"/>
          <w:szCs w:val="24"/>
        </w:rPr>
        <w:t>аг</w:t>
      </w:r>
      <w:r w:rsidRPr="00887595">
        <w:rPr>
          <w:rFonts w:ascii="Times New Roman" w:eastAsia="Times New Roman" w:hAnsi="Times New Roman" w:cs="Times New Roman"/>
          <w:color w:val="000000"/>
          <w:spacing w:val="1"/>
          <w:sz w:val="24"/>
          <w:szCs w:val="24"/>
        </w:rPr>
        <w:t>оп</w:t>
      </w:r>
      <w:r w:rsidRPr="00887595">
        <w:rPr>
          <w:rFonts w:ascii="Times New Roman" w:eastAsia="Times New Roman" w:hAnsi="Times New Roman" w:cs="Times New Roman"/>
          <w:color w:val="000000"/>
          <w:sz w:val="24"/>
          <w:szCs w:val="24"/>
        </w:rPr>
        <w:t>о</w:t>
      </w:r>
      <w:r w:rsidRPr="00887595">
        <w:rPr>
          <w:rFonts w:ascii="Times New Roman" w:eastAsia="Times New Roman" w:hAnsi="Times New Roman" w:cs="Times New Roman"/>
          <w:color w:val="000000"/>
          <w:spacing w:val="2"/>
          <w:sz w:val="24"/>
          <w:szCs w:val="24"/>
        </w:rPr>
        <w:t>л</w:t>
      </w:r>
      <w:r w:rsidRPr="00887595">
        <w:rPr>
          <w:rFonts w:ascii="Times New Roman" w:eastAsia="Times New Roman" w:hAnsi="Times New Roman" w:cs="Times New Roman"/>
          <w:color w:val="000000"/>
          <w:spacing w:val="-4"/>
          <w:sz w:val="24"/>
          <w:szCs w:val="24"/>
        </w:rPr>
        <w:t>у</w:t>
      </w:r>
      <w:r w:rsidRPr="00887595">
        <w:rPr>
          <w:rFonts w:ascii="Times New Roman" w:eastAsia="Times New Roman" w:hAnsi="Times New Roman" w:cs="Times New Roman"/>
          <w:color w:val="000000"/>
          <w:sz w:val="24"/>
          <w:szCs w:val="24"/>
        </w:rPr>
        <w:t xml:space="preserve">чию детей. </w:t>
      </w:r>
      <w:r w:rsidRPr="00887595">
        <w:rPr>
          <w:rFonts w:ascii="Times New Roman" w:hAnsi="Times New Roman" w:cs="Times New Roman"/>
          <w:sz w:val="24"/>
          <w:szCs w:val="24"/>
        </w:rPr>
        <w:t xml:space="preserve">Требования СанПиН </w:t>
      </w:r>
      <w:r w:rsidR="00DC046E" w:rsidRPr="00887595">
        <w:rPr>
          <w:rFonts w:ascii="Times New Roman" w:hAnsi="Times New Roman" w:cs="Times New Roman"/>
          <w:sz w:val="24"/>
          <w:szCs w:val="24"/>
        </w:rPr>
        <w:t xml:space="preserve">                        </w:t>
      </w:r>
      <w:r w:rsidRPr="00887595">
        <w:rPr>
          <w:rFonts w:ascii="Times New Roman" w:hAnsi="Times New Roman" w:cs="Times New Roman"/>
          <w:sz w:val="24"/>
          <w:szCs w:val="24"/>
        </w:rPr>
        <w:t>в групповых и других помещениях: музыкального, спортивного зала, кабинета педагога-психолога, групповых участков, физкультурной площадки, цветника, зелёных насаждений, групповых площадок выполняются</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 в полном объеме.</w:t>
      </w:r>
    </w:p>
    <w:p w:rsidR="00DC34E7" w:rsidRPr="00887595" w:rsidRDefault="00DC34E7" w:rsidP="00DC34E7">
      <w:pPr>
        <w:pStyle w:val="a4"/>
        <w:spacing w:line="240" w:lineRule="auto"/>
        <w:ind w:left="0" w:firstLine="709"/>
        <w:jc w:val="center"/>
        <w:rPr>
          <w:rFonts w:ascii="Times New Roman" w:hAnsi="Times New Roman" w:cs="Times New Roman"/>
          <w:b/>
          <w:bCs/>
          <w:iCs/>
          <w:sz w:val="24"/>
          <w:szCs w:val="24"/>
        </w:rPr>
      </w:pPr>
    </w:p>
    <w:p w:rsidR="00DC34E7" w:rsidRPr="00887595" w:rsidRDefault="00DC34E7" w:rsidP="00DC34E7">
      <w:pPr>
        <w:pStyle w:val="a4"/>
        <w:spacing w:line="240" w:lineRule="auto"/>
        <w:ind w:left="0" w:firstLine="709"/>
        <w:jc w:val="center"/>
        <w:rPr>
          <w:rFonts w:ascii="Times New Roman" w:hAnsi="Times New Roman" w:cs="Times New Roman"/>
          <w:sz w:val="24"/>
          <w:szCs w:val="24"/>
        </w:rPr>
      </w:pPr>
      <w:r w:rsidRPr="00887595">
        <w:rPr>
          <w:rFonts w:ascii="Times New Roman" w:hAnsi="Times New Roman" w:cs="Times New Roman"/>
          <w:b/>
          <w:bCs/>
          <w:iCs/>
          <w:sz w:val="24"/>
          <w:szCs w:val="24"/>
        </w:rPr>
        <w:t>Обеспечение безопасности жизни и деятельност</w:t>
      </w:r>
      <w:r w:rsidR="00DC046E" w:rsidRPr="00887595">
        <w:rPr>
          <w:rFonts w:ascii="Times New Roman" w:hAnsi="Times New Roman" w:cs="Times New Roman"/>
          <w:b/>
          <w:bCs/>
          <w:iCs/>
          <w:sz w:val="24"/>
          <w:szCs w:val="24"/>
        </w:rPr>
        <w:t xml:space="preserve">и ребёнка </w:t>
      </w:r>
      <w:r w:rsidRPr="00887595">
        <w:rPr>
          <w:rFonts w:ascii="Times New Roman" w:hAnsi="Times New Roman" w:cs="Times New Roman"/>
          <w:b/>
          <w:bCs/>
          <w:iCs/>
          <w:sz w:val="24"/>
          <w:szCs w:val="24"/>
        </w:rPr>
        <w:t>в здании и на прилегающей территории:</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Основными направлениями деятельности администрации </w:t>
      </w:r>
      <w:r w:rsidR="00DC046E" w:rsidRPr="00887595">
        <w:rPr>
          <w:rFonts w:ascii="Times New Roman" w:hAnsi="Times New Roman" w:cs="Times New Roman"/>
          <w:sz w:val="24"/>
          <w:szCs w:val="24"/>
        </w:rPr>
        <w:t xml:space="preserve">ДОУ </w:t>
      </w:r>
      <w:r w:rsidRPr="00887595">
        <w:rPr>
          <w:rFonts w:ascii="Times New Roman" w:hAnsi="Times New Roman" w:cs="Times New Roman"/>
          <w:sz w:val="24"/>
          <w:szCs w:val="24"/>
        </w:rPr>
        <w:t xml:space="preserve">по обеспечению безопасности жизни и деятельности </w:t>
      </w:r>
      <w:r w:rsidR="00DC046E" w:rsidRPr="00887595">
        <w:rPr>
          <w:rFonts w:ascii="Times New Roman" w:hAnsi="Times New Roman" w:cs="Times New Roman"/>
          <w:sz w:val="24"/>
          <w:szCs w:val="24"/>
        </w:rPr>
        <w:t xml:space="preserve">детей и сотрудников </w:t>
      </w:r>
      <w:r w:rsidRPr="00887595">
        <w:rPr>
          <w:rFonts w:ascii="Times New Roman" w:hAnsi="Times New Roman" w:cs="Times New Roman"/>
          <w:sz w:val="24"/>
          <w:szCs w:val="24"/>
        </w:rPr>
        <w:t xml:space="preserve">в здании и на прилегающей территории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в детском саду за отчетный период явились:</w:t>
      </w:r>
    </w:p>
    <w:p w:rsidR="00DC34E7" w:rsidRPr="00887595" w:rsidRDefault="00DC34E7" w:rsidP="00135E22">
      <w:pPr>
        <w:pStyle w:val="a4"/>
        <w:numPr>
          <w:ilvl w:val="0"/>
          <w:numId w:val="9"/>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Пожарная безопасность;</w:t>
      </w:r>
    </w:p>
    <w:p w:rsidR="00DC34E7" w:rsidRPr="00887595" w:rsidRDefault="00DC34E7" w:rsidP="00135E22">
      <w:pPr>
        <w:pStyle w:val="a4"/>
        <w:numPr>
          <w:ilvl w:val="0"/>
          <w:numId w:val="9"/>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Антитеррористическая безопасность;</w:t>
      </w:r>
    </w:p>
    <w:p w:rsidR="00DC34E7" w:rsidRPr="00887595" w:rsidRDefault="00DC34E7" w:rsidP="00135E22">
      <w:pPr>
        <w:pStyle w:val="a4"/>
        <w:numPr>
          <w:ilvl w:val="0"/>
          <w:numId w:val="9"/>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Обеспечение выполнения санитарно-гигиенических требований.</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lastRenderedPageBreak/>
        <w:t xml:space="preserve">В детском саду соблюдаются требования к содержанию эвакуационных выходов. Детский сад оснащен противопожарной сигнализацией и системой оповещения людей </w:t>
      </w:r>
      <w:r w:rsidR="00DC046E" w:rsidRPr="00887595">
        <w:rPr>
          <w:rFonts w:ascii="Times New Roman" w:hAnsi="Times New Roman" w:cs="Times New Roman"/>
          <w:sz w:val="24"/>
          <w:szCs w:val="24"/>
        </w:rPr>
        <w:t xml:space="preserve">                  </w:t>
      </w:r>
      <w:r w:rsidRPr="00887595">
        <w:rPr>
          <w:rFonts w:ascii="Times New Roman" w:hAnsi="Times New Roman" w:cs="Times New Roman"/>
          <w:sz w:val="24"/>
          <w:szCs w:val="24"/>
        </w:rPr>
        <w:t>о пожаре. В целях соблюдения антитеррористической безопасности в детском саду установлена тревожная кнопка, видеонаблюдение.</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Детский сад располагает зданием для организации образовательной деятельности площадью 2640,0 кв.м. Общее санитарно – гигиеническое состояние ДОУ соответствует требованиям СанПин: питьевой, световой и воздушный режим соответствует нормам. Генеральные уборки пом</w:t>
      </w:r>
      <w:r w:rsidR="00CE583A" w:rsidRPr="00887595">
        <w:rPr>
          <w:rFonts w:ascii="Times New Roman" w:hAnsi="Times New Roman" w:cs="Times New Roman"/>
          <w:sz w:val="24"/>
          <w:szCs w:val="24"/>
        </w:rPr>
        <w:t xml:space="preserve">ещений детского сада проводятся </w:t>
      </w:r>
      <w:r w:rsidRPr="00887595">
        <w:rPr>
          <w:rFonts w:ascii="Times New Roman" w:hAnsi="Times New Roman" w:cs="Times New Roman"/>
          <w:sz w:val="24"/>
          <w:szCs w:val="24"/>
        </w:rPr>
        <w:t xml:space="preserve">в соответствии </w:t>
      </w:r>
      <w:r w:rsidR="00DC046E" w:rsidRPr="00887595">
        <w:rPr>
          <w:rFonts w:ascii="Times New Roman" w:hAnsi="Times New Roman" w:cs="Times New Roman"/>
          <w:sz w:val="24"/>
          <w:szCs w:val="24"/>
        </w:rPr>
        <w:t xml:space="preserve">                                      </w:t>
      </w:r>
      <w:r w:rsidR="007D031A">
        <w:rPr>
          <w:rFonts w:ascii="Times New Roman" w:hAnsi="Times New Roman" w:cs="Times New Roman"/>
          <w:sz w:val="24"/>
          <w:szCs w:val="24"/>
        </w:rPr>
        <w:t xml:space="preserve">                 </w:t>
      </w:r>
      <w:r w:rsidR="00DC046E" w:rsidRPr="00887595">
        <w:rPr>
          <w:rFonts w:ascii="Times New Roman" w:hAnsi="Times New Roman" w:cs="Times New Roman"/>
          <w:sz w:val="24"/>
          <w:szCs w:val="24"/>
        </w:rPr>
        <w:t xml:space="preserve"> </w:t>
      </w:r>
      <w:r w:rsidRPr="00887595">
        <w:rPr>
          <w:rFonts w:ascii="Times New Roman" w:hAnsi="Times New Roman" w:cs="Times New Roman"/>
          <w:sz w:val="24"/>
          <w:szCs w:val="24"/>
        </w:rPr>
        <w:t>с утверждённым графиком. Для персонала детского сада систематически проводятся инструктажи по охране жизни и здоровья детей.</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За отчетный период традиционно уделялось особое внимание созданию нетравмоопасной развивающей среды в группах и на прогулочных площадках, оборудованию спортзала,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в соответствии с требованиями СанПиН, обновлению   и пополнению выносного оборудования. </w:t>
      </w:r>
    </w:p>
    <w:p w:rsidR="00DC34E7" w:rsidRPr="00887595" w:rsidRDefault="00DC34E7" w:rsidP="00DC34E7">
      <w:pPr>
        <w:spacing w:line="240" w:lineRule="auto"/>
        <w:ind w:firstLine="709"/>
        <w:jc w:val="center"/>
        <w:rPr>
          <w:rFonts w:ascii="Times New Roman" w:hAnsi="Times New Roman" w:cs="Times New Roman"/>
          <w:b/>
          <w:sz w:val="24"/>
          <w:szCs w:val="24"/>
        </w:rPr>
      </w:pPr>
      <w:r w:rsidRPr="00887595">
        <w:rPr>
          <w:rFonts w:ascii="Times New Roman" w:hAnsi="Times New Roman" w:cs="Times New Roman"/>
          <w:b/>
          <w:bCs/>
          <w:iCs/>
          <w:sz w:val="24"/>
          <w:szCs w:val="24"/>
        </w:rPr>
        <w:t>Мероприятия, направленные на охрану жизни и укрепление здоровья детей:</w:t>
      </w:r>
    </w:p>
    <w:p w:rsidR="00DC34E7" w:rsidRPr="00887595" w:rsidRDefault="00DC34E7" w:rsidP="00135E22">
      <w:pPr>
        <w:pStyle w:val="a4"/>
        <w:numPr>
          <w:ilvl w:val="0"/>
          <w:numId w:val="6"/>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Соблюдение инструкций по охране жизни и здоровья детей;</w:t>
      </w:r>
    </w:p>
    <w:p w:rsidR="00DC34E7" w:rsidRPr="00887595" w:rsidRDefault="00DC34E7" w:rsidP="00135E22">
      <w:pPr>
        <w:pStyle w:val="a4"/>
        <w:numPr>
          <w:ilvl w:val="0"/>
          <w:numId w:val="6"/>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Создание нетравмоопасной развивающей сред</w:t>
      </w:r>
      <w:r w:rsidR="00DC046E" w:rsidRPr="00887595">
        <w:rPr>
          <w:rFonts w:ascii="Times New Roman" w:hAnsi="Times New Roman" w:cs="Times New Roman"/>
          <w:sz w:val="24"/>
          <w:szCs w:val="24"/>
        </w:rPr>
        <w:t>ы в группах и на</w:t>
      </w:r>
      <w:r w:rsidRPr="00887595">
        <w:rPr>
          <w:rFonts w:ascii="Times New Roman" w:hAnsi="Times New Roman" w:cs="Times New Roman"/>
          <w:sz w:val="24"/>
          <w:szCs w:val="24"/>
        </w:rPr>
        <w:t xml:space="preserve"> участках;</w:t>
      </w:r>
    </w:p>
    <w:p w:rsidR="00DC34E7" w:rsidRPr="00887595" w:rsidRDefault="00DC34E7" w:rsidP="00135E22">
      <w:pPr>
        <w:pStyle w:val="a4"/>
        <w:numPr>
          <w:ilvl w:val="0"/>
          <w:numId w:val="6"/>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Коррекционная работа педагога-психолога и учителя-логопеда, способствующая созданию эмоционально благоприятной </w:t>
      </w:r>
      <w:r w:rsidR="00DC046E" w:rsidRPr="00887595">
        <w:rPr>
          <w:rFonts w:ascii="Times New Roman" w:hAnsi="Times New Roman" w:cs="Times New Roman"/>
          <w:sz w:val="24"/>
          <w:szCs w:val="24"/>
        </w:rPr>
        <w:t>обстановки в</w:t>
      </w:r>
      <w:r w:rsidRPr="00887595">
        <w:rPr>
          <w:rFonts w:ascii="Times New Roman" w:hAnsi="Times New Roman" w:cs="Times New Roman"/>
          <w:sz w:val="24"/>
          <w:szCs w:val="24"/>
        </w:rPr>
        <w:t xml:space="preserve"> группе;</w:t>
      </w:r>
    </w:p>
    <w:p w:rsidR="00DC34E7" w:rsidRPr="00887595" w:rsidRDefault="00DC34E7" w:rsidP="00135E22">
      <w:pPr>
        <w:pStyle w:val="a4"/>
        <w:numPr>
          <w:ilvl w:val="0"/>
          <w:numId w:val="6"/>
        </w:numPr>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Инструкция о правилах поведения для обучающихся и родителей.</w:t>
      </w:r>
    </w:p>
    <w:p w:rsidR="00DC34E7" w:rsidRPr="00887595" w:rsidRDefault="00DC34E7" w:rsidP="00DC34E7">
      <w:pPr>
        <w:pStyle w:val="a4"/>
        <w:spacing w:line="240" w:lineRule="auto"/>
        <w:ind w:left="0" w:firstLine="709"/>
        <w:jc w:val="center"/>
        <w:rPr>
          <w:rFonts w:ascii="Times New Roman" w:hAnsi="Times New Roman" w:cs="Times New Roman"/>
          <w:b/>
          <w:bCs/>
          <w:iCs/>
          <w:sz w:val="24"/>
          <w:szCs w:val="24"/>
        </w:rPr>
      </w:pPr>
    </w:p>
    <w:p w:rsidR="00DC34E7" w:rsidRPr="00887595" w:rsidRDefault="008B609E" w:rsidP="00DC34E7">
      <w:pPr>
        <w:spacing w:line="240" w:lineRule="auto"/>
        <w:ind w:firstLine="709"/>
        <w:jc w:val="center"/>
        <w:rPr>
          <w:rFonts w:ascii="Times New Roman" w:hAnsi="Times New Roman" w:cs="Times New Roman"/>
          <w:sz w:val="24"/>
          <w:szCs w:val="24"/>
        </w:rPr>
      </w:pPr>
      <w:r w:rsidRPr="00887595">
        <w:rPr>
          <w:rFonts w:ascii="Times New Roman" w:hAnsi="Times New Roman" w:cs="Times New Roman"/>
          <w:b/>
          <w:bCs/>
          <w:iCs/>
          <w:sz w:val="24"/>
          <w:szCs w:val="24"/>
        </w:rPr>
        <w:t>I</w:t>
      </w:r>
      <w:r w:rsidR="009E3A42" w:rsidRPr="00887595">
        <w:rPr>
          <w:rFonts w:ascii="Times New Roman" w:hAnsi="Times New Roman" w:cs="Times New Roman"/>
          <w:b/>
          <w:bCs/>
          <w:iCs/>
          <w:sz w:val="24"/>
          <w:szCs w:val="24"/>
        </w:rPr>
        <w:t>V. Кадровый потенциал</w:t>
      </w:r>
      <w:r w:rsidR="00DC34E7" w:rsidRPr="00887595">
        <w:rPr>
          <w:rFonts w:ascii="Times New Roman" w:hAnsi="Times New Roman" w:cs="Times New Roman"/>
          <w:b/>
          <w:bCs/>
          <w:iCs/>
          <w:sz w:val="24"/>
          <w:szCs w:val="24"/>
        </w:rPr>
        <w:t xml:space="preserve"> </w:t>
      </w:r>
      <w:r w:rsidR="00DC34E7" w:rsidRPr="00887595">
        <w:rPr>
          <w:rFonts w:ascii="Times New Roman" w:hAnsi="Times New Roman" w:cs="Times New Roman"/>
          <w:bCs/>
          <w:iCs/>
          <w:sz w:val="24"/>
          <w:szCs w:val="24"/>
        </w:rPr>
        <w:t>(качественный и количественный состав педагогов (уровень образования, переподготовка, стаж работы, освоение новых технологий, повышение квалификации, динамика изменений))</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Наш детский сад сегодня – это сложный организм, стремящийся к развитию, ищущий новые возможности, создающий необходимые условия для удовлетворения потребностей ребенка, семьи, общества, отвечающий самым современным требованиям. Сердцем этого сложного организма является его педагогический коллектив. </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Процесс формирования и развития коллектива дошкольного образовательного учреждения, поэтапно, от собеседования при</w:t>
      </w:r>
      <w:r w:rsidR="00CE583A" w:rsidRPr="00887595">
        <w:rPr>
          <w:rFonts w:ascii="Times New Roman" w:hAnsi="Times New Roman" w:cs="Times New Roman"/>
          <w:sz w:val="24"/>
          <w:szCs w:val="24"/>
        </w:rPr>
        <w:t xml:space="preserve"> приеме </w:t>
      </w:r>
      <w:r w:rsidRPr="00887595">
        <w:rPr>
          <w:rFonts w:ascii="Times New Roman" w:hAnsi="Times New Roman" w:cs="Times New Roman"/>
          <w:sz w:val="24"/>
          <w:szCs w:val="24"/>
        </w:rPr>
        <w:t>на работу до формирования коллектива единомышленник</w:t>
      </w:r>
      <w:r w:rsidR="00CE583A" w:rsidRPr="00887595">
        <w:rPr>
          <w:rFonts w:ascii="Times New Roman" w:hAnsi="Times New Roman" w:cs="Times New Roman"/>
          <w:sz w:val="24"/>
          <w:szCs w:val="24"/>
        </w:rPr>
        <w:t>ов, работающих</w:t>
      </w:r>
      <w:r w:rsidRPr="00887595">
        <w:rPr>
          <w:rFonts w:ascii="Times New Roman" w:hAnsi="Times New Roman" w:cs="Times New Roman"/>
          <w:sz w:val="24"/>
          <w:szCs w:val="24"/>
        </w:rPr>
        <w:t xml:space="preserve"> в еди</w:t>
      </w:r>
      <w:r w:rsidR="00CE583A" w:rsidRPr="00887595">
        <w:rPr>
          <w:rFonts w:ascii="Times New Roman" w:hAnsi="Times New Roman" w:cs="Times New Roman"/>
          <w:sz w:val="24"/>
          <w:szCs w:val="24"/>
        </w:rPr>
        <w:t xml:space="preserve">ном русле, </w:t>
      </w:r>
      <w:r w:rsidRPr="00887595">
        <w:rPr>
          <w:rFonts w:ascii="Times New Roman" w:hAnsi="Times New Roman" w:cs="Times New Roman"/>
          <w:sz w:val="24"/>
          <w:szCs w:val="24"/>
        </w:rPr>
        <w:t xml:space="preserve">и при этом имеющих стремление к личному профессиональному самосовершенствованию происходил постепенно. </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Нами ведется работа по развитию кадрового потенциала, включающая в себя следующие этапы: – кадровое планирование; – поиск и подбор работников; – мотивация</w:t>
      </w:r>
      <w:r w:rsidR="0052322C" w:rsidRPr="00887595">
        <w:rPr>
          <w:rFonts w:ascii="Times New Roman" w:hAnsi="Times New Roman" w:cs="Times New Roman"/>
          <w:sz w:val="24"/>
          <w:szCs w:val="24"/>
        </w:rPr>
        <w:t xml:space="preserve">              </w:t>
      </w:r>
      <w:r w:rsidRPr="00887595">
        <w:rPr>
          <w:rFonts w:ascii="Times New Roman" w:hAnsi="Times New Roman" w:cs="Times New Roman"/>
          <w:sz w:val="24"/>
          <w:szCs w:val="24"/>
        </w:rPr>
        <w:t xml:space="preserve"> (в т.ч. через благоприятные условия труда); – обучение и развитие кадров; – система стимулирования труда (как материально, так и морально); – формирование кадрового резерва; – анализ и оценка работы персонала                       (в т.ч. самооценка); – принятие управленческих и коллегиальных решений, направленных на совершенствование деятельности команды. </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В работе с кадрами используем материальные (премирование, стимулирующие выплаты, система доплат и надбавок) и морально- психологические (почётные грамоты, благодарности, публичная похвала, улучшение условий) формы стимулирования. Понятие мотивац</w:t>
      </w:r>
      <w:r w:rsidR="00CE583A" w:rsidRPr="00887595">
        <w:rPr>
          <w:rFonts w:ascii="Times New Roman" w:hAnsi="Times New Roman" w:cs="Times New Roman"/>
          <w:sz w:val="24"/>
          <w:szCs w:val="24"/>
        </w:rPr>
        <w:t xml:space="preserve">ии </w:t>
      </w:r>
      <w:r w:rsidR="007D031A">
        <w:rPr>
          <w:rFonts w:ascii="Times New Roman" w:hAnsi="Times New Roman" w:cs="Times New Roman"/>
          <w:sz w:val="24"/>
          <w:szCs w:val="24"/>
        </w:rPr>
        <w:t xml:space="preserve">                                 </w:t>
      </w:r>
      <w:r w:rsidRPr="00887595">
        <w:rPr>
          <w:rFonts w:ascii="Times New Roman" w:hAnsi="Times New Roman" w:cs="Times New Roman"/>
          <w:sz w:val="24"/>
          <w:szCs w:val="24"/>
        </w:rPr>
        <w:t xml:space="preserve">у работников чаще всего связано с материальным стимулированием.По мнению большинства работников, важно «не столько сколько, сколько за что», т.е. критерии материального стимулирования должны быть понятными, а порядок стимулирования прозрачным. </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Не менее значимо, особенно для педагогических работников, моральное стимулирование, включающее в себя такие социальные аспекты, как комфортные условия труда, отражающие заботу администрации, возможность реализации своих творческих интересов, наличие условий для самосовершенствования и признание достижений. </w:t>
      </w:r>
    </w:p>
    <w:p w:rsidR="00DC34E7" w:rsidRPr="00887595" w:rsidRDefault="00DC34E7" w:rsidP="00DC34E7">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Чрезвычайно важным на сегодняшний день является способность педагога прогнозировать результаты своего педагогического труда, умение реализовать на практике обновленные </w:t>
      </w:r>
      <w:r w:rsidRPr="00887595">
        <w:rPr>
          <w:rFonts w:ascii="Times New Roman" w:hAnsi="Times New Roman" w:cs="Times New Roman"/>
          <w:sz w:val="24"/>
          <w:szCs w:val="24"/>
        </w:rPr>
        <w:lastRenderedPageBreak/>
        <w:t>требования к содержанию и качеству образования, а также способность воплощать свои педагогические ожидания. Сегодня требования образовательных стандартов представляют, возможность каждому педагогу для профессиональной самореализации, ре</w:t>
      </w:r>
      <w:r w:rsidR="00CE583A" w:rsidRPr="00887595">
        <w:rPr>
          <w:rFonts w:ascii="Times New Roman" w:hAnsi="Times New Roman" w:cs="Times New Roman"/>
          <w:sz w:val="24"/>
          <w:szCs w:val="24"/>
        </w:rPr>
        <w:t xml:space="preserve">ализации современных траекторий </w:t>
      </w:r>
      <w:r w:rsidRPr="00887595">
        <w:rPr>
          <w:rFonts w:ascii="Times New Roman" w:hAnsi="Times New Roman" w:cs="Times New Roman"/>
          <w:sz w:val="24"/>
          <w:szCs w:val="24"/>
        </w:rPr>
        <w:t xml:space="preserve">в образовательном процессе на основе многообразия концепций. </w:t>
      </w:r>
    </w:p>
    <w:p w:rsidR="00DC34E7" w:rsidRPr="00887595" w:rsidRDefault="00DC34E7" w:rsidP="00DC34E7">
      <w:pPr>
        <w:pStyle w:val="a4"/>
        <w:spacing w:line="240" w:lineRule="auto"/>
        <w:ind w:left="0" w:firstLine="709"/>
        <w:jc w:val="both"/>
        <w:rPr>
          <w:rFonts w:ascii="Times New Roman" w:eastAsia="Times New Roman" w:hAnsi="Times New Roman" w:cs="Times New Roman"/>
          <w:color w:val="000000"/>
          <w:spacing w:val="24"/>
          <w:sz w:val="24"/>
          <w:szCs w:val="24"/>
        </w:rPr>
      </w:pPr>
      <w:r w:rsidRPr="00887595">
        <w:rPr>
          <w:rFonts w:ascii="Times New Roman" w:eastAsia="Times New Roman" w:hAnsi="Times New Roman" w:cs="Times New Roman"/>
          <w:color w:val="000000"/>
          <w:sz w:val="24"/>
          <w:szCs w:val="24"/>
        </w:rPr>
        <w:t>П</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д</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гогич</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ск</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ми</w:t>
      </w:r>
      <w:r w:rsidRPr="00887595">
        <w:rPr>
          <w:rFonts w:ascii="Times New Roman" w:eastAsia="Times New Roman" w:hAnsi="Times New Roman" w:cs="Times New Roman"/>
          <w:color w:val="000000"/>
          <w:spacing w:val="33"/>
          <w:sz w:val="24"/>
          <w:szCs w:val="24"/>
        </w:rPr>
        <w:t xml:space="preserve"> </w:t>
      </w:r>
      <w:r w:rsidRPr="00887595">
        <w:rPr>
          <w:rFonts w:ascii="Times New Roman" w:eastAsia="Times New Roman" w:hAnsi="Times New Roman" w:cs="Times New Roman"/>
          <w:color w:val="000000"/>
          <w:spacing w:val="1"/>
          <w:sz w:val="24"/>
          <w:szCs w:val="24"/>
        </w:rPr>
        <w:t>к</w:t>
      </w:r>
      <w:r w:rsidRPr="00887595">
        <w:rPr>
          <w:rFonts w:ascii="Times New Roman" w:eastAsia="Times New Roman" w:hAnsi="Times New Roman" w:cs="Times New Roman"/>
          <w:color w:val="000000"/>
          <w:sz w:val="24"/>
          <w:szCs w:val="24"/>
        </w:rPr>
        <w:t>адр</w:t>
      </w:r>
      <w:r w:rsidRPr="00887595">
        <w:rPr>
          <w:rFonts w:ascii="Times New Roman" w:eastAsia="Times New Roman" w:hAnsi="Times New Roman" w:cs="Times New Roman"/>
          <w:color w:val="000000"/>
          <w:spacing w:val="-1"/>
          <w:sz w:val="24"/>
          <w:szCs w:val="24"/>
        </w:rPr>
        <w:t>ам</w:t>
      </w:r>
      <w:r w:rsidRPr="00887595">
        <w:rPr>
          <w:rFonts w:ascii="Times New Roman" w:eastAsia="Times New Roman" w:hAnsi="Times New Roman" w:cs="Times New Roman"/>
          <w:color w:val="000000"/>
          <w:sz w:val="24"/>
          <w:szCs w:val="24"/>
        </w:rPr>
        <w:t>и</w:t>
      </w:r>
      <w:r w:rsidRPr="00887595">
        <w:rPr>
          <w:rFonts w:ascii="Times New Roman" w:eastAsia="Times New Roman" w:hAnsi="Times New Roman" w:cs="Times New Roman"/>
          <w:color w:val="000000"/>
          <w:spacing w:val="34"/>
          <w:sz w:val="24"/>
          <w:szCs w:val="24"/>
        </w:rPr>
        <w:t xml:space="preserve"> </w:t>
      </w:r>
      <w:r w:rsidRPr="00887595">
        <w:rPr>
          <w:rFonts w:ascii="Times New Roman" w:eastAsia="Times New Roman" w:hAnsi="Times New Roman" w:cs="Times New Roman"/>
          <w:color w:val="000000"/>
          <w:sz w:val="24"/>
          <w:szCs w:val="24"/>
        </w:rPr>
        <w:t>дош</w:t>
      </w:r>
      <w:r w:rsidRPr="00887595">
        <w:rPr>
          <w:rFonts w:ascii="Times New Roman" w:eastAsia="Times New Roman" w:hAnsi="Times New Roman" w:cs="Times New Roman"/>
          <w:color w:val="000000"/>
          <w:spacing w:val="1"/>
          <w:sz w:val="24"/>
          <w:szCs w:val="24"/>
        </w:rPr>
        <w:t>к</w:t>
      </w:r>
      <w:r w:rsidRPr="00887595">
        <w:rPr>
          <w:rFonts w:ascii="Times New Roman" w:eastAsia="Times New Roman" w:hAnsi="Times New Roman" w:cs="Times New Roman"/>
          <w:color w:val="000000"/>
          <w:sz w:val="24"/>
          <w:szCs w:val="24"/>
        </w:rPr>
        <w:t>ол</w:t>
      </w:r>
      <w:r w:rsidRPr="00887595">
        <w:rPr>
          <w:rFonts w:ascii="Times New Roman" w:eastAsia="Times New Roman" w:hAnsi="Times New Roman" w:cs="Times New Roman"/>
          <w:color w:val="000000"/>
          <w:spacing w:val="1"/>
          <w:sz w:val="24"/>
          <w:szCs w:val="24"/>
        </w:rPr>
        <w:t>ьн</w:t>
      </w:r>
      <w:r w:rsidRPr="00887595">
        <w:rPr>
          <w:rFonts w:ascii="Times New Roman" w:eastAsia="Times New Roman" w:hAnsi="Times New Roman" w:cs="Times New Roman"/>
          <w:color w:val="000000"/>
          <w:sz w:val="24"/>
          <w:szCs w:val="24"/>
        </w:rPr>
        <w:t>ое</w:t>
      </w:r>
      <w:r w:rsidRPr="00887595">
        <w:rPr>
          <w:rFonts w:ascii="Times New Roman" w:eastAsia="Times New Roman" w:hAnsi="Times New Roman" w:cs="Times New Roman"/>
          <w:color w:val="000000"/>
          <w:spacing w:val="34"/>
          <w:sz w:val="24"/>
          <w:szCs w:val="24"/>
        </w:rPr>
        <w:t xml:space="preserve"> </w:t>
      </w:r>
      <w:r w:rsidRPr="00887595">
        <w:rPr>
          <w:rFonts w:ascii="Times New Roman" w:eastAsia="Times New Roman" w:hAnsi="Times New Roman" w:cs="Times New Roman"/>
          <w:color w:val="000000"/>
          <w:spacing w:val="-3"/>
          <w:sz w:val="24"/>
          <w:szCs w:val="24"/>
        </w:rPr>
        <w:t>у</w:t>
      </w:r>
      <w:r w:rsidRPr="00887595">
        <w:rPr>
          <w:rFonts w:ascii="Times New Roman" w:eastAsia="Times New Roman" w:hAnsi="Times New Roman" w:cs="Times New Roman"/>
          <w:color w:val="000000"/>
          <w:spacing w:val="-1"/>
          <w:sz w:val="24"/>
          <w:szCs w:val="24"/>
        </w:rPr>
        <w:t>ч</w:t>
      </w:r>
      <w:r w:rsidRPr="00887595">
        <w:rPr>
          <w:rFonts w:ascii="Times New Roman" w:eastAsia="Times New Roman" w:hAnsi="Times New Roman" w:cs="Times New Roman"/>
          <w:color w:val="000000"/>
          <w:spacing w:val="1"/>
          <w:sz w:val="24"/>
          <w:szCs w:val="24"/>
        </w:rPr>
        <w:t>ре</w:t>
      </w:r>
      <w:r w:rsidRPr="00887595">
        <w:rPr>
          <w:rFonts w:ascii="Times New Roman" w:eastAsia="Times New Roman" w:hAnsi="Times New Roman" w:cs="Times New Roman"/>
          <w:color w:val="000000"/>
          <w:sz w:val="24"/>
          <w:szCs w:val="24"/>
        </w:rPr>
        <w:t>жден</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е</w:t>
      </w:r>
      <w:r w:rsidRPr="00887595">
        <w:rPr>
          <w:rFonts w:ascii="Times New Roman" w:eastAsia="Times New Roman" w:hAnsi="Times New Roman" w:cs="Times New Roman"/>
          <w:color w:val="000000"/>
          <w:spacing w:val="35"/>
          <w:sz w:val="24"/>
          <w:szCs w:val="24"/>
        </w:rPr>
        <w:t xml:space="preserve"> </w:t>
      </w:r>
      <w:r w:rsidRPr="00887595">
        <w:rPr>
          <w:rFonts w:ascii="Times New Roman" w:eastAsia="Times New Roman" w:hAnsi="Times New Roman" w:cs="Times New Roman"/>
          <w:color w:val="000000"/>
          <w:spacing w:val="-4"/>
          <w:sz w:val="24"/>
          <w:szCs w:val="24"/>
        </w:rPr>
        <w:t>у</w:t>
      </w:r>
      <w:r w:rsidRPr="00887595">
        <w:rPr>
          <w:rFonts w:ascii="Times New Roman" w:eastAsia="Times New Roman" w:hAnsi="Times New Roman" w:cs="Times New Roman"/>
          <w:color w:val="000000"/>
          <w:sz w:val="24"/>
          <w:szCs w:val="24"/>
        </w:rPr>
        <w:t>комплек</w:t>
      </w:r>
      <w:r w:rsidRPr="00887595">
        <w:rPr>
          <w:rFonts w:ascii="Times New Roman" w:eastAsia="Times New Roman" w:hAnsi="Times New Roman" w:cs="Times New Roman"/>
          <w:color w:val="000000"/>
          <w:spacing w:val="1"/>
          <w:sz w:val="24"/>
          <w:szCs w:val="24"/>
        </w:rPr>
        <w:t>т</w:t>
      </w:r>
      <w:r w:rsidRPr="00887595">
        <w:rPr>
          <w:rFonts w:ascii="Times New Roman" w:eastAsia="Times New Roman" w:hAnsi="Times New Roman" w:cs="Times New Roman"/>
          <w:color w:val="000000"/>
          <w:sz w:val="24"/>
          <w:szCs w:val="24"/>
        </w:rPr>
        <w:t>ов</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но</w:t>
      </w:r>
      <w:r w:rsidRPr="00887595">
        <w:rPr>
          <w:rFonts w:ascii="Times New Roman" w:eastAsia="Times New Roman" w:hAnsi="Times New Roman" w:cs="Times New Roman"/>
          <w:color w:val="000000"/>
          <w:spacing w:val="34"/>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ол</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остью.</w:t>
      </w:r>
      <w:r w:rsidR="009E3A42" w:rsidRPr="00887595">
        <w:rPr>
          <w:rFonts w:ascii="Times New Roman" w:eastAsia="Times New Roman" w:hAnsi="Times New Roman" w:cs="Times New Roman"/>
          <w:color w:val="000000"/>
          <w:sz w:val="24"/>
          <w:szCs w:val="24"/>
        </w:rPr>
        <w:t xml:space="preserve">                 </w:t>
      </w:r>
      <w:r w:rsidRPr="00887595">
        <w:rPr>
          <w:rFonts w:ascii="Times New Roman" w:eastAsia="Times New Roman" w:hAnsi="Times New Roman" w:cs="Times New Roman"/>
          <w:color w:val="000000"/>
          <w:spacing w:val="34"/>
          <w:sz w:val="24"/>
          <w:szCs w:val="24"/>
        </w:rPr>
        <w:t xml:space="preserve"> </w:t>
      </w:r>
      <w:r w:rsidRPr="00887595">
        <w:rPr>
          <w:rFonts w:ascii="Times New Roman" w:eastAsia="Times New Roman" w:hAnsi="Times New Roman" w:cs="Times New Roman"/>
          <w:color w:val="000000"/>
          <w:sz w:val="24"/>
          <w:szCs w:val="24"/>
        </w:rPr>
        <w:t>В</w:t>
      </w:r>
      <w:r w:rsidRPr="00887595">
        <w:rPr>
          <w:rFonts w:ascii="Times New Roman" w:eastAsia="Times New Roman" w:hAnsi="Times New Roman" w:cs="Times New Roman"/>
          <w:color w:val="000000"/>
          <w:spacing w:val="41"/>
          <w:sz w:val="24"/>
          <w:szCs w:val="24"/>
        </w:rPr>
        <w:t xml:space="preserve"> </w:t>
      </w:r>
      <w:r w:rsidRPr="00887595">
        <w:rPr>
          <w:rFonts w:ascii="Times New Roman" w:eastAsia="Times New Roman" w:hAnsi="Times New Roman" w:cs="Times New Roman"/>
          <w:color w:val="000000"/>
          <w:sz w:val="24"/>
          <w:szCs w:val="24"/>
        </w:rPr>
        <w:t>ДОУ работ</w:t>
      </w:r>
      <w:r w:rsidRPr="00887595">
        <w:rPr>
          <w:rFonts w:ascii="Times New Roman" w:eastAsia="Times New Roman" w:hAnsi="Times New Roman" w:cs="Times New Roman"/>
          <w:color w:val="000000"/>
          <w:spacing w:val="-1"/>
          <w:sz w:val="24"/>
          <w:szCs w:val="24"/>
        </w:rPr>
        <w:t>ае</w:t>
      </w:r>
      <w:r w:rsidRPr="00887595">
        <w:rPr>
          <w:rFonts w:ascii="Times New Roman" w:eastAsia="Times New Roman" w:hAnsi="Times New Roman" w:cs="Times New Roman"/>
          <w:color w:val="000000"/>
          <w:sz w:val="24"/>
          <w:szCs w:val="24"/>
        </w:rPr>
        <w:t>т</w:t>
      </w:r>
      <w:r w:rsidRPr="00887595">
        <w:rPr>
          <w:rFonts w:ascii="Times New Roman" w:eastAsia="Times New Roman" w:hAnsi="Times New Roman" w:cs="Times New Roman"/>
          <w:color w:val="000000"/>
          <w:spacing w:val="24"/>
          <w:sz w:val="24"/>
          <w:szCs w:val="24"/>
        </w:rPr>
        <w:t xml:space="preserve"> </w:t>
      </w:r>
      <w:r w:rsidR="00887595" w:rsidRPr="00887595">
        <w:rPr>
          <w:rFonts w:ascii="Times New Roman" w:eastAsia="Times New Roman" w:hAnsi="Times New Roman" w:cs="Times New Roman"/>
          <w:color w:val="000000"/>
          <w:sz w:val="24"/>
          <w:szCs w:val="24"/>
        </w:rPr>
        <w:t>20</w:t>
      </w:r>
      <w:r w:rsidRPr="00887595">
        <w:rPr>
          <w:rFonts w:ascii="Times New Roman" w:eastAsia="Times New Roman" w:hAnsi="Times New Roman" w:cs="Times New Roman"/>
          <w:color w:val="000000"/>
          <w:spacing w:val="23"/>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едагогов,</w:t>
      </w:r>
      <w:r w:rsidRPr="00887595">
        <w:rPr>
          <w:rFonts w:ascii="Times New Roman" w:eastAsia="Times New Roman" w:hAnsi="Times New Roman" w:cs="Times New Roman"/>
          <w:color w:val="000000"/>
          <w:spacing w:val="24"/>
          <w:sz w:val="24"/>
          <w:szCs w:val="24"/>
        </w:rPr>
        <w:t xml:space="preserve"> </w:t>
      </w:r>
      <w:r w:rsidRPr="00887595">
        <w:rPr>
          <w:rFonts w:ascii="Times New Roman" w:eastAsia="Times New Roman" w:hAnsi="Times New Roman" w:cs="Times New Roman"/>
          <w:color w:val="000000"/>
          <w:sz w:val="24"/>
          <w:szCs w:val="24"/>
        </w:rPr>
        <w:t>в</w:t>
      </w:r>
      <w:r w:rsidRPr="00887595">
        <w:rPr>
          <w:rFonts w:ascii="Times New Roman" w:eastAsia="Times New Roman" w:hAnsi="Times New Roman" w:cs="Times New Roman"/>
          <w:color w:val="000000"/>
          <w:spacing w:val="23"/>
          <w:sz w:val="24"/>
          <w:szCs w:val="24"/>
        </w:rPr>
        <w:t xml:space="preserve"> </w:t>
      </w:r>
      <w:r w:rsidRPr="00887595">
        <w:rPr>
          <w:rFonts w:ascii="Times New Roman" w:eastAsia="Times New Roman" w:hAnsi="Times New Roman" w:cs="Times New Roman"/>
          <w:color w:val="000000"/>
          <w:spacing w:val="1"/>
          <w:sz w:val="24"/>
          <w:szCs w:val="24"/>
        </w:rPr>
        <w:t>т</w:t>
      </w:r>
      <w:r w:rsidRPr="00887595">
        <w:rPr>
          <w:rFonts w:ascii="Times New Roman" w:eastAsia="Times New Roman" w:hAnsi="Times New Roman" w:cs="Times New Roman"/>
          <w:color w:val="000000"/>
          <w:sz w:val="24"/>
          <w:szCs w:val="24"/>
        </w:rPr>
        <w:t>ом</w:t>
      </w:r>
      <w:r w:rsidRPr="00887595">
        <w:rPr>
          <w:rFonts w:ascii="Times New Roman" w:eastAsia="Times New Roman" w:hAnsi="Times New Roman" w:cs="Times New Roman"/>
          <w:color w:val="000000"/>
          <w:spacing w:val="23"/>
          <w:sz w:val="24"/>
          <w:szCs w:val="24"/>
        </w:rPr>
        <w:t xml:space="preserve"> </w:t>
      </w:r>
      <w:r w:rsidRPr="00887595">
        <w:rPr>
          <w:rFonts w:ascii="Times New Roman" w:eastAsia="Times New Roman" w:hAnsi="Times New Roman" w:cs="Times New Roman"/>
          <w:color w:val="000000"/>
          <w:sz w:val="24"/>
          <w:szCs w:val="24"/>
        </w:rPr>
        <w:t>числ</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w:t>
      </w:r>
      <w:r w:rsidRPr="00887595">
        <w:rPr>
          <w:rFonts w:ascii="Times New Roman" w:eastAsia="Times New Roman" w:hAnsi="Times New Roman" w:cs="Times New Roman"/>
          <w:color w:val="000000"/>
          <w:spacing w:val="24"/>
          <w:sz w:val="24"/>
          <w:szCs w:val="24"/>
        </w:rPr>
        <w:t xml:space="preserve"> </w:t>
      </w:r>
    </w:p>
    <w:p w:rsidR="00DC34E7" w:rsidRPr="00887595" w:rsidRDefault="00DC34E7" w:rsidP="00DC34E7">
      <w:pPr>
        <w:pStyle w:val="a4"/>
        <w:spacing w:line="240" w:lineRule="auto"/>
        <w:ind w:left="0" w:firstLine="709"/>
        <w:jc w:val="both"/>
        <w:rPr>
          <w:rFonts w:ascii="Times New Roman" w:eastAsia="Times New Roman" w:hAnsi="Times New Roman" w:cs="Times New Roman"/>
          <w:color w:val="000000"/>
          <w:spacing w:val="33"/>
          <w:sz w:val="24"/>
          <w:szCs w:val="24"/>
        </w:rPr>
      </w:pPr>
      <w:r w:rsidRPr="00887595">
        <w:rPr>
          <w:rFonts w:ascii="Times New Roman" w:eastAsia="Times New Roman" w:hAnsi="Times New Roman" w:cs="Times New Roman"/>
          <w:color w:val="000000"/>
          <w:spacing w:val="1"/>
          <w:sz w:val="24"/>
          <w:szCs w:val="24"/>
        </w:rPr>
        <w:t xml:space="preserve">старший воспитатель </w:t>
      </w:r>
      <w:r w:rsidR="00B55D09" w:rsidRPr="00887595">
        <w:rPr>
          <w:rFonts w:ascii="Times New Roman" w:eastAsia="Times New Roman" w:hAnsi="Times New Roman" w:cs="Times New Roman"/>
          <w:color w:val="000000"/>
          <w:sz w:val="24"/>
          <w:szCs w:val="24"/>
        </w:rPr>
        <w:t>–</w:t>
      </w:r>
      <w:r w:rsidRPr="00887595">
        <w:rPr>
          <w:rFonts w:ascii="Times New Roman" w:eastAsia="Times New Roman" w:hAnsi="Times New Roman" w:cs="Times New Roman"/>
          <w:color w:val="000000"/>
          <w:sz w:val="24"/>
          <w:szCs w:val="24"/>
        </w:rPr>
        <w:t xml:space="preserve"> 1</w:t>
      </w:r>
      <w:r w:rsidR="00B55D09" w:rsidRPr="00887595">
        <w:rPr>
          <w:rFonts w:ascii="Times New Roman" w:eastAsia="Times New Roman" w:hAnsi="Times New Roman" w:cs="Times New Roman"/>
          <w:color w:val="000000"/>
          <w:sz w:val="24"/>
          <w:szCs w:val="24"/>
        </w:rPr>
        <w:t xml:space="preserve"> </w:t>
      </w:r>
    </w:p>
    <w:p w:rsidR="00DC34E7" w:rsidRPr="00887595" w:rsidRDefault="00DC34E7" w:rsidP="00DC34E7">
      <w:pPr>
        <w:pStyle w:val="a4"/>
        <w:spacing w:line="240" w:lineRule="auto"/>
        <w:ind w:left="0" w:firstLine="709"/>
        <w:jc w:val="both"/>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pacing w:val="1"/>
          <w:sz w:val="24"/>
          <w:szCs w:val="24"/>
        </w:rPr>
        <w:t xml:space="preserve">воспитателей </w:t>
      </w:r>
      <w:r w:rsidR="00B55D09" w:rsidRPr="00887595">
        <w:rPr>
          <w:rFonts w:ascii="Times New Roman" w:eastAsia="Times New Roman" w:hAnsi="Times New Roman" w:cs="Times New Roman"/>
          <w:color w:val="000000"/>
          <w:spacing w:val="1"/>
          <w:sz w:val="24"/>
          <w:szCs w:val="24"/>
        </w:rPr>
        <w:t>–</w:t>
      </w:r>
      <w:r w:rsidR="0007284B" w:rsidRPr="00887595">
        <w:rPr>
          <w:rFonts w:ascii="Times New Roman" w:eastAsia="Times New Roman" w:hAnsi="Times New Roman" w:cs="Times New Roman"/>
          <w:color w:val="000000"/>
          <w:spacing w:val="1"/>
          <w:sz w:val="24"/>
          <w:szCs w:val="24"/>
        </w:rPr>
        <w:t xml:space="preserve"> 13</w:t>
      </w:r>
    </w:p>
    <w:p w:rsidR="00DC34E7" w:rsidRPr="00887595" w:rsidRDefault="00DC34E7" w:rsidP="00DC34E7">
      <w:pPr>
        <w:pStyle w:val="a4"/>
        <w:spacing w:line="240" w:lineRule="auto"/>
        <w:ind w:left="0" w:firstLine="709"/>
        <w:jc w:val="both"/>
        <w:rPr>
          <w:rFonts w:ascii="Times New Roman" w:eastAsia="Times New Roman" w:hAnsi="Times New Roman" w:cs="Times New Roman"/>
          <w:color w:val="000000"/>
          <w:spacing w:val="2"/>
          <w:sz w:val="24"/>
          <w:szCs w:val="24"/>
        </w:rPr>
      </w:pPr>
      <w:r w:rsidRPr="00887595">
        <w:rPr>
          <w:rFonts w:ascii="Times New Roman" w:eastAsia="Times New Roman" w:hAnsi="Times New Roman" w:cs="Times New Roman"/>
          <w:color w:val="000000"/>
          <w:sz w:val="24"/>
          <w:szCs w:val="24"/>
        </w:rPr>
        <w:t>инст</w:t>
      </w:r>
      <w:r w:rsidRPr="00887595">
        <w:rPr>
          <w:rFonts w:ascii="Times New Roman" w:eastAsia="Times New Roman" w:hAnsi="Times New Roman" w:cs="Times New Roman"/>
          <w:color w:val="000000"/>
          <w:spacing w:val="2"/>
          <w:sz w:val="24"/>
          <w:szCs w:val="24"/>
        </w:rPr>
        <w:t>р</w:t>
      </w:r>
      <w:r w:rsidRPr="00887595">
        <w:rPr>
          <w:rFonts w:ascii="Times New Roman" w:eastAsia="Times New Roman" w:hAnsi="Times New Roman" w:cs="Times New Roman"/>
          <w:color w:val="000000"/>
          <w:spacing w:val="-6"/>
          <w:sz w:val="24"/>
          <w:szCs w:val="24"/>
        </w:rPr>
        <w:t>у</w:t>
      </w:r>
      <w:r w:rsidRPr="00887595">
        <w:rPr>
          <w:rFonts w:ascii="Times New Roman" w:eastAsia="Times New Roman" w:hAnsi="Times New Roman" w:cs="Times New Roman"/>
          <w:color w:val="000000"/>
          <w:sz w:val="24"/>
          <w:szCs w:val="24"/>
        </w:rPr>
        <w:t xml:space="preserve">ктор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о ф</w:t>
      </w:r>
      <w:r w:rsidRPr="00887595">
        <w:rPr>
          <w:rFonts w:ascii="Times New Roman" w:eastAsia="Times New Roman" w:hAnsi="Times New Roman" w:cs="Times New Roman"/>
          <w:color w:val="000000"/>
          <w:spacing w:val="2"/>
          <w:sz w:val="24"/>
          <w:szCs w:val="24"/>
        </w:rPr>
        <w:t>и</w:t>
      </w:r>
      <w:r w:rsidRPr="00887595">
        <w:rPr>
          <w:rFonts w:ascii="Times New Roman" w:eastAsia="Times New Roman" w:hAnsi="Times New Roman" w:cs="Times New Roman"/>
          <w:color w:val="000000"/>
          <w:spacing w:val="-1"/>
          <w:sz w:val="24"/>
          <w:szCs w:val="24"/>
        </w:rPr>
        <w:t>з</w:t>
      </w:r>
      <w:r w:rsidRPr="00887595">
        <w:rPr>
          <w:rFonts w:ascii="Times New Roman" w:eastAsia="Times New Roman" w:hAnsi="Times New Roman" w:cs="Times New Roman"/>
          <w:color w:val="000000"/>
          <w:sz w:val="24"/>
          <w:szCs w:val="24"/>
        </w:rPr>
        <w:t>иче</w:t>
      </w:r>
      <w:r w:rsidRPr="00887595">
        <w:rPr>
          <w:rFonts w:ascii="Times New Roman" w:eastAsia="Times New Roman" w:hAnsi="Times New Roman" w:cs="Times New Roman"/>
          <w:color w:val="000000"/>
          <w:spacing w:val="-1"/>
          <w:sz w:val="24"/>
          <w:szCs w:val="24"/>
        </w:rPr>
        <w:t>с</w:t>
      </w:r>
      <w:r w:rsidRPr="00887595">
        <w:rPr>
          <w:rFonts w:ascii="Times New Roman" w:eastAsia="Times New Roman" w:hAnsi="Times New Roman" w:cs="Times New Roman"/>
          <w:color w:val="000000"/>
          <w:sz w:val="24"/>
          <w:szCs w:val="24"/>
        </w:rPr>
        <w:t xml:space="preserve">кой </w:t>
      </w:r>
      <w:r w:rsidRPr="00887595">
        <w:rPr>
          <w:rFonts w:ascii="Times New Roman" w:eastAsia="Times New Roman" w:hAnsi="Times New Roman" w:cs="Times New Roman"/>
          <w:color w:val="000000"/>
          <w:spacing w:val="3"/>
          <w:sz w:val="24"/>
          <w:szCs w:val="24"/>
        </w:rPr>
        <w:t>к</w:t>
      </w:r>
      <w:r w:rsidRPr="00887595">
        <w:rPr>
          <w:rFonts w:ascii="Times New Roman" w:eastAsia="Times New Roman" w:hAnsi="Times New Roman" w:cs="Times New Roman"/>
          <w:color w:val="000000"/>
          <w:spacing w:val="-6"/>
          <w:sz w:val="24"/>
          <w:szCs w:val="24"/>
        </w:rPr>
        <w:t>у</w:t>
      </w:r>
      <w:r w:rsidRPr="00887595">
        <w:rPr>
          <w:rFonts w:ascii="Times New Roman" w:eastAsia="Times New Roman" w:hAnsi="Times New Roman" w:cs="Times New Roman"/>
          <w:color w:val="000000"/>
          <w:sz w:val="24"/>
          <w:szCs w:val="24"/>
        </w:rPr>
        <w:t>ль</w:t>
      </w:r>
      <w:r w:rsidRPr="00887595">
        <w:rPr>
          <w:rFonts w:ascii="Times New Roman" w:eastAsia="Times New Roman" w:hAnsi="Times New Roman" w:cs="Times New Roman"/>
          <w:color w:val="000000"/>
          <w:spacing w:val="3"/>
          <w:sz w:val="24"/>
          <w:szCs w:val="24"/>
        </w:rPr>
        <w:t>т</w:t>
      </w:r>
      <w:r w:rsidRPr="00887595">
        <w:rPr>
          <w:rFonts w:ascii="Times New Roman" w:eastAsia="Times New Roman" w:hAnsi="Times New Roman" w:cs="Times New Roman"/>
          <w:color w:val="000000"/>
          <w:spacing w:val="-4"/>
          <w:sz w:val="24"/>
          <w:szCs w:val="24"/>
        </w:rPr>
        <w:t>у</w:t>
      </w:r>
      <w:r w:rsidRPr="00887595">
        <w:rPr>
          <w:rFonts w:ascii="Times New Roman" w:eastAsia="Times New Roman" w:hAnsi="Times New Roman" w:cs="Times New Roman"/>
          <w:color w:val="000000"/>
          <w:spacing w:val="1"/>
          <w:sz w:val="24"/>
          <w:szCs w:val="24"/>
        </w:rPr>
        <w:t>р</w:t>
      </w:r>
      <w:r w:rsidRPr="00887595">
        <w:rPr>
          <w:rFonts w:ascii="Times New Roman" w:eastAsia="Times New Roman" w:hAnsi="Times New Roman" w:cs="Times New Roman"/>
          <w:color w:val="000000"/>
          <w:sz w:val="24"/>
          <w:szCs w:val="24"/>
        </w:rPr>
        <w:t xml:space="preserve">е </w:t>
      </w:r>
      <w:r w:rsidR="00B55D09" w:rsidRPr="00887595">
        <w:rPr>
          <w:rFonts w:ascii="Times New Roman" w:eastAsia="Times New Roman" w:hAnsi="Times New Roman" w:cs="Times New Roman"/>
          <w:color w:val="000000"/>
          <w:sz w:val="24"/>
          <w:szCs w:val="24"/>
        </w:rPr>
        <w:t>–</w:t>
      </w:r>
      <w:r w:rsidR="00887595" w:rsidRPr="00887595">
        <w:rPr>
          <w:rFonts w:ascii="Times New Roman" w:eastAsia="Times New Roman" w:hAnsi="Times New Roman" w:cs="Times New Roman"/>
          <w:color w:val="000000"/>
          <w:sz w:val="24"/>
          <w:szCs w:val="24"/>
        </w:rPr>
        <w:t xml:space="preserve"> 1</w:t>
      </w:r>
    </w:p>
    <w:p w:rsidR="00DC34E7" w:rsidRPr="00887595" w:rsidRDefault="00DC34E7" w:rsidP="00DC34E7">
      <w:pPr>
        <w:pStyle w:val="a4"/>
        <w:spacing w:line="240" w:lineRule="auto"/>
        <w:ind w:left="0" w:firstLine="709"/>
        <w:jc w:val="both"/>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pacing w:val="1"/>
          <w:sz w:val="24"/>
          <w:szCs w:val="24"/>
        </w:rPr>
        <w:t>м</w:t>
      </w:r>
      <w:r w:rsidRPr="00887595">
        <w:rPr>
          <w:rFonts w:ascii="Times New Roman" w:eastAsia="Times New Roman" w:hAnsi="Times New Roman" w:cs="Times New Roman"/>
          <w:color w:val="000000"/>
          <w:spacing w:val="-4"/>
          <w:sz w:val="24"/>
          <w:szCs w:val="24"/>
        </w:rPr>
        <w:t>у</w:t>
      </w:r>
      <w:r w:rsidRPr="00887595">
        <w:rPr>
          <w:rFonts w:ascii="Times New Roman" w:eastAsia="Times New Roman" w:hAnsi="Times New Roman" w:cs="Times New Roman"/>
          <w:color w:val="000000"/>
          <w:sz w:val="24"/>
          <w:szCs w:val="24"/>
        </w:rPr>
        <w:t>зыкал</w:t>
      </w:r>
      <w:r w:rsidRPr="00887595">
        <w:rPr>
          <w:rFonts w:ascii="Times New Roman" w:eastAsia="Times New Roman" w:hAnsi="Times New Roman" w:cs="Times New Roman"/>
          <w:color w:val="000000"/>
          <w:spacing w:val="1"/>
          <w:sz w:val="24"/>
          <w:szCs w:val="24"/>
        </w:rPr>
        <w:t>ьн</w:t>
      </w:r>
      <w:r w:rsidRPr="00887595">
        <w:rPr>
          <w:rFonts w:ascii="Times New Roman" w:eastAsia="Times New Roman" w:hAnsi="Times New Roman" w:cs="Times New Roman"/>
          <w:color w:val="000000"/>
          <w:sz w:val="24"/>
          <w:szCs w:val="24"/>
        </w:rPr>
        <w:t xml:space="preserve">ый </w:t>
      </w:r>
      <w:r w:rsidRPr="00887595">
        <w:rPr>
          <w:rFonts w:ascii="Times New Roman" w:eastAsia="Times New Roman" w:hAnsi="Times New Roman" w:cs="Times New Roman"/>
          <w:color w:val="000000"/>
          <w:spacing w:val="2"/>
          <w:sz w:val="24"/>
          <w:szCs w:val="24"/>
        </w:rPr>
        <w:t>р</w:t>
      </w:r>
      <w:r w:rsidRPr="00887595">
        <w:rPr>
          <w:rFonts w:ascii="Times New Roman" w:eastAsia="Times New Roman" w:hAnsi="Times New Roman" w:cs="Times New Roman"/>
          <w:color w:val="000000"/>
          <w:spacing w:val="-6"/>
          <w:sz w:val="24"/>
          <w:szCs w:val="24"/>
        </w:rPr>
        <w:t>у</w:t>
      </w:r>
      <w:r w:rsidRPr="00887595">
        <w:rPr>
          <w:rFonts w:ascii="Times New Roman" w:eastAsia="Times New Roman" w:hAnsi="Times New Roman" w:cs="Times New Roman"/>
          <w:color w:val="000000"/>
          <w:sz w:val="24"/>
          <w:szCs w:val="24"/>
        </w:rPr>
        <w:t>к</w:t>
      </w:r>
      <w:r w:rsidRPr="00887595">
        <w:rPr>
          <w:rFonts w:ascii="Times New Roman" w:eastAsia="Times New Roman" w:hAnsi="Times New Roman" w:cs="Times New Roman"/>
          <w:color w:val="000000"/>
          <w:spacing w:val="2"/>
          <w:sz w:val="24"/>
          <w:szCs w:val="24"/>
        </w:rPr>
        <w:t>о</w:t>
      </w:r>
      <w:r w:rsidRPr="00887595">
        <w:rPr>
          <w:rFonts w:ascii="Times New Roman" w:eastAsia="Times New Roman" w:hAnsi="Times New Roman" w:cs="Times New Roman"/>
          <w:color w:val="000000"/>
          <w:sz w:val="24"/>
          <w:szCs w:val="24"/>
        </w:rPr>
        <w:t>вод</w:t>
      </w:r>
      <w:r w:rsidRPr="00887595">
        <w:rPr>
          <w:rFonts w:ascii="Times New Roman" w:eastAsia="Times New Roman" w:hAnsi="Times New Roman" w:cs="Times New Roman"/>
          <w:color w:val="000000"/>
          <w:spacing w:val="1"/>
          <w:sz w:val="24"/>
          <w:szCs w:val="24"/>
        </w:rPr>
        <w:t>и</w:t>
      </w:r>
      <w:r w:rsidR="00F151C2" w:rsidRPr="00887595">
        <w:rPr>
          <w:rFonts w:ascii="Times New Roman" w:eastAsia="Times New Roman" w:hAnsi="Times New Roman" w:cs="Times New Roman"/>
          <w:color w:val="000000"/>
          <w:sz w:val="24"/>
          <w:szCs w:val="24"/>
        </w:rPr>
        <w:t>тель – 2</w:t>
      </w:r>
    </w:p>
    <w:p w:rsidR="00DC34E7" w:rsidRPr="00887595" w:rsidRDefault="00B55D09" w:rsidP="00DC34E7">
      <w:pPr>
        <w:pStyle w:val="a4"/>
        <w:spacing w:line="240" w:lineRule="auto"/>
        <w:ind w:left="0" w:firstLine="709"/>
        <w:jc w:val="both"/>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 xml:space="preserve">педагог-психолог – 1 </w:t>
      </w:r>
    </w:p>
    <w:p w:rsidR="00DC34E7" w:rsidRPr="00887595" w:rsidRDefault="00765807" w:rsidP="00B55D09">
      <w:pPr>
        <w:pStyle w:val="a4"/>
        <w:spacing w:line="240" w:lineRule="auto"/>
        <w:ind w:left="0" w:firstLine="709"/>
        <w:jc w:val="both"/>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социальный педагог</w:t>
      </w:r>
      <w:r w:rsidR="00887595" w:rsidRPr="00887595">
        <w:rPr>
          <w:rFonts w:ascii="Times New Roman" w:eastAsia="Times New Roman" w:hAnsi="Times New Roman" w:cs="Times New Roman"/>
          <w:color w:val="000000"/>
          <w:sz w:val="24"/>
          <w:szCs w:val="24"/>
        </w:rPr>
        <w:t xml:space="preserve"> – 2</w:t>
      </w:r>
    </w:p>
    <w:p w:rsidR="00CB4298" w:rsidRPr="00887595" w:rsidRDefault="00DC34E7" w:rsidP="007455A3">
      <w:pPr>
        <w:spacing w:after="0" w:line="240" w:lineRule="auto"/>
        <w:ind w:firstLine="709"/>
        <w:contextualSpacing/>
        <w:jc w:val="both"/>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В</w:t>
      </w:r>
      <w:r w:rsidRPr="00887595">
        <w:rPr>
          <w:rFonts w:ascii="Times New Roman" w:eastAsia="Times New Roman" w:hAnsi="Times New Roman" w:cs="Times New Roman"/>
          <w:color w:val="000000"/>
          <w:spacing w:val="110"/>
          <w:sz w:val="24"/>
          <w:szCs w:val="24"/>
        </w:rPr>
        <w:t xml:space="preserve"> </w:t>
      </w:r>
      <w:r w:rsidRPr="00887595">
        <w:rPr>
          <w:rFonts w:ascii="Times New Roman" w:eastAsia="Times New Roman" w:hAnsi="Times New Roman" w:cs="Times New Roman"/>
          <w:color w:val="000000"/>
          <w:sz w:val="24"/>
          <w:szCs w:val="24"/>
        </w:rPr>
        <w:t>связи</w:t>
      </w:r>
      <w:r w:rsidRPr="00887595">
        <w:rPr>
          <w:rFonts w:ascii="Times New Roman" w:eastAsia="Times New Roman" w:hAnsi="Times New Roman" w:cs="Times New Roman"/>
          <w:color w:val="000000"/>
          <w:spacing w:val="113"/>
          <w:sz w:val="24"/>
          <w:szCs w:val="24"/>
        </w:rPr>
        <w:t xml:space="preserve"> </w:t>
      </w:r>
      <w:r w:rsidRPr="00887595">
        <w:rPr>
          <w:rFonts w:ascii="Times New Roman" w:eastAsia="Times New Roman" w:hAnsi="Times New Roman" w:cs="Times New Roman"/>
          <w:color w:val="000000"/>
          <w:sz w:val="24"/>
          <w:szCs w:val="24"/>
        </w:rPr>
        <w:t>с</w:t>
      </w:r>
      <w:r w:rsidRPr="00887595">
        <w:rPr>
          <w:rFonts w:ascii="Times New Roman" w:eastAsia="Times New Roman" w:hAnsi="Times New Roman" w:cs="Times New Roman"/>
          <w:color w:val="000000"/>
          <w:spacing w:val="112"/>
          <w:sz w:val="24"/>
          <w:szCs w:val="24"/>
        </w:rPr>
        <w:t xml:space="preserve"> </w:t>
      </w:r>
      <w:r w:rsidRPr="00887595">
        <w:rPr>
          <w:rFonts w:ascii="Times New Roman" w:eastAsia="Times New Roman" w:hAnsi="Times New Roman" w:cs="Times New Roman"/>
          <w:color w:val="000000"/>
          <w:sz w:val="24"/>
          <w:szCs w:val="24"/>
        </w:rPr>
        <w:t>в</w:t>
      </w:r>
      <w:r w:rsidRPr="00887595">
        <w:rPr>
          <w:rFonts w:ascii="Times New Roman" w:eastAsia="Times New Roman" w:hAnsi="Times New Roman" w:cs="Times New Roman"/>
          <w:color w:val="000000"/>
          <w:spacing w:val="1"/>
          <w:sz w:val="24"/>
          <w:szCs w:val="24"/>
        </w:rPr>
        <w:t>ве</w:t>
      </w:r>
      <w:r w:rsidRPr="00887595">
        <w:rPr>
          <w:rFonts w:ascii="Times New Roman" w:eastAsia="Times New Roman" w:hAnsi="Times New Roman" w:cs="Times New Roman"/>
          <w:color w:val="000000"/>
          <w:sz w:val="24"/>
          <w:szCs w:val="24"/>
        </w:rPr>
        <w:t>ден</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ем</w:t>
      </w:r>
      <w:r w:rsidRPr="00887595">
        <w:rPr>
          <w:rFonts w:ascii="Times New Roman" w:eastAsia="Times New Roman" w:hAnsi="Times New Roman" w:cs="Times New Roman"/>
          <w:color w:val="000000"/>
          <w:spacing w:val="112"/>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рофес</w:t>
      </w:r>
      <w:r w:rsidRPr="00887595">
        <w:rPr>
          <w:rFonts w:ascii="Times New Roman" w:eastAsia="Times New Roman" w:hAnsi="Times New Roman" w:cs="Times New Roman"/>
          <w:color w:val="000000"/>
          <w:spacing w:val="-1"/>
          <w:sz w:val="24"/>
          <w:szCs w:val="24"/>
        </w:rPr>
        <w:t>с</w:t>
      </w:r>
      <w:r w:rsidRPr="00887595">
        <w:rPr>
          <w:rFonts w:ascii="Times New Roman" w:eastAsia="Times New Roman" w:hAnsi="Times New Roman" w:cs="Times New Roman"/>
          <w:color w:val="000000"/>
          <w:sz w:val="24"/>
          <w:szCs w:val="24"/>
        </w:rPr>
        <w:t>ио</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ого</w:t>
      </w:r>
      <w:r w:rsidRPr="00887595">
        <w:rPr>
          <w:rFonts w:ascii="Times New Roman" w:eastAsia="Times New Roman" w:hAnsi="Times New Roman" w:cs="Times New Roman"/>
          <w:color w:val="000000"/>
          <w:spacing w:val="112"/>
          <w:sz w:val="24"/>
          <w:szCs w:val="24"/>
        </w:rPr>
        <w:t xml:space="preserve"> </w:t>
      </w:r>
      <w:r w:rsidRPr="00887595">
        <w:rPr>
          <w:rFonts w:ascii="Times New Roman" w:eastAsia="Times New Roman" w:hAnsi="Times New Roman" w:cs="Times New Roman"/>
          <w:color w:val="000000"/>
          <w:sz w:val="24"/>
          <w:szCs w:val="24"/>
        </w:rPr>
        <w:t>стандарта</w:t>
      </w:r>
      <w:r w:rsidRPr="00887595">
        <w:rPr>
          <w:rFonts w:ascii="Times New Roman" w:eastAsia="Times New Roman" w:hAnsi="Times New Roman" w:cs="Times New Roman"/>
          <w:color w:val="000000"/>
          <w:spacing w:val="109"/>
          <w:sz w:val="24"/>
          <w:szCs w:val="24"/>
        </w:rPr>
        <w:t xml:space="preserve"> </w:t>
      </w:r>
      <w:r w:rsidRPr="00887595">
        <w:rPr>
          <w:rFonts w:ascii="Times New Roman" w:eastAsia="Times New Roman" w:hAnsi="Times New Roman" w:cs="Times New Roman"/>
          <w:color w:val="000000"/>
          <w:spacing w:val="-4"/>
          <w:sz w:val="24"/>
          <w:szCs w:val="24"/>
        </w:rPr>
        <w:t>«</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е</w:t>
      </w:r>
      <w:r w:rsidRPr="00887595">
        <w:rPr>
          <w:rFonts w:ascii="Times New Roman" w:eastAsia="Times New Roman" w:hAnsi="Times New Roman" w:cs="Times New Roman"/>
          <w:color w:val="000000"/>
          <w:spacing w:val="1"/>
          <w:sz w:val="24"/>
          <w:szCs w:val="24"/>
        </w:rPr>
        <w:t>д</w:t>
      </w:r>
      <w:r w:rsidRPr="00887595">
        <w:rPr>
          <w:rFonts w:ascii="Times New Roman" w:eastAsia="Times New Roman" w:hAnsi="Times New Roman" w:cs="Times New Roman"/>
          <w:color w:val="000000"/>
          <w:sz w:val="24"/>
          <w:szCs w:val="24"/>
        </w:rPr>
        <w:t>аго</w:t>
      </w:r>
      <w:r w:rsidRPr="00887595">
        <w:rPr>
          <w:rFonts w:ascii="Times New Roman" w:eastAsia="Times New Roman" w:hAnsi="Times New Roman" w:cs="Times New Roman"/>
          <w:color w:val="000000"/>
          <w:spacing w:val="4"/>
          <w:sz w:val="24"/>
          <w:szCs w:val="24"/>
        </w:rPr>
        <w:t>г</w:t>
      </w:r>
      <w:r w:rsidRPr="00887595">
        <w:rPr>
          <w:rFonts w:ascii="Times New Roman" w:eastAsia="Times New Roman" w:hAnsi="Times New Roman" w:cs="Times New Roman"/>
          <w:color w:val="000000"/>
          <w:sz w:val="24"/>
          <w:szCs w:val="24"/>
        </w:rPr>
        <w:t>»,</w:t>
      </w:r>
      <w:r w:rsidRPr="00887595">
        <w:rPr>
          <w:rFonts w:ascii="Times New Roman" w:eastAsia="Times New Roman" w:hAnsi="Times New Roman" w:cs="Times New Roman"/>
          <w:color w:val="000000"/>
          <w:spacing w:val="107"/>
          <w:sz w:val="24"/>
          <w:szCs w:val="24"/>
        </w:rPr>
        <w:t xml:space="preserve">              </w:t>
      </w:r>
      <w:r w:rsidRPr="00887595">
        <w:rPr>
          <w:rFonts w:ascii="Times New Roman" w:eastAsia="Times New Roman" w:hAnsi="Times New Roman" w:cs="Times New Roman"/>
          <w:color w:val="000000"/>
          <w:sz w:val="24"/>
          <w:szCs w:val="24"/>
        </w:rPr>
        <w:t>в</w:t>
      </w:r>
      <w:r w:rsidRPr="00887595">
        <w:rPr>
          <w:rFonts w:ascii="Times New Roman" w:eastAsia="Times New Roman" w:hAnsi="Times New Roman" w:cs="Times New Roman"/>
          <w:color w:val="000000"/>
          <w:spacing w:val="113"/>
          <w:sz w:val="24"/>
          <w:szCs w:val="24"/>
        </w:rPr>
        <w:t xml:space="preserve"> </w:t>
      </w:r>
      <w:r w:rsidRPr="00887595">
        <w:rPr>
          <w:rFonts w:ascii="Times New Roman" w:eastAsia="Times New Roman" w:hAnsi="Times New Roman" w:cs="Times New Roman"/>
          <w:color w:val="000000"/>
          <w:spacing w:val="1"/>
          <w:sz w:val="24"/>
          <w:szCs w:val="24"/>
        </w:rPr>
        <w:t>ц</w:t>
      </w:r>
      <w:r w:rsidRPr="00887595">
        <w:rPr>
          <w:rFonts w:ascii="Times New Roman" w:eastAsia="Times New Roman" w:hAnsi="Times New Roman" w:cs="Times New Roman"/>
          <w:color w:val="000000"/>
          <w:sz w:val="24"/>
          <w:szCs w:val="24"/>
        </w:rPr>
        <w:t>елях органи</w:t>
      </w:r>
      <w:r w:rsidRPr="00887595">
        <w:rPr>
          <w:rFonts w:ascii="Times New Roman" w:eastAsia="Times New Roman" w:hAnsi="Times New Roman" w:cs="Times New Roman"/>
          <w:color w:val="000000"/>
          <w:spacing w:val="1"/>
          <w:sz w:val="24"/>
          <w:szCs w:val="24"/>
        </w:rPr>
        <w:t>з</w:t>
      </w:r>
      <w:r w:rsidRPr="00887595">
        <w:rPr>
          <w:rFonts w:ascii="Times New Roman" w:eastAsia="Times New Roman" w:hAnsi="Times New Roman" w:cs="Times New Roman"/>
          <w:color w:val="000000"/>
          <w:sz w:val="24"/>
          <w:szCs w:val="24"/>
        </w:rPr>
        <w:t>а</w:t>
      </w:r>
      <w:r w:rsidRPr="00887595">
        <w:rPr>
          <w:rFonts w:ascii="Times New Roman" w:eastAsia="Times New Roman" w:hAnsi="Times New Roman" w:cs="Times New Roman"/>
          <w:color w:val="000000"/>
          <w:spacing w:val="-1"/>
          <w:sz w:val="24"/>
          <w:szCs w:val="24"/>
        </w:rPr>
        <w:t>ц</w:t>
      </w:r>
      <w:r w:rsidRPr="00887595">
        <w:rPr>
          <w:rFonts w:ascii="Times New Roman" w:eastAsia="Times New Roman" w:hAnsi="Times New Roman" w:cs="Times New Roman"/>
          <w:color w:val="000000"/>
          <w:sz w:val="24"/>
          <w:szCs w:val="24"/>
        </w:rPr>
        <w:t>ии</w:t>
      </w:r>
      <w:r w:rsidRPr="00887595">
        <w:rPr>
          <w:rFonts w:ascii="Times New Roman" w:eastAsia="Times New Roman" w:hAnsi="Times New Roman" w:cs="Times New Roman"/>
          <w:color w:val="000000"/>
          <w:spacing w:val="114"/>
          <w:sz w:val="24"/>
          <w:szCs w:val="24"/>
        </w:rPr>
        <w:t xml:space="preserve"> </w:t>
      </w:r>
      <w:r w:rsidRPr="00887595">
        <w:rPr>
          <w:rFonts w:ascii="Times New Roman" w:eastAsia="Times New Roman" w:hAnsi="Times New Roman" w:cs="Times New Roman"/>
          <w:color w:val="000000"/>
          <w:sz w:val="24"/>
          <w:szCs w:val="24"/>
        </w:rPr>
        <w:t>работы</w:t>
      </w:r>
      <w:r w:rsidRPr="00887595">
        <w:rPr>
          <w:rFonts w:ascii="Times New Roman" w:eastAsia="Times New Roman" w:hAnsi="Times New Roman" w:cs="Times New Roman"/>
          <w:color w:val="000000"/>
          <w:spacing w:val="112"/>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о</w:t>
      </w:r>
      <w:r w:rsidRPr="00887595">
        <w:rPr>
          <w:rFonts w:ascii="Times New Roman" w:eastAsia="Times New Roman" w:hAnsi="Times New Roman" w:cs="Times New Roman"/>
          <w:color w:val="000000"/>
          <w:spacing w:val="112"/>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лан</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рованию</w:t>
      </w:r>
      <w:r w:rsidRPr="00887595">
        <w:rPr>
          <w:rFonts w:ascii="Times New Roman" w:eastAsia="Times New Roman" w:hAnsi="Times New Roman" w:cs="Times New Roman"/>
          <w:color w:val="000000"/>
          <w:spacing w:val="112"/>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pacing w:val="-2"/>
          <w:sz w:val="24"/>
          <w:szCs w:val="24"/>
        </w:rPr>
        <w:t>р</w:t>
      </w:r>
      <w:r w:rsidRPr="00887595">
        <w:rPr>
          <w:rFonts w:ascii="Times New Roman" w:eastAsia="Times New Roman" w:hAnsi="Times New Roman" w:cs="Times New Roman"/>
          <w:color w:val="000000"/>
          <w:sz w:val="24"/>
          <w:szCs w:val="24"/>
        </w:rPr>
        <w:t>офе</w:t>
      </w:r>
      <w:r w:rsidRPr="00887595">
        <w:rPr>
          <w:rFonts w:ascii="Times New Roman" w:eastAsia="Times New Roman" w:hAnsi="Times New Roman" w:cs="Times New Roman"/>
          <w:color w:val="000000"/>
          <w:spacing w:val="-1"/>
          <w:sz w:val="24"/>
          <w:szCs w:val="24"/>
        </w:rPr>
        <w:t>сс</w:t>
      </w:r>
      <w:r w:rsidRPr="00887595">
        <w:rPr>
          <w:rFonts w:ascii="Times New Roman" w:eastAsia="Times New Roman" w:hAnsi="Times New Roman" w:cs="Times New Roman"/>
          <w:color w:val="000000"/>
          <w:sz w:val="24"/>
          <w:szCs w:val="24"/>
        </w:rPr>
        <w:t>ио</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ого</w:t>
      </w:r>
      <w:r w:rsidRPr="00887595">
        <w:rPr>
          <w:rFonts w:ascii="Times New Roman" w:eastAsia="Times New Roman" w:hAnsi="Times New Roman" w:cs="Times New Roman"/>
          <w:color w:val="000000"/>
          <w:spacing w:val="112"/>
          <w:sz w:val="24"/>
          <w:szCs w:val="24"/>
        </w:rPr>
        <w:t xml:space="preserve"> </w:t>
      </w:r>
      <w:r w:rsidRPr="00887595">
        <w:rPr>
          <w:rFonts w:ascii="Times New Roman" w:eastAsia="Times New Roman" w:hAnsi="Times New Roman" w:cs="Times New Roman"/>
          <w:color w:val="000000"/>
          <w:sz w:val="24"/>
          <w:szCs w:val="24"/>
        </w:rPr>
        <w:t>разв</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т</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я</w:t>
      </w:r>
      <w:r w:rsidRPr="00887595">
        <w:rPr>
          <w:rFonts w:ascii="Times New Roman" w:eastAsia="Times New Roman" w:hAnsi="Times New Roman" w:cs="Times New Roman"/>
          <w:color w:val="000000"/>
          <w:spacing w:val="113"/>
          <w:sz w:val="24"/>
          <w:szCs w:val="24"/>
        </w:rPr>
        <w:t xml:space="preserve"> </w:t>
      </w:r>
      <w:r w:rsidR="009E3A42" w:rsidRPr="00887595">
        <w:rPr>
          <w:rFonts w:ascii="Times New Roman" w:eastAsia="Times New Roman" w:hAnsi="Times New Roman" w:cs="Times New Roman"/>
          <w:color w:val="000000"/>
          <w:spacing w:val="113"/>
          <w:sz w:val="24"/>
          <w:szCs w:val="24"/>
        </w:rPr>
        <w:t xml:space="preserve">                     </w:t>
      </w:r>
      <w:r w:rsidRPr="00887595">
        <w:rPr>
          <w:rFonts w:ascii="Times New Roman" w:eastAsia="Times New Roman" w:hAnsi="Times New Roman" w:cs="Times New Roman"/>
          <w:color w:val="000000"/>
          <w:sz w:val="24"/>
          <w:szCs w:val="24"/>
        </w:rPr>
        <w:t>с</w:t>
      </w:r>
      <w:r w:rsidRPr="00887595">
        <w:rPr>
          <w:rFonts w:ascii="Times New Roman" w:eastAsia="Times New Roman" w:hAnsi="Times New Roman" w:cs="Times New Roman"/>
          <w:color w:val="000000"/>
          <w:spacing w:val="111"/>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едагог</w:t>
      </w:r>
      <w:r w:rsidRPr="00887595">
        <w:rPr>
          <w:rFonts w:ascii="Times New Roman" w:eastAsia="Times New Roman" w:hAnsi="Times New Roman" w:cs="Times New Roman"/>
          <w:color w:val="000000"/>
          <w:spacing w:val="-1"/>
          <w:sz w:val="24"/>
          <w:szCs w:val="24"/>
        </w:rPr>
        <w:t>ам</w:t>
      </w:r>
      <w:r w:rsidRPr="00887595">
        <w:rPr>
          <w:rFonts w:ascii="Times New Roman" w:eastAsia="Times New Roman" w:hAnsi="Times New Roman" w:cs="Times New Roman"/>
          <w:color w:val="000000"/>
          <w:sz w:val="24"/>
          <w:szCs w:val="24"/>
        </w:rPr>
        <w:t>и</w:t>
      </w:r>
      <w:r w:rsidRPr="00887595">
        <w:rPr>
          <w:rFonts w:ascii="Times New Roman" w:eastAsia="Times New Roman" w:hAnsi="Times New Roman" w:cs="Times New Roman"/>
          <w:color w:val="000000"/>
          <w:spacing w:val="112"/>
          <w:sz w:val="24"/>
          <w:szCs w:val="24"/>
        </w:rPr>
        <w:t xml:space="preserve"> </w:t>
      </w:r>
      <w:r w:rsidRPr="00887595">
        <w:rPr>
          <w:rFonts w:ascii="Times New Roman" w:eastAsia="Times New Roman" w:hAnsi="Times New Roman" w:cs="Times New Roman"/>
          <w:color w:val="000000"/>
          <w:spacing w:val="3"/>
          <w:sz w:val="24"/>
          <w:szCs w:val="24"/>
        </w:rPr>
        <w:t>б</w:t>
      </w:r>
      <w:r w:rsidRPr="00887595">
        <w:rPr>
          <w:rFonts w:ascii="Times New Roman" w:eastAsia="Times New Roman" w:hAnsi="Times New Roman" w:cs="Times New Roman"/>
          <w:color w:val="000000"/>
          <w:sz w:val="24"/>
          <w:szCs w:val="24"/>
        </w:rPr>
        <w:t>ыла провед</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на</w:t>
      </w:r>
      <w:r w:rsidRPr="00887595">
        <w:rPr>
          <w:rFonts w:ascii="Times New Roman" w:eastAsia="Times New Roman" w:hAnsi="Times New Roman" w:cs="Times New Roman"/>
          <w:color w:val="000000"/>
          <w:spacing w:val="145"/>
          <w:sz w:val="24"/>
          <w:szCs w:val="24"/>
        </w:rPr>
        <w:t xml:space="preserve"> </w:t>
      </w:r>
      <w:r w:rsidRPr="00887595">
        <w:rPr>
          <w:rFonts w:ascii="Times New Roman" w:eastAsia="Times New Roman" w:hAnsi="Times New Roman" w:cs="Times New Roman"/>
          <w:color w:val="000000"/>
          <w:sz w:val="24"/>
          <w:szCs w:val="24"/>
        </w:rPr>
        <w:t>орган</w:t>
      </w:r>
      <w:r w:rsidRPr="00887595">
        <w:rPr>
          <w:rFonts w:ascii="Times New Roman" w:eastAsia="Times New Roman" w:hAnsi="Times New Roman" w:cs="Times New Roman"/>
          <w:color w:val="000000"/>
          <w:spacing w:val="1"/>
          <w:sz w:val="24"/>
          <w:szCs w:val="24"/>
        </w:rPr>
        <w:t>из</w:t>
      </w:r>
      <w:r w:rsidRPr="00887595">
        <w:rPr>
          <w:rFonts w:ascii="Times New Roman" w:eastAsia="Times New Roman" w:hAnsi="Times New Roman" w:cs="Times New Roman"/>
          <w:color w:val="000000"/>
          <w:sz w:val="24"/>
          <w:szCs w:val="24"/>
        </w:rPr>
        <w:t>ацион</w:t>
      </w:r>
      <w:r w:rsidRPr="00887595">
        <w:rPr>
          <w:rFonts w:ascii="Times New Roman" w:eastAsia="Times New Roman" w:hAnsi="Times New Roman" w:cs="Times New Roman"/>
          <w:color w:val="000000"/>
          <w:spacing w:val="1"/>
          <w:sz w:val="24"/>
          <w:szCs w:val="24"/>
        </w:rPr>
        <w:t>н</w:t>
      </w:r>
      <w:r w:rsidR="009E3A42" w:rsidRPr="00887595">
        <w:rPr>
          <w:rFonts w:ascii="Times New Roman" w:eastAsia="Times New Roman" w:hAnsi="Times New Roman" w:cs="Times New Roman"/>
          <w:color w:val="000000"/>
          <w:sz w:val="24"/>
          <w:szCs w:val="24"/>
        </w:rPr>
        <w:t xml:space="preserve">ая </w:t>
      </w:r>
      <w:r w:rsidRPr="00887595">
        <w:rPr>
          <w:rFonts w:ascii="Times New Roman" w:eastAsia="Times New Roman" w:hAnsi="Times New Roman" w:cs="Times New Roman"/>
          <w:color w:val="000000"/>
          <w:sz w:val="24"/>
          <w:szCs w:val="24"/>
        </w:rPr>
        <w:t>и</w:t>
      </w:r>
      <w:r w:rsidRPr="00887595">
        <w:rPr>
          <w:rFonts w:ascii="Times New Roman" w:eastAsia="Times New Roman" w:hAnsi="Times New Roman" w:cs="Times New Roman"/>
          <w:color w:val="000000"/>
          <w:spacing w:val="145"/>
          <w:sz w:val="24"/>
          <w:szCs w:val="24"/>
        </w:rPr>
        <w:t xml:space="preserve"> </w:t>
      </w:r>
      <w:r w:rsidRPr="00887595">
        <w:rPr>
          <w:rFonts w:ascii="Times New Roman" w:eastAsia="Times New Roman" w:hAnsi="Times New Roman" w:cs="Times New Roman"/>
          <w:color w:val="000000"/>
          <w:spacing w:val="1"/>
          <w:sz w:val="24"/>
          <w:szCs w:val="24"/>
        </w:rPr>
        <w:t>ин</w:t>
      </w:r>
      <w:r w:rsidRPr="00887595">
        <w:rPr>
          <w:rFonts w:ascii="Times New Roman" w:eastAsia="Times New Roman" w:hAnsi="Times New Roman" w:cs="Times New Roman"/>
          <w:color w:val="000000"/>
          <w:sz w:val="24"/>
          <w:szCs w:val="24"/>
        </w:rPr>
        <w:t>форма</w:t>
      </w:r>
      <w:r w:rsidRPr="00887595">
        <w:rPr>
          <w:rFonts w:ascii="Times New Roman" w:eastAsia="Times New Roman" w:hAnsi="Times New Roman" w:cs="Times New Roman"/>
          <w:color w:val="000000"/>
          <w:spacing w:val="-1"/>
          <w:sz w:val="24"/>
          <w:szCs w:val="24"/>
        </w:rPr>
        <w:t>ц</w:t>
      </w:r>
      <w:r w:rsidRPr="00887595">
        <w:rPr>
          <w:rFonts w:ascii="Times New Roman" w:eastAsia="Times New Roman" w:hAnsi="Times New Roman" w:cs="Times New Roman"/>
          <w:color w:val="000000"/>
          <w:sz w:val="24"/>
          <w:szCs w:val="24"/>
        </w:rPr>
        <w:t>и</w:t>
      </w:r>
      <w:r w:rsidRPr="00887595">
        <w:rPr>
          <w:rFonts w:ascii="Times New Roman" w:eastAsia="Times New Roman" w:hAnsi="Times New Roman" w:cs="Times New Roman"/>
          <w:color w:val="000000"/>
          <w:spacing w:val="-2"/>
          <w:sz w:val="24"/>
          <w:szCs w:val="24"/>
        </w:rPr>
        <w:t>о</w:t>
      </w:r>
      <w:r w:rsidRPr="00887595">
        <w:rPr>
          <w:rFonts w:ascii="Times New Roman" w:eastAsia="Times New Roman" w:hAnsi="Times New Roman" w:cs="Times New Roman"/>
          <w:color w:val="000000"/>
          <w:sz w:val="24"/>
          <w:szCs w:val="24"/>
        </w:rPr>
        <w:t>н</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ая</w:t>
      </w:r>
      <w:r w:rsidRPr="00887595">
        <w:rPr>
          <w:rFonts w:ascii="Times New Roman" w:eastAsia="Times New Roman" w:hAnsi="Times New Roman" w:cs="Times New Roman"/>
          <w:color w:val="000000"/>
          <w:spacing w:val="145"/>
          <w:sz w:val="24"/>
          <w:szCs w:val="24"/>
        </w:rPr>
        <w:t xml:space="preserve"> </w:t>
      </w:r>
      <w:r w:rsidRPr="00887595">
        <w:rPr>
          <w:rFonts w:ascii="Times New Roman" w:eastAsia="Times New Roman" w:hAnsi="Times New Roman" w:cs="Times New Roman"/>
          <w:color w:val="000000"/>
          <w:sz w:val="24"/>
          <w:szCs w:val="24"/>
        </w:rPr>
        <w:t>работа</w:t>
      </w:r>
      <w:r w:rsidRPr="00887595">
        <w:rPr>
          <w:rFonts w:ascii="Times New Roman" w:eastAsia="Times New Roman" w:hAnsi="Times New Roman" w:cs="Times New Roman"/>
          <w:color w:val="000000"/>
          <w:spacing w:val="145"/>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о</w:t>
      </w:r>
      <w:r w:rsidRPr="00887595">
        <w:rPr>
          <w:rFonts w:ascii="Times New Roman" w:eastAsia="Times New Roman" w:hAnsi="Times New Roman" w:cs="Times New Roman"/>
          <w:color w:val="000000"/>
          <w:spacing w:val="146"/>
          <w:sz w:val="24"/>
          <w:szCs w:val="24"/>
        </w:rPr>
        <w:t xml:space="preserve"> </w:t>
      </w:r>
      <w:r w:rsidRPr="00887595">
        <w:rPr>
          <w:rFonts w:ascii="Times New Roman" w:eastAsia="Times New Roman" w:hAnsi="Times New Roman" w:cs="Times New Roman"/>
          <w:color w:val="000000"/>
          <w:sz w:val="24"/>
          <w:szCs w:val="24"/>
        </w:rPr>
        <w:t>с</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мооценке</w:t>
      </w:r>
      <w:r w:rsidRPr="00887595">
        <w:rPr>
          <w:rFonts w:ascii="Times New Roman" w:eastAsia="Times New Roman" w:hAnsi="Times New Roman" w:cs="Times New Roman"/>
          <w:color w:val="000000"/>
          <w:spacing w:val="146"/>
          <w:sz w:val="24"/>
          <w:szCs w:val="24"/>
        </w:rPr>
        <w:t xml:space="preserve"> </w:t>
      </w:r>
      <w:r w:rsidRPr="00887595">
        <w:rPr>
          <w:rFonts w:ascii="Times New Roman" w:eastAsia="Times New Roman" w:hAnsi="Times New Roman" w:cs="Times New Roman"/>
          <w:color w:val="000000"/>
          <w:sz w:val="24"/>
          <w:szCs w:val="24"/>
        </w:rPr>
        <w:t>и</w:t>
      </w:r>
      <w:r w:rsidRPr="00887595">
        <w:rPr>
          <w:rFonts w:ascii="Times New Roman" w:eastAsia="Times New Roman" w:hAnsi="Times New Roman" w:cs="Times New Roman"/>
          <w:color w:val="000000"/>
          <w:spacing w:val="147"/>
          <w:sz w:val="24"/>
          <w:szCs w:val="24"/>
        </w:rPr>
        <w:t xml:space="preserve"> </w:t>
      </w:r>
      <w:r w:rsidRPr="00887595">
        <w:rPr>
          <w:rFonts w:ascii="Times New Roman" w:eastAsia="Times New Roman" w:hAnsi="Times New Roman" w:cs="Times New Roman"/>
          <w:color w:val="000000"/>
          <w:sz w:val="24"/>
          <w:szCs w:val="24"/>
        </w:rPr>
        <w:t>с</w:t>
      </w:r>
      <w:r w:rsidRPr="00887595">
        <w:rPr>
          <w:rFonts w:ascii="Times New Roman" w:eastAsia="Times New Roman" w:hAnsi="Times New Roman" w:cs="Times New Roman"/>
          <w:color w:val="000000"/>
          <w:spacing w:val="-1"/>
          <w:sz w:val="24"/>
          <w:szCs w:val="24"/>
        </w:rPr>
        <w:t>ам</w:t>
      </w:r>
      <w:r w:rsidRPr="00887595">
        <w:rPr>
          <w:rFonts w:ascii="Times New Roman" w:eastAsia="Times New Roman" w:hAnsi="Times New Roman" w:cs="Times New Roman"/>
          <w:color w:val="000000"/>
          <w:sz w:val="24"/>
          <w:szCs w:val="24"/>
        </w:rPr>
        <w:t>о</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нали</w:t>
      </w:r>
      <w:r w:rsidRPr="00887595">
        <w:rPr>
          <w:rFonts w:ascii="Times New Roman" w:eastAsia="Times New Roman" w:hAnsi="Times New Roman" w:cs="Times New Roman"/>
          <w:color w:val="000000"/>
          <w:spacing w:val="4"/>
          <w:sz w:val="24"/>
          <w:szCs w:val="24"/>
        </w:rPr>
        <w:t>з</w:t>
      </w:r>
      <w:r w:rsidRPr="00887595">
        <w:rPr>
          <w:rFonts w:ascii="Times New Roman" w:eastAsia="Times New Roman" w:hAnsi="Times New Roman" w:cs="Times New Roman"/>
          <w:color w:val="000000"/>
          <w:sz w:val="24"/>
          <w:szCs w:val="24"/>
        </w:rPr>
        <w:t>у профес</w:t>
      </w:r>
      <w:r w:rsidRPr="00887595">
        <w:rPr>
          <w:rFonts w:ascii="Times New Roman" w:eastAsia="Times New Roman" w:hAnsi="Times New Roman" w:cs="Times New Roman"/>
          <w:color w:val="000000"/>
          <w:spacing w:val="-1"/>
          <w:sz w:val="24"/>
          <w:szCs w:val="24"/>
        </w:rPr>
        <w:t>с</w:t>
      </w:r>
      <w:r w:rsidRPr="00887595">
        <w:rPr>
          <w:rFonts w:ascii="Times New Roman" w:eastAsia="Times New Roman" w:hAnsi="Times New Roman" w:cs="Times New Roman"/>
          <w:color w:val="000000"/>
          <w:sz w:val="24"/>
          <w:szCs w:val="24"/>
        </w:rPr>
        <w:t>ио</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pacing w:val="-1"/>
          <w:sz w:val="24"/>
          <w:szCs w:val="24"/>
        </w:rPr>
        <w:t>о</w:t>
      </w:r>
      <w:r w:rsidRPr="00887595">
        <w:rPr>
          <w:rFonts w:ascii="Times New Roman" w:eastAsia="Times New Roman" w:hAnsi="Times New Roman" w:cs="Times New Roman"/>
          <w:color w:val="000000"/>
          <w:sz w:val="24"/>
          <w:szCs w:val="24"/>
        </w:rPr>
        <w:t>й</w:t>
      </w:r>
      <w:r w:rsidRPr="00887595">
        <w:rPr>
          <w:rFonts w:ascii="Times New Roman" w:eastAsia="Times New Roman" w:hAnsi="Times New Roman" w:cs="Times New Roman"/>
          <w:color w:val="000000"/>
          <w:spacing w:val="16"/>
          <w:sz w:val="24"/>
          <w:szCs w:val="24"/>
        </w:rPr>
        <w:t xml:space="preserve"> </w:t>
      </w:r>
      <w:r w:rsidRPr="00887595">
        <w:rPr>
          <w:rFonts w:ascii="Times New Roman" w:eastAsia="Times New Roman" w:hAnsi="Times New Roman" w:cs="Times New Roman"/>
          <w:color w:val="000000"/>
          <w:sz w:val="24"/>
          <w:szCs w:val="24"/>
        </w:rPr>
        <w:t>дея</w:t>
      </w:r>
      <w:r w:rsidRPr="00887595">
        <w:rPr>
          <w:rFonts w:ascii="Times New Roman" w:eastAsia="Times New Roman" w:hAnsi="Times New Roman" w:cs="Times New Roman"/>
          <w:color w:val="000000"/>
          <w:spacing w:val="-1"/>
          <w:sz w:val="24"/>
          <w:szCs w:val="24"/>
        </w:rPr>
        <w:t>те</w:t>
      </w:r>
      <w:r w:rsidRPr="00887595">
        <w:rPr>
          <w:rFonts w:ascii="Times New Roman" w:eastAsia="Times New Roman" w:hAnsi="Times New Roman" w:cs="Times New Roman"/>
          <w:color w:val="000000"/>
          <w:sz w:val="24"/>
          <w:szCs w:val="24"/>
        </w:rPr>
        <w:t>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ости</w:t>
      </w:r>
      <w:r w:rsidRPr="00887595">
        <w:rPr>
          <w:rFonts w:ascii="Times New Roman" w:eastAsia="Times New Roman" w:hAnsi="Times New Roman" w:cs="Times New Roman"/>
          <w:color w:val="000000"/>
          <w:spacing w:val="17"/>
          <w:sz w:val="24"/>
          <w:szCs w:val="24"/>
        </w:rPr>
        <w:t xml:space="preserve"> </w:t>
      </w:r>
      <w:r w:rsidRPr="00887595">
        <w:rPr>
          <w:rFonts w:ascii="Times New Roman" w:eastAsia="Times New Roman" w:hAnsi="Times New Roman" w:cs="Times New Roman"/>
          <w:color w:val="000000"/>
          <w:sz w:val="24"/>
          <w:szCs w:val="24"/>
        </w:rPr>
        <w:t>в</w:t>
      </w:r>
      <w:r w:rsidRPr="00887595">
        <w:rPr>
          <w:rFonts w:ascii="Times New Roman" w:eastAsia="Times New Roman" w:hAnsi="Times New Roman" w:cs="Times New Roman"/>
          <w:color w:val="000000"/>
          <w:spacing w:val="16"/>
          <w:sz w:val="24"/>
          <w:szCs w:val="24"/>
        </w:rPr>
        <w:t xml:space="preserve"> </w:t>
      </w:r>
      <w:r w:rsidRPr="00887595">
        <w:rPr>
          <w:rFonts w:ascii="Times New Roman" w:eastAsia="Times New Roman" w:hAnsi="Times New Roman" w:cs="Times New Roman"/>
          <w:color w:val="000000"/>
          <w:sz w:val="24"/>
          <w:szCs w:val="24"/>
        </w:rPr>
        <w:t>со</w:t>
      </w:r>
      <w:r w:rsidRPr="00887595">
        <w:rPr>
          <w:rFonts w:ascii="Times New Roman" w:eastAsia="Times New Roman" w:hAnsi="Times New Roman" w:cs="Times New Roman"/>
          <w:color w:val="000000"/>
          <w:spacing w:val="2"/>
          <w:sz w:val="24"/>
          <w:szCs w:val="24"/>
        </w:rPr>
        <w:t>о</w:t>
      </w:r>
      <w:r w:rsidRPr="00887595">
        <w:rPr>
          <w:rFonts w:ascii="Times New Roman" w:eastAsia="Times New Roman" w:hAnsi="Times New Roman" w:cs="Times New Roman"/>
          <w:color w:val="000000"/>
          <w:spacing w:val="1"/>
          <w:sz w:val="24"/>
          <w:szCs w:val="24"/>
        </w:rPr>
        <w:t>т</w:t>
      </w:r>
      <w:r w:rsidRPr="00887595">
        <w:rPr>
          <w:rFonts w:ascii="Times New Roman" w:eastAsia="Times New Roman" w:hAnsi="Times New Roman" w:cs="Times New Roman"/>
          <w:color w:val="000000"/>
          <w:sz w:val="24"/>
          <w:szCs w:val="24"/>
        </w:rPr>
        <w:t>в</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тств</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и</w:t>
      </w:r>
      <w:r w:rsidRPr="00887595">
        <w:rPr>
          <w:rFonts w:ascii="Times New Roman" w:eastAsia="Times New Roman" w:hAnsi="Times New Roman" w:cs="Times New Roman"/>
          <w:color w:val="000000"/>
          <w:spacing w:val="16"/>
          <w:sz w:val="24"/>
          <w:szCs w:val="24"/>
        </w:rPr>
        <w:t xml:space="preserve"> </w:t>
      </w:r>
      <w:r w:rsidR="009E3A42" w:rsidRPr="00887595">
        <w:rPr>
          <w:rFonts w:ascii="Times New Roman" w:eastAsia="Times New Roman" w:hAnsi="Times New Roman" w:cs="Times New Roman"/>
          <w:color w:val="000000"/>
          <w:spacing w:val="16"/>
          <w:sz w:val="24"/>
          <w:szCs w:val="24"/>
        </w:rPr>
        <w:t xml:space="preserve">                            </w:t>
      </w:r>
      <w:r w:rsidR="007D031A">
        <w:rPr>
          <w:rFonts w:ascii="Times New Roman" w:eastAsia="Times New Roman" w:hAnsi="Times New Roman" w:cs="Times New Roman"/>
          <w:color w:val="000000"/>
          <w:spacing w:val="16"/>
          <w:sz w:val="24"/>
          <w:szCs w:val="24"/>
        </w:rPr>
        <w:t xml:space="preserve">                                </w:t>
      </w:r>
      <w:r w:rsidRPr="00887595">
        <w:rPr>
          <w:rFonts w:ascii="Times New Roman" w:eastAsia="Times New Roman" w:hAnsi="Times New Roman" w:cs="Times New Roman"/>
          <w:color w:val="000000"/>
          <w:sz w:val="24"/>
          <w:szCs w:val="24"/>
        </w:rPr>
        <w:t>с</w:t>
      </w:r>
      <w:r w:rsidRPr="00887595">
        <w:rPr>
          <w:rFonts w:ascii="Times New Roman" w:eastAsia="Times New Roman" w:hAnsi="Times New Roman" w:cs="Times New Roman"/>
          <w:color w:val="000000"/>
          <w:spacing w:val="16"/>
          <w:sz w:val="24"/>
          <w:szCs w:val="24"/>
        </w:rPr>
        <w:t xml:space="preserve"> </w:t>
      </w:r>
      <w:r w:rsidRPr="00887595">
        <w:rPr>
          <w:rFonts w:ascii="Times New Roman" w:eastAsia="Times New Roman" w:hAnsi="Times New Roman" w:cs="Times New Roman"/>
          <w:color w:val="000000"/>
          <w:sz w:val="24"/>
          <w:szCs w:val="24"/>
        </w:rPr>
        <w:t>требов</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н</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ями</w:t>
      </w:r>
      <w:r w:rsidRPr="00887595">
        <w:rPr>
          <w:rFonts w:ascii="Times New Roman" w:eastAsia="Times New Roman" w:hAnsi="Times New Roman" w:cs="Times New Roman"/>
          <w:color w:val="000000"/>
          <w:spacing w:val="15"/>
          <w:sz w:val="24"/>
          <w:szCs w:val="24"/>
        </w:rPr>
        <w:t xml:space="preserve"> </w:t>
      </w:r>
      <w:r w:rsidRPr="00887595">
        <w:rPr>
          <w:rFonts w:ascii="Times New Roman" w:eastAsia="Times New Roman" w:hAnsi="Times New Roman" w:cs="Times New Roman"/>
          <w:color w:val="000000"/>
          <w:sz w:val="24"/>
          <w:szCs w:val="24"/>
        </w:rPr>
        <w:t>проф</w:t>
      </w:r>
      <w:r w:rsidRPr="00887595">
        <w:rPr>
          <w:rFonts w:ascii="Times New Roman" w:eastAsia="Times New Roman" w:hAnsi="Times New Roman" w:cs="Times New Roman"/>
          <w:color w:val="000000"/>
          <w:spacing w:val="-1"/>
          <w:sz w:val="24"/>
          <w:szCs w:val="24"/>
        </w:rPr>
        <w:t>есс</w:t>
      </w:r>
      <w:r w:rsidRPr="00887595">
        <w:rPr>
          <w:rFonts w:ascii="Times New Roman" w:eastAsia="Times New Roman" w:hAnsi="Times New Roman" w:cs="Times New Roman"/>
          <w:color w:val="000000"/>
          <w:sz w:val="24"/>
          <w:szCs w:val="24"/>
        </w:rPr>
        <w:t>ио</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ого</w:t>
      </w:r>
      <w:r w:rsidRPr="00887595">
        <w:rPr>
          <w:rFonts w:ascii="Times New Roman" w:eastAsia="Times New Roman" w:hAnsi="Times New Roman" w:cs="Times New Roman"/>
          <w:color w:val="000000"/>
          <w:spacing w:val="16"/>
          <w:sz w:val="24"/>
          <w:szCs w:val="24"/>
        </w:rPr>
        <w:t xml:space="preserve"> </w:t>
      </w:r>
      <w:r w:rsidRPr="00887595">
        <w:rPr>
          <w:rFonts w:ascii="Times New Roman" w:eastAsia="Times New Roman" w:hAnsi="Times New Roman" w:cs="Times New Roman"/>
          <w:color w:val="000000"/>
          <w:sz w:val="24"/>
          <w:szCs w:val="24"/>
        </w:rPr>
        <w:t xml:space="preserve">стандарта </w:t>
      </w:r>
      <w:r w:rsidRPr="00887595">
        <w:rPr>
          <w:rFonts w:ascii="Times New Roman" w:eastAsia="Times New Roman" w:hAnsi="Times New Roman" w:cs="Times New Roman"/>
          <w:color w:val="000000"/>
          <w:spacing w:val="-4"/>
          <w:sz w:val="24"/>
          <w:szCs w:val="24"/>
        </w:rPr>
        <w:t>«</w:t>
      </w:r>
      <w:r w:rsidRPr="00887595">
        <w:rPr>
          <w:rFonts w:ascii="Times New Roman" w:eastAsia="Times New Roman" w:hAnsi="Times New Roman" w:cs="Times New Roman"/>
          <w:color w:val="000000"/>
          <w:sz w:val="24"/>
          <w:szCs w:val="24"/>
        </w:rPr>
        <w:t>Пе</w:t>
      </w:r>
      <w:r w:rsidRPr="00887595">
        <w:rPr>
          <w:rFonts w:ascii="Times New Roman" w:eastAsia="Times New Roman" w:hAnsi="Times New Roman" w:cs="Times New Roman"/>
          <w:color w:val="000000"/>
          <w:spacing w:val="2"/>
          <w:sz w:val="24"/>
          <w:szCs w:val="24"/>
        </w:rPr>
        <w:t>д</w:t>
      </w:r>
      <w:r w:rsidRPr="00887595">
        <w:rPr>
          <w:rFonts w:ascii="Times New Roman" w:eastAsia="Times New Roman" w:hAnsi="Times New Roman" w:cs="Times New Roman"/>
          <w:color w:val="000000"/>
          <w:sz w:val="24"/>
          <w:szCs w:val="24"/>
        </w:rPr>
        <w:t>аго</w:t>
      </w:r>
      <w:r w:rsidRPr="00887595">
        <w:rPr>
          <w:rFonts w:ascii="Times New Roman" w:eastAsia="Times New Roman" w:hAnsi="Times New Roman" w:cs="Times New Roman"/>
          <w:color w:val="000000"/>
          <w:spacing w:val="3"/>
          <w:sz w:val="24"/>
          <w:szCs w:val="24"/>
        </w:rPr>
        <w:t>г</w:t>
      </w:r>
      <w:r w:rsidRPr="00887595">
        <w:rPr>
          <w:rFonts w:ascii="Times New Roman" w:eastAsia="Times New Roman" w:hAnsi="Times New Roman" w:cs="Times New Roman"/>
          <w:color w:val="000000"/>
          <w:spacing w:val="-6"/>
          <w:sz w:val="24"/>
          <w:szCs w:val="24"/>
        </w:rPr>
        <w:t>»</w:t>
      </w:r>
      <w:r w:rsidRPr="00887595">
        <w:rPr>
          <w:rFonts w:ascii="Times New Roman" w:eastAsia="Times New Roman" w:hAnsi="Times New Roman" w:cs="Times New Roman"/>
          <w:color w:val="000000"/>
          <w:sz w:val="24"/>
          <w:szCs w:val="24"/>
        </w:rPr>
        <w:t>,</w:t>
      </w:r>
      <w:r w:rsidRPr="00887595">
        <w:rPr>
          <w:rFonts w:ascii="Times New Roman" w:eastAsia="Times New Roman" w:hAnsi="Times New Roman" w:cs="Times New Roman"/>
          <w:color w:val="000000"/>
          <w:spacing w:val="44"/>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роек</w:t>
      </w:r>
      <w:r w:rsidRPr="00887595">
        <w:rPr>
          <w:rFonts w:ascii="Times New Roman" w:eastAsia="Times New Roman" w:hAnsi="Times New Roman" w:cs="Times New Roman"/>
          <w:color w:val="000000"/>
          <w:spacing w:val="1"/>
          <w:sz w:val="24"/>
          <w:szCs w:val="24"/>
        </w:rPr>
        <w:t>ти</w:t>
      </w:r>
      <w:r w:rsidRPr="00887595">
        <w:rPr>
          <w:rFonts w:ascii="Times New Roman" w:eastAsia="Times New Roman" w:hAnsi="Times New Roman" w:cs="Times New Roman"/>
          <w:color w:val="000000"/>
          <w:sz w:val="24"/>
          <w:szCs w:val="24"/>
        </w:rPr>
        <w:t>ров</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н</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ю</w:t>
      </w:r>
      <w:r w:rsidRPr="00887595">
        <w:rPr>
          <w:rFonts w:ascii="Times New Roman" w:eastAsia="Times New Roman" w:hAnsi="Times New Roman" w:cs="Times New Roman"/>
          <w:color w:val="000000"/>
          <w:spacing w:val="43"/>
          <w:sz w:val="24"/>
          <w:szCs w:val="24"/>
        </w:rPr>
        <w:t xml:space="preserve"> </w:t>
      </w:r>
      <w:r w:rsidRPr="00887595">
        <w:rPr>
          <w:rFonts w:ascii="Times New Roman" w:eastAsia="Times New Roman" w:hAnsi="Times New Roman" w:cs="Times New Roman"/>
          <w:color w:val="000000"/>
          <w:sz w:val="24"/>
          <w:szCs w:val="24"/>
        </w:rPr>
        <w:t>инд</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pacing w:val="-1"/>
          <w:sz w:val="24"/>
          <w:szCs w:val="24"/>
        </w:rPr>
        <w:t>в</w:t>
      </w:r>
      <w:r w:rsidRPr="00887595">
        <w:rPr>
          <w:rFonts w:ascii="Times New Roman" w:eastAsia="Times New Roman" w:hAnsi="Times New Roman" w:cs="Times New Roman"/>
          <w:color w:val="000000"/>
          <w:sz w:val="24"/>
          <w:szCs w:val="24"/>
        </w:rPr>
        <w:t>и</w:t>
      </w:r>
      <w:r w:rsidRPr="00887595">
        <w:rPr>
          <w:rFonts w:ascii="Times New Roman" w:eastAsia="Times New Roman" w:hAnsi="Times New Roman" w:cs="Times New Roman"/>
          <w:color w:val="000000"/>
          <w:spacing w:val="2"/>
          <w:sz w:val="24"/>
          <w:szCs w:val="24"/>
        </w:rPr>
        <w:t>д</w:t>
      </w:r>
      <w:r w:rsidRPr="00887595">
        <w:rPr>
          <w:rFonts w:ascii="Times New Roman" w:eastAsia="Times New Roman" w:hAnsi="Times New Roman" w:cs="Times New Roman"/>
          <w:color w:val="000000"/>
          <w:spacing w:val="-4"/>
          <w:sz w:val="24"/>
          <w:szCs w:val="24"/>
        </w:rPr>
        <w:t>у</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ых</w:t>
      </w:r>
      <w:r w:rsidRPr="00887595">
        <w:rPr>
          <w:rFonts w:ascii="Times New Roman" w:eastAsia="Times New Roman" w:hAnsi="Times New Roman" w:cs="Times New Roman"/>
          <w:color w:val="000000"/>
          <w:spacing w:val="43"/>
          <w:sz w:val="24"/>
          <w:szCs w:val="24"/>
        </w:rPr>
        <w:t xml:space="preserve"> </w:t>
      </w:r>
      <w:r w:rsidRPr="00887595">
        <w:rPr>
          <w:rFonts w:ascii="Times New Roman" w:eastAsia="Times New Roman" w:hAnsi="Times New Roman" w:cs="Times New Roman"/>
          <w:color w:val="000000"/>
          <w:sz w:val="24"/>
          <w:szCs w:val="24"/>
        </w:rPr>
        <w:t>пла</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ов</w:t>
      </w:r>
      <w:r w:rsidRPr="00887595">
        <w:rPr>
          <w:rFonts w:ascii="Times New Roman" w:eastAsia="Times New Roman" w:hAnsi="Times New Roman" w:cs="Times New Roman"/>
          <w:color w:val="000000"/>
          <w:spacing w:val="42"/>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рофес</w:t>
      </w:r>
      <w:r w:rsidRPr="00887595">
        <w:rPr>
          <w:rFonts w:ascii="Times New Roman" w:eastAsia="Times New Roman" w:hAnsi="Times New Roman" w:cs="Times New Roman"/>
          <w:color w:val="000000"/>
          <w:spacing w:val="-1"/>
          <w:sz w:val="24"/>
          <w:szCs w:val="24"/>
        </w:rPr>
        <w:t>с</w:t>
      </w:r>
      <w:r w:rsidRPr="00887595">
        <w:rPr>
          <w:rFonts w:ascii="Times New Roman" w:eastAsia="Times New Roman" w:hAnsi="Times New Roman" w:cs="Times New Roman"/>
          <w:color w:val="000000"/>
          <w:sz w:val="24"/>
          <w:szCs w:val="24"/>
        </w:rPr>
        <w:t>ио</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ого</w:t>
      </w:r>
      <w:r w:rsidRPr="00887595">
        <w:rPr>
          <w:rFonts w:ascii="Times New Roman" w:eastAsia="Times New Roman" w:hAnsi="Times New Roman" w:cs="Times New Roman"/>
          <w:color w:val="000000"/>
          <w:spacing w:val="43"/>
          <w:sz w:val="24"/>
          <w:szCs w:val="24"/>
        </w:rPr>
        <w:t xml:space="preserve"> </w:t>
      </w:r>
      <w:r w:rsidRPr="00887595">
        <w:rPr>
          <w:rFonts w:ascii="Times New Roman" w:eastAsia="Times New Roman" w:hAnsi="Times New Roman" w:cs="Times New Roman"/>
          <w:color w:val="000000"/>
          <w:sz w:val="24"/>
          <w:szCs w:val="24"/>
        </w:rPr>
        <w:t>разви</w:t>
      </w:r>
      <w:r w:rsidRPr="00887595">
        <w:rPr>
          <w:rFonts w:ascii="Times New Roman" w:eastAsia="Times New Roman" w:hAnsi="Times New Roman" w:cs="Times New Roman"/>
          <w:color w:val="000000"/>
          <w:spacing w:val="-1"/>
          <w:sz w:val="24"/>
          <w:szCs w:val="24"/>
        </w:rPr>
        <w:t>т</w:t>
      </w:r>
      <w:r w:rsidRPr="00887595">
        <w:rPr>
          <w:rFonts w:ascii="Times New Roman" w:eastAsia="Times New Roman" w:hAnsi="Times New Roman" w:cs="Times New Roman"/>
          <w:color w:val="000000"/>
          <w:sz w:val="24"/>
          <w:szCs w:val="24"/>
        </w:rPr>
        <w:t>ия</w:t>
      </w:r>
      <w:r w:rsidRPr="00887595">
        <w:rPr>
          <w:rFonts w:ascii="Times New Roman" w:eastAsia="Times New Roman" w:hAnsi="Times New Roman" w:cs="Times New Roman"/>
          <w:color w:val="000000"/>
          <w:spacing w:val="43"/>
          <w:sz w:val="24"/>
          <w:szCs w:val="24"/>
        </w:rPr>
        <w:t xml:space="preserve"> </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w:t>
      </w:r>
      <w:r w:rsidRPr="00887595">
        <w:rPr>
          <w:rFonts w:ascii="Times New Roman" w:eastAsia="Times New Roman" w:hAnsi="Times New Roman" w:cs="Times New Roman"/>
          <w:color w:val="000000"/>
          <w:spacing w:val="42"/>
          <w:sz w:val="24"/>
          <w:szCs w:val="24"/>
        </w:rPr>
        <w:t xml:space="preserve"> </w:t>
      </w:r>
      <w:r w:rsidRPr="00887595">
        <w:rPr>
          <w:rFonts w:ascii="Times New Roman" w:eastAsia="Times New Roman" w:hAnsi="Times New Roman" w:cs="Times New Roman"/>
          <w:color w:val="000000"/>
          <w:sz w:val="24"/>
          <w:szCs w:val="24"/>
        </w:rPr>
        <w:t>ос</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ове ре</w:t>
      </w:r>
      <w:r w:rsidRPr="00887595">
        <w:rPr>
          <w:rFonts w:ascii="Times New Roman" w:eastAsia="Times New Roman" w:hAnsi="Times New Roman" w:cs="Times New Roman"/>
          <w:color w:val="000000"/>
          <w:spacing w:val="2"/>
          <w:sz w:val="24"/>
          <w:szCs w:val="24"/>
        </w:rPr>
        <w:t>з</w:t>
      </w:r>
      <w:r w:rsidRPr="00887595">
        <w:rPr>
          <w:rFonts w:ascii="Times New Roman" w:eastAsia="Times New Roman" w:hAnsi="Times New Roman" w:cs="Times New Roman"/>
          <w:color w:val="000000"/>
          <w:spacing w:val="-4"/>
          <w:sz w:val="24"/>
          <w:szCs w:val="24"/>
        </w:rPr>
        <w:t>у</w:t>
      </w:r>
      <w:r w:rsidRPr="00887595">
        <w:rPr>
          <w:rFonts w:ascii="Times New Roman" w:eastAsia="Times New Roman" w:hAnsi="Times New Roman" w:cs="Times New Roman"/>
          <w:color w:val="000000"/>
          <w:sz w:val="24"/>
          <w:szCs w:val="24"/>
        </w:rPr>
        <w:t>ль</w:t>
      </w:r>
      <w:r w:rsidRPr="00887595">
        <w:rPr>
          <w:rFonts w:ascii="Times New Roman" w:eastAsia="Times New Roman" w:hAnsi="Times New Roman" w:cs="Times New Roman"/>
          <w:color w:val="000000"/>
          <w:spacing w:val="1"/>
          <w:sz w:val="24"/>
          <w:szCs w:val="24"/>
        </w:rPr>
        <w:t>т</w:t>
      </w:r>
      <w:r w:rsidRPr="00887595">
        <w:rPr>
          <w:rFonts w:ascii="Times New Roman" w:eastAsia="Times New Roman" w:hAnsi="Times New Roman" w:cs="Times New Roman"/>
          <w:color w:val="000000"/>
          <w:sz w:val="24"/>
          <w:szCs w:val="24"/>
        </w:rPr>
        <w:t>атов с</w:t>
      </w:r>
      <w:r w:rsidRPr="00887595">
        <w:rPr>
          <w:rFonts w:ascii="Times New Roman" w:eastAsia="Times New Roman" w:hAnsi="Times New Roman" w:cs="Times New Roman"/>
          <w:color w:val="000000"/>
          <w:spacing w:val="-1"/>
          <w:sz w:val="24"/>
          <w:szCs w:val="24"/>
        </w:rPr>
        <w:t>ам</w:t>
      </w:r>
      <w:r w:rsidRPr="00887595">
        <w:rPr>
          <w:rFonts w:ascii="Times New Roman" w:eastAsia="Times New Roman" w:hAnsi="Times New Roman" w:cs="Times New Roman"/>
          <w:color w:val="000000"/>
          <w:sz w:val="24"/>
          <w:szCs w:val="24"/>
        </w:rPr>
        <w:t>ооце</w:t>
      </w:r>
      <w:r w:rsidRPr="00887595">
        <w:rPr>
          <w:rFonts w:ascii="Times New Roman" w:eastAsia="Times New Roman" w:hAnsi="Times New Roman" w:cs="Times New Roman"/>
          <w:color w:val="000000"/>
          <w:spacing w:val="2"/>
          <w:sz w:val="24"/>
          <w:szCs w:val="24"/>
        </w:rPr>
        <w:t>н</w:t>
      </w:r>
      <w:r w:rsidRPr="00887595">
        <w:rPr>
          <w:rFonts w:ascii="Times New Roman" w:eastAsia="Times New Roman" w:hAnsi="Times New Roman" w:cs="Times New Roman"/>
          <w:color w:val="000000"/>
          <w:spacing w:val="1"/>
          <w:sz w:val="24"/>
          <w:szCs w:val="24"/>
        </w:rPr>
        <w:t>к</w:t>
      </w:r>
      <w:r w:rsidRPr="00887595">
        <w:rPr>
          <w:rFonts w:ascii="Times New Roman" w:eastAsia="Times New Roman" w:hAnsi="Times New Roman" w:cs="Times New Roman"/>
          <w:color w:val="000000"/>
          <w:sz w:val="24"/>
          <w:szCs w:val="24"/>
        </w:rPr>
        <w:t>и профес</w:t>
      </w:r>
      <w:r w:rsidRPr="00887595">
        <w:rPr>
          <w:rFonts w:ascii="Times New Roman" w:eastAsia="Times New Roman" w:hAnsi="Times New Roman" w:cs="Times New Roman"/>
          <w:color w:val="000000"/>
          <w:spacing w:val="-1"/>
          <w:sz w:val="24"/>
          <w:szCs w:val="24"/>
        </w:rPr>
        <w:t>с</w:t>
      </w:r>
      <w:r w:rsidRPr="00887595">
        <w:rPr>
          <w:rFonts w:ascii="Times New Roman" w:eastAsia="Times New Roman" w:hAnsi="Times New Roman" w:cs="Times New Roman"/>
          <w:color w:val="000000"/>
          <w:sz w:val="24"/>
          <w:szCs w:val="24"/>
        </w:rPr>
        <w:t>ио</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pacing w:val="-1"/>
          <w:sz w:val="24"/>
          <w:szCs w:val="24"/>
        </w:rPr>
        <w:t>о</w:t>
      </w:r>
      <w:r w:rsidRPr="00887595">
        <w:rPr>
          <w:rFonts w:ascii="Times New Roman" w:eastAsia="Times New Roman" w:hAnsi="Times New Roman" w:cs="Times New Roman"/>
          <w:color w:val="000000"/>
          <w:sz w:val="24"/>
          <w:szCs w:val="24"/>
        </w:rPr>
        <w:t>й</w:t>
      </w:r>
      <w:r w:rsidRPr="00887595">
        <w:rPr>
          <w:rFonts w:ascii="Times New Roman" w:eastAsia="Times New Roman" w:hAnsi="Times New Roman" w:cs="Times New Roman"/>
          <w:color w:val="000000"/>
          <w:sz w:val="24"/>
          <w:szCs w:val="24"/>
        </w:rPr>
        <w:tab/>
        <w:t>деят</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ост</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 xml:space="preserve">. </w:t>
      </w:r>
      <w:r w:rsidRPr="00887595">
        <w:rPr>
          <w:rFonts w:ascii="Times New Roman" w:eastAsia="Times New Roman" w:hAnsi="Times New Roman" w:cs="Times New Roman"/>
          <w:color w:val="000000"/>
          <w:spacing w:val="-1"/>
          <w:sz w:val="24"/>
          <w:szCs w:val="24"/>
        </w:rPr>
        <w:t xml:space="preserve">Педагогами </w:t>
      </w:r>
      <w:r w:rsidRPr="00887595">
        <w:rPr>
          <w:rFonts w:ascii="Times New Roman" w:eastAsia="Times New Roman" w:hAnsi="Times New Roman" w:cs="Times New Roman"/>
          <w:color w:val="000000"/>
          <w:sz w:val="24"/>
          <w:szCs w:val="24"/>
        </w:rPr>
        <w:t>разработ</w:t>
      </w:r>
      <w:r w:rsidRPr="00887595">
        <w:rPr>
          <w:rFonts w:ascii="Times New Roman" w:eastAsia="Times New Roman" w:hAnsi="Times New Roman" w:cs="Times New Roman"/>
          <w:color w:val="000000"/>
          <w:spacing w:val="-1"/>
          <w:sz w:val="24"/>
          <w:szCs w:val="24"/>
        </w:rPr>
        <w:t>ан</w:t>
      </w:r>
      <w:r w:rsidRPr="00887595">
        <w:rPr>
          <w:rFonts w:ascii="Times New Roman" w:eastAsia="Times New Roman" w:hAnsi="Times New Roman" w:cs="Times New Roman"/>
          <w:color w:val="000000"/>
          <w:sz w:val="24"/>
          <w:szCs w:val="24"/>
        </w:rPr>
        <w:t>ы и</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pacing w:val="-1"/>
          <w:sz w:val="24"/>
          <w:szCs w:val="24"/>
        </w:rPr>
        <w:t>д</w:t>
      </w:r>
      <w:r w:rsidRPr="00887595">
        <w:rPr>
          <w:rFonts w:ascii="Times New Roman" w:eastAsia="Times New Roman" w:hAnsi="Times New Roman" w:cs="Times New Roman"/>
          <w:color w:val="000000"/>
          <w:sz w:val="24"/>
          <w:szCs w:val="24"/>
        </w:rPr>
        <w:t>ив</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pacing w:val="2"/>
          <w:sz w:val="24"/>
          <w:szCs w:val="24"/>
        </w:rPr>
        <w:t>д</w:t>
      </w:r>
      <w:r w:rsidRPr="00887595">
        <w:rPr>
          <w:rFonts w:ascii="Times New Roman" w:eastAsia="Times New Roman" w:hAnsi="Times New Roman" w:cs="Times New Roman"/>
          <w:color w:val="000000"/>
          <w:spacing w:val="-6"/>
          <w:sz w:val="24"/>
          <w:szCs w:val="24"/>
        </w:rPr>
        <w:t>у</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ые</w:t>
      </w:r>
      <w:r w:rsidRPr="00887595">
        <w:rPr>
          <w:rFonts w:ascii="Times New Roman" w:eastAsia="Times New Roman" w:hAnsi="Times New Roman" w:cs="Times New Roman"/>
          <w:color w:val="000000"/>
          <w:spacing w:val="13"/>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ланы</w:t>
      </w:r>
      <w:r w:rsidRPr="00887595">
        <w:rPr>
          <w:rFonts w:ascii="Times New Roman" w:eastAsia="Times New Roman" w:hAnsi="Times New Roman" w:cs="Times New Roman"/>
          <w:color w:val="000000"/>
          <w:spacing w:val="16"/>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рофе</w:t>
      </w:r>
      <w:r w:rsidRPr="00887595">
        <w:rPr>
          <w:rFonts w:ascii="Times New Roman" w:eastAsia="Times New Roman" w:hAnsi="Times New Roman" w:cs="Times New Roman"/>
          <w:color w:val="000000"/>
          <w:spacing w:val="-1"/>
          <w:sz w:val="24"/>
          <w:szCs w:val="24"/>
        </w:rPr>
        <w:t>сс</w:t>
      </w:r>
      <w:r w:rsidRPr="00887595">
        <w:rPr>
          <w:rFonts w:ascii="Times New Roman" w:eastAsia="Times New Roman" w:hAnsi="Times New Roman" w:cs="Times New Roman"/>
          <w:color w:val="000000"/>
          <w:sz w:val="24"/>
          <w:szCs w:val="24"/>
        </w:rPr>
        <w:t>ио</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ого</w:t>
      </w:r>
      <w:r w:rsidRPr="00887595">
        <w:rPr>
          <w:rFonts w:ascii="Times New Roman" w:eastAsia="Times New Roman" w:hAnsi="Times New Roman" w:cs="Times New Roman"/>
          <w:color w:val="000000"/>
          <w:spacing w:val="19"/>
          <w:sz w:val="24"/>
          <w:szCs w:val="24"/>
        </w:rPr>
        <w:t xml:space="preserve"> </w:t>
      </w:r>
      <w:r w:rsidRPr="00887595">
        <w:rPr>
          <w:rFonts w:ascii="Times New Roman" w:eastAsia="Times New Roman" w:hAnsi="Times New Roman" w:cs="Times New Roman"/>
          <w:color w:val="000000"/>
          <w:sz w:val="24"/>
          <w:szCs w:val="24"/>
        </w:rPr>
        <w:t>разв</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pacing w:val="-1"/>
          <w:sz w:val="24"/>
          <w:szCs w:val="24"/>
        </w:rPr>
        <w:t>т</w:t>
      </w:r>
      <w:r w:rsidRPr="00887595">
        <w:rPr>
          <w:rFonts w:ascii="Times New Roman" w:eastAsia="Times New Roman" w:hAnsi="Times New Roman" w:cs="Times New Roman"/>
          <w:color w:val="000000"/>
          <w:sz w:val="24"/>
          <w:szCs w:val="24"/>
        </w:rPr>
        <w:t>ия</w:t>
      </w:r>
      <w:r w:rsidRPr="00887595">
        <w:rPr>
          <w:rFonts w:ascii="Times New Roman" w:eastAsia="Times New Roman" w:hAnsi="Times New Roman" w:cs="Times New Roman"/>
          <w:color w:val="000000"/>
          <w:spacing w:val="14"/>
          <w:sz w:val="24"/>
          <w:szCs w:val="24"/>
        </w:rPr>
        <w:t xml:space="preserve"> </w:t>
      </w:r>
      <w:r w:rsidRPr="00887595">
        <w:rPr>
          <w:rFonts w:ascii="Times New Roman" w:eastAsia="Times New Roman" w:hAnsi="Times New Roman" w:cs="Times New Roman"/>
          <w:color w:val="000000"/>
          <w:sz w:val="24"/>
          <w:szCs w:val="24"/>
        </w:rPr>
        <w:t>с</w:t>
      </w:r>
      <w:r w:rsidRPr="00887595">
        <w:rPr>
          <w:rFonts w:ascii="Times New Roman" w:eastAsia="Times New Roman" w:hAnsi="Times New Roman" w:cs="Times New Roman"/>
          <w:color w:val="000000"/>
          <w:spacing w:val="18"/>
          <w:sz w:val="24"/>
          <w:szCs w:val="24"/>
        </w:rPr>
        <w:t xml:space="preserve"> </w:t>
      </w:r>
      <w:r w:rsidRPr="00887595">
        <w:rPr>
          <w:rFonts w:ascii="Times New Roman" w:eastAsia="Times New Roman" w:hAnsi="Times New Roman" w:cs="Times New Roman"/>
          <w:color w:val="000000"/>
          <w:spacing w:val="-3"/>
          <w:sz w:val="24"/>
          <w:szCs w:val="24"/>
        </w:rPr>
        <w:t>у</w:t>
      </w:r>
      <w:r w:rsidRPr="00887595">
        <w:rPr>
          <w:rFonts w:ascii="Times New Roman" w:eastAsia="Times New Roman" w:hAnsi="Times New Roman" w:cs="Times New Roman"/>
          <w:color w:val="000000"/>
          <w:spacing w:val="-1"/>
          <w:sz w:val="24"/>
          <w:szCs w:val="24"/>
        </w:rPr>
        <w:t>че</w:t>
      </w:r>
      <w:r w:rsidRPr="00887595">
        <w:rPr>
          <w:rFonts w:ascii="Times New Roman" w:eastAsia="Times New Roman" w:hAnsi="Times New Roman" w:cs="Times New Roman"/>
          <w:color w:val="000000"/>
          <w:sz w:val="24"/>
          <w:szCs w:val="24"/>
        </w:rPr>
        <w:t>том</w:t>
      </w:r>
      <w:r w:rsidRPr="00887595">
        <w:rPr>
          <w:rFonts w:ascii="Times New Roman" w:eastAsia="Times New Roman" w:hAnsi="Times New Roman" w:cs="Times New Roman"/>
          <w:color w:val="000000"/>
          <w:spacing w:val="15"/>
          <w:sz w:val="24"/>
          <w:szCs w:val="24"/>
        </w:rPr>
        <w:t xml:space="preserve"> </w:t>
      </w:r>
      <w:r w:rsidRPr="00887595">
        <w:rPr>
          <w:rFonts w:ascii="Times New Roman" w:eastAsia="Times New Roman" w:hAnsi="Times New Roman" w:cs="Times New Roman"/>
          <w:color w:val="000000"/>
          <w:sz w:val="24"/>
          <w:szCs w:val="24"/>
        </w:rPr>
        <w:t>выяв</w:t>
      </w:r>
      <w:r w:rsidRPr="00887595">
        <w:rPr>
          <w:rFonts w:ascii="Times New Roman" w:eastAsia="Times New Roman" w:hAnsi="Times New Roman" w:cs="Times New Roman"/>
          <w:color w:val="000000"/>
          <w:spacing w:val="1"/>
          <w:sz w:val="24"/>
          <w:szCs w:val="24"/>
        </w:rPr>
        <w:t>л</w:t>
      </w:r>
      <w:r w:rsidRPr="00887595">
        <w:rPr>
          <w:rFonts w:ascii="Times New Roman" w:eastAsia="Times New Roman" w:hAnsi="Times New Roman" w:cs="Times New Roman"/>
          <w:color w:val="000000"/>
          <w:sz w:val="24"/>
          <w:szCs w:val="24"/>
        </w:rPr>
        <w:t>ен</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ых</w:t>
      </w:r>
      <w:r w:rsidRPr="00887595">
        <w:rPr>
          <w:rFonts w:ascii="Times New Roman" w:eastAsia="Times New Roman" w:hAnsi="Times New Roman" w:cs="Times New Roman"/>
          <w:color w:val="000000"/>
          <w:spacing w:val="16"/>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р</w:t>
      </w:r>
      <w:r w:rsidRPr="00887595">
        <w:rPr>
          <w:rFonts w:ascii="Times New Roman" w:eastAsia="Times New Roman" w:hAnsi="Times New Roman" w:cs="Times New Roman"/>
          <w:color w:val="000000"/>
          <w:spacing w:val="-2"/>
          <w:sz w:val="24"/>
          <w:szCs w:val="24"/>
        </w:rPr>
        <w:t>о</w:t>
      </w:r>
      <w:r w:rsidRPr="00887595">
        <w:rPr>
          <w:rFonts w:ascii="Times New Roman" w:eastAsia="Times New Roman" w:hAnsi="Times New Roman" w:cs="Times New Roman"/>
          <w:color w:val="000000"/>
          <w:sz w:val="24"/>
          <w:szCs w:val="24"/>
        </w:rPr>
        <w:t>фе</w:t>
      </w:r>
      <w:r w:rsidRPr="00887595">
        <w:rPr>
          <w:rFonts w:ascii="Times New Roman" w:eastAsia="Times New Roman" w:hAnsi="Times New Roman" w:cs="Times New Roman"/>
          <w:color w:val="000000"/>
          <w:spacing w:val="-1"/>
          <w:sz w:val="24"/>
          <w:szCs w:val="24"/>
        </w:rPr>
        <w:t>сс</w:t>
      </w:r>
      <w:r w:rsidRPr="00887595">
        <w:rPr>
          <w:rFonts w:ascii="Times New Roman" w:eastAsia="Times New Roman" w:hAnsi="Times New Roman" w:cs="Times New Roman"/>
          <w:color w:val="000000"/>
          <w:sz w:val="24"/>
          <w:szCs w:val="24"/>
        </w:rPr>
        <w:t>ио</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альных дефи</w:t>
      </w:r>
      <w:r w:rsidRPr="00887595">
        <w:rPr>
          <w:rFonts w:ascii="Times New Roman" w:eastAsia="Times New Roman" w:hAnsi="Times New Roman" w:cs="Times New Roman"/>
          <w:color w:val="000000"/>
          <w:spacing w:val="1"/>
          <w:sz w:val="24"/>
          <w:szCs w:val="24"/>
        </w:rPr>
        <w:t>ц</w:t>
      </w:r>
      <w:r w:rsidRPr="00887595">
        <w:rPr>
          <w:rFonts w:ascii="Times New Roman" w:eastAsia="Times New Roman" w:hAnsi="Times New Roman" w:cs="Times New Roman"/>
          <w:color w:val="000000"/>
          <w:sz w:val="24"/>
          <w:szCs w:val="24"/>
        </w:rPr>
        <w:t>итов</w:t>
      </w:r>
      <w:r w:rsidRPr="00887595">
        <w:rPr>
          <w:rFonts w:ascii="Times New Roman" w:eastAsia="Times New Roman" w:hAnsi="Times New Roman" w:cs="Times New Roman"/>
          <w:color w:val="000000"/>
          <w:spacing w:val="6"/>
          <w:sz w:val="24"/>
          <w:szCs w:val="24"/>
        </w:rPr>
        <w:t xml:space="preserve"> </w:t>
      </w:r>
      <w:r w:rsidRPr="00887595">
        <w:rPr>
          <w:rFonts w:ascii="Times New Roman" w:eastAsia="Times New Roman" w:hAnsi="Times New Roman" w:cs="Times New Roman"/>
          <w:color w:val="000000"/>
          <w:spacing w:val="1"/>
          <w:sz w:val="24"/>
          <w:szCs w:val="24"/>
        </w:rPr>
        <w:t>к</w:t>
      </w:r>
      <w:r w:rsidRPr="00887595">
        <w:rPr>
          <w:rFonts w:ascii="Times New Roman" w:eastAsia="Times New Roman" w:hAnsi="Times New Roman" w:cs="Times New Roman"/>
          <w:color w:val="000000"/>
          <w:sz w:val="24"/>
          <w:szCs w:val="24"/>
        </w:rPr>
        <w:t>омпет</w:t>
      </w:r>
      <w:r w:rsidRPr="00887595">
        <w:rPr>
          <w:rFonts w:ascii="Times New Roman" w:eastAsia="Times New Roman" w:hAnsi="Times New Roman" w:cs="Times New Roman"/>
          <w:color w:val="000000"/>
          <w:spacing w:val="-1"/>
          <w:sz w:val="24"/>
          <w:szCs w:val="24"/>
        </w:rPr>
        <w:t>ен</w:t>
      </w:r>
      <w:r w:rsidRPr="00887595">
        <w:rPr>
          <w:rFonts w:ascii="Times New Roman" w:eastAsia="Times New Roman" w:hAnsi="Times New Roman" w:cs="Times New Roman"/>
          <w:color w:val="000000"/>
          <w:sz w:val="24"/>
          <w:szCs w:val="24"/>
        </w:rPr>
        <w:t>ций</w:t>
      </w:r>
      <w:r w:rsidRPr="00887595">
        <w:rPr>
          <w:rFonts w:ascii="Times New Roman" w:eastAsia="Times New Roman" w:hAnsi="Times New Roman" w:cs="Times New Roman"/>
          <w:color w:val="000000"/>
          <w:spacing w:val="7"/>
          <w:sz w:val="24"/>
          <w:szCs w:val="24"/>
        </w:rPr>
        <w:t xml:space="preserve"> </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w:t>
      </w:r>
      <w:r w:rsidRPr="00887595">
        <w:rPr>
          <w:rFonts w:ascii="Times New Roman" w:eastAsia="Times New Roman" w:hAnsi="Times New Roman" w:cs="Times New Roman"/>
          <w:color w:val="000000"/>
          <w:spacing w:val="6"/>
          <w:sz w:val="24"/>
          <w:szCs w:val="24"/>
        </w:rPr>
        <w:t xml:space="preserve"> </w:t>
      </w:r>
      <w:r w:rsidRPr="00887595">
        <w:rPr>
          <w:rFonts w:ascii="Times New Roman" w:eastAsia="Times New Roman" w:hAnsi="Times New Roman" w:cs="Times New Roman"/>
          <w:color w:val="000000"/>
          <w:sz w:val="24"/>
          <w:szCs w:val="24"/>
        </w:rPr>
        <w:t>основе</w:t>
      </w:r>
      <w:r w:rsidRPr="00887595">
        <w:rPr>
          <w:rFonts w:ascii="Times New Roman" w:eastAsia="Times New Roman" w:hAnsi="Times New Roman" w:cs="Times New Roman"/>
          <w:color w:val="000000"/>
          <w:spacing w:val="5"/>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ровед</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н</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pacing w:val="-1"/>
          <w:sz w:val="24"/>
          <w:szCs w:val="24"/>
        </w:rPr>
        <w:t>о</w:t>
      </w:r>
      <w:r w:rsidRPr="00887595">
        <w:rPr>
          <w:rFonts w:ascii="Times New Roman" w:eastAsia="Times New Roman" w:hAnsi="Times New Roman" w:cs="Times New Roman"/>
          <w:color w:val="000000"/>
          <w:sz w:val="24"/>
          <w:szCs w:val="24"/>
        </w:rPr>
        <w:t>го</w:t>
      </w:r>
      <w:r w:rsidRPr="00887595">
        <w:rPr>
          <w:rFonts w:ascii="Times New Roman" w:eastAsia="Times New Roman" w:hAnsi="Times New Roman" w:cs="Times New Roman"/>
          <w:color w:val="000000"/>
          <w:spacing w:val="6"/>
          <w:sz w:val="24"/>
          <w:szCs w:val="24"/>
        </w:rPr>
        <w:t xml:space="preserve"> </w:t>
      </w:r>
      <w:r w:rsidRPr="00887595">
        <w:rPr>
          <w:rFonts w:ascii="Times New Roman" w:eastAsia="Times New Roman" w:hAnsi="Times New Roman" w:cs="Times New Roman"/>
          <w:color w:val="000000"/>
          <w:sz w:val="24"/>
          <w:szCs w:val="24"/>
        </w:rPr>
        <w:t>с</w:t>
      </w:r>
      <w:r w:rsidRPr="00887595">
        <w:rPr>
          <w:rFonts w:ascii="Times New Roman" w:eastAsia="Times New Roman" w:hAnsi="Times New Roman" w:cs="Times New Roman"/>
          <w:color w:val="000000"/>
          <w:spacing w:val="-1"/>
          <w:sz w:val="24"/>
          <w:szCs w:val="24"/>
        </w:rPr>
        <w:t>ам</w:t>
      </w:r>
      <w:r w:rsidRPr="00887595">
        <w:rPr>
          <w:rFonts w:ascii="Times New Roman" w:eastAsia="Times New Roman" w:hAnsi="Times New Roman" w:cs="Times New Roman"/>
          <w:color w:val="000000"/>
          <w:sz w:val="24"/>
          <w:szCs w:val="24"/>
        </w:rPr>
        <w:t>о</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нали</w:t>
      </w:r>
      <w:r w:rsidRPr="00887595">
        <w:rPr>
          <w:rFonts w:ascii="Times New Roman" w:eastAsia="Times New Roman" w:hAnsi="Times New Roman" w:cs="Times New Roman"/>
          <w:color w:val="000000"/>
          <w:spacing w:val="1"/>
          <w:sz w:val="24"/>
          <w:szCs w:val="24"/>
        </w:rPr>
        <w:t>з</w:t>
      </w:r>
      <w:r w:rsidRPr="00887595">
        <w:rPr>
          <w:rFonts w:ascii="Times New Roman" w:eastAsia="Times New Roman" w:hAnsi="Times New Roman" w:cs="Times New Roman"/>
          <w:color w:val="000000"/>
          <w:sz w:val="24"/>
          <w:szCs w:val="24"/>
        </w:rPr>
        <w:t>а</w:t>
      </w:r>
      <w:r w:rsidRPr="00887595">
        <w:rPr>
          <w:rFonts w:ascii="Times New Roman" w:eastAsia="Times New Roman" w:hAnsi="Times New Roman" w:cs="Times New Roman"/>
          <w:color w:val="000000"/>
          <w:spacing w:val="6"/>
          <w:sz w:val="24"/>
          <w:szCs w:val="24"/>
        </w:rPr>
        <w:t xml:space="preserve"> </w:t>
      </w:r>
      <w:r w:rsidRPr="00887595">
        <w:rPr>
          <w:rFonts w:ascii="Times New Roman" w:eastAsia="Times New Roman" w:hAnsi="Times New Roman" w:cs="Times New Roman"/>
          <w:color w:val="000000"/>
          <w:sz w:val="24"/>
          <w:szCs w:val="24"/>
        </w:rPr>
        <w:t>и</w:t>
      </w:r>
      <w:r w:rsidRPr="00887595">
        <w:rPr>
          <w:rFonts w:ascii="Times New Roman" w:eastAsia="Times New Roman" w:hAnsi="Times New Roman" w:cs="Times New Roman"/>
          <w:color w:val="000000"/>
          <w:spacing w:val="8"/>
          <w:sz w:val="24"/>
          <w:szCs w:val="24"/>
        </w:rPr>
        <w:t xml:space="preserve"> </w:t>
      </w:r>
      <w:r w:rsidRPr="00887595">
        <w:rPr>
          <w:rFonts w:ascii="Times New Roman" w:eastAsia="Times New Roman" w:hAnsi="Times New Roman" w:cs="Times New Roman"/>
          <w:color w:val="000000"/>
          <w:sz w:val="24"/>
          <w:szCs w:val="24"/>
        </w:rPr>
        <w:t>с</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мо</w:t>
      </w:r>
      <w:r w:rsidRPr="00887595">
        <w:rPr>
          <w:rFonts w:ascii="Times New Roman" w:eastAsia="Times New Roman" w:hAnsi="Times New Roman" w:cs="Times New Roman"/>
          <w:color w:val="000000"/>
          <w:spacing w:val="1"/>
          <w:sz w:val="24"/>
          <w:szCs w:val="24"/>
        </w:rPr>
        <w:t>оц</w:t>
      </w:r>
      <w:r w:rsidRPr="00887595">
        <w:rPr>
          <w:rFonts w:ascii="Times New Roman" w:eastAsia="Times New Roman" w:hAnsi="Times New Roman" w:cs="Times New Roman"/>
          <w:color w:val="000000"/>
          <w:sz w:val="24"/>
          <w:szCs w:val="24"/>
        </w:rPr>
        <w:t>енки</w:t>
      </w:r>
      <w:r w:rsidRPr="00887595">
        <w:rPr>
          <w:rFonts w:ascii="Times New Roman" w:eastAsia="Times New Roman" w:hAnsi="Times New Roman" w:cs="Times New Roman"/>
          <w:color w:val="000000"/>
          <w:spacing w:val="6"/>
          <w:sz w:val="24"/>
          <w:szCs w:val="24"/>
        </w:rPr>
        <w:t xml:space="preserve"> </w:t>
      </w:r>
      <w:r w:rsidRPr="00887595">
        <w:rPr>
          <w:rFonts w:ascii="Times New Roman" w:eastAsia="Times New Roman" w:hAnsi="Times New Roman" w:cs="Times New Roman"/>
          <w:color w:val="000000"/>
          <w:spacing w:val="1"/>
          <w:sz w:val="24"/>
          <w:szCs w:val="24"/>
        </w:rPr>
        <w:t>п</w:t>
      </w:r>
      <w:r w:rsidRPr="00887595">
        <w:rPr>
          <w:rFonts w:ascii="Times New Roman" w:eastAsia="Times New Roman" w:hAnsi="Times New Roman" w:cs="Times New Roman"/>
          <w:color w:val="000000"/>
          <w:sz w:val="24"/>
          <w:szCs w:val="24"/>
        </w:rPr>
        <w:t>рофес</w:t>
      </w:r>
      <w:r w:rsidRPr="00887595">
        <w:rPr>
          <w:rFonts w:ascii="Times New Roman" w:eastAsia="Times New Roman" w:hAnsi="Times New Roman" w:cs="Times New Roman"/>
          <w:color w:val="000000"/>
          <w:spacing w:val="-1"/>
          <w:sz w:val="24"/>
          <w:szCs w:val="24"/>
        </w:rPr>
        <w:t>с</w:t>
      </w:r>
      <w:r w:rsidRPr="00887595">
        <w:rPr>
          <w:rFonts w:ascii="Times New Roman" w:eastAsia="Times New Roman" w:hAnsi="Times New Roman" w:cs="Times New Roman"/>
          <w:color w:val="000000"/>
          <w:sz w:val="24"/>
          <w:szCs w:val="24"/>
        </w:rPr>
        <w:t>ио</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ал</w:t>
      </w:r>
      <w:r w:rsidRPr="00887595">
        <w:rPr>
          <w:rFonts w:ascii="Times New Roman" w:eastAsia="Times New Roman" w:hAnsi="Times New Roman" w:cs="Times New Roman"/>
          <w:color w:val="000000"/>
          <w:spacing w:val="-2"/>
          <w:sz w:val="24"/>
          <w:szCs w:val="24"/>
        </w:rPr>
        <w:t>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ой деят</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ост</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w:t>
      </w:r>
    </w:p>
    <w:p w:rsidR="00CB4298" w:rsidRPr="00887595" w:rsidRDefault="00CB4298" w:rsidP="00900A54">
      <w:pPr>
        <w:spacing w:after="0" w:line="240" w:lineRule="auto"/>
        <w:ind w:right="-20"/>
        <w:jc w:val="center"/>
        <w:rPr>
          <w:rFonts w:ascii="Times New Roman" w:eastAsia="Times New Roman" w:hAnsi="Times New Roman" w:cs="Times New Roman"/>
          <w:b/>
          <w:color w:val="000000"/>
          <w:sz w:val="24"/>
          <w:szCs w:val="24"/>
        </w:rPr>
      </w:pPr>
    </w:p>
    <w:p w:rsidR="00DC34E7" w:rsidRPr="00887595" w:rsidRDefault="00DC34E7" w:rsidP="00900A54">
      <w:pPr>
        <w:spacing w:after="0" w:line="240" w:lineRule="auto"/>
        <w:ind w:right="-20"/>
        <w:jc w:val="center"/>
        <w:rPr>
          <w:rFonts w:ascii="Times New Roman" w:eastAsia="Times New Roman" w:hAnsi="Times New Roman" w:cs="Times New Roman"/>
          <w:b/>
          <w:color w:val="000000"/>
          <w:sz w:val="24"/>
          <w:szCs w:val="24"/>
        </w:rPr>
      </w:pPr>
      <w:r w:rsidRPr="00887595">
        <w:rPr>
          <w:rFonts w:ascii="Times New Roman" w:eastAsia="Times New Roman" w:hAnsi="Times New Roman" w:cs="Times New Roman"/>
          <w:b/>
          <w:color w:val="000000"/>
          <w:sz w:val="24"/>
          <w:szCs w:val="24"/>
        </w:rPr>
        <w:t>Обр</w:t>
      </w:r>
      <w:r w:rsidRPr="00887595">
        <w:rPr>
          <w:rFonts w:ascii="Times New Roman" w:eastAsia="Times New Roman" w:hAnsi="Times New Roman" w:cs="Times New Roman"/>
          <w:b/>
          <w:color w:val="000000"/>
          <w:spacing w:val="-1"/>
          <w:sz w:val="24"/>
          <w:szCs w:val="24"/>
        </w:rPr>
        <w:t>а</w:t>
      </w:r>
      <w:r w:rsidRPr="00887595">
        <w:rPr>
          <w:rFonts w:ascii="Times New Roman" w:eastAsia="Times New Roman" w:hAnsi="Times New Roman" w:cs="Times New Roman"/>
          <w:b/>
          <w:color w:val="000000"/>
          <w:sz w:val="24"/>
          <w:szCs w:val="24"/>
        </w:rPr>
        <w:t>зоват</w:t>
      </w:r>
      <w:r w:rsidRPr="00887595">
        <w:rPr>
          <w:rFonts w:ascii="Times New Roman" w:eastAsia="Times New Roman" w:hAnsi="Times New Roman" w:cs="Times New Roman"/>
          <w:b/>
          <w:color w:val="000000"/>
          <w:spacing w:val="-1"/>
          <w:sz w:val="24"/>
          <w:szCs w:val="24"/>
        </w:rPr>
        <w:t>е</w:t>
      </w:r>
      <w:r w:rsidRPr="00887595">
        <w:rPr>
          <w:rFonts w:ascii="Times New Roman" w:eastAsia="Times New Roman" w:hAnsi="Times New Roman" w:cs="Times New Roman"/>
          <w:b/>
          <w:color w:val="000000"/>
          <w:sz w:val="24"/>
          <w:szCs w:val="24"/>
        </w:rPr>
        <w:t>ль</w:t>
      </w:r>
      <w:r w:rsidRPr="00887595">
        <w:rPr>
          <w:rFonts w:ascii="Times New Roman" w:eastAsia="Times New Roman" w:hAnsi="Times New Roman" w:cs="Times New Roman"/>
          <w:b/>
          <w:color w:val="000000"/>
          <w:spacing w:val="1"/>
          <w:sz w:val="24"/>
          <w:szCs w:val="24"/>
        </w:rPr>
        <w:t>н</w:t>
      </w:r>
      <w:r w:rsidRPr="00887595">
        <w:rPr>
          <w:rFonts w:ascii="Times New Roman" w:eastAsia="Times New Roman" w:hAnsi="Times New Roman" w:cs="Times New Roman"/>
          <w:b/>
          <w:color w:val="000000"/>
          <w:sz w:val="24"/>
          <w:szCs w:val="24"/>
        </w:rPr>
        <w:t>ый</w:t>
      </w:r>
      <w:r w:rsidRPr="00887595">
        <w:rPr>
          <w:rFonts w:ascii="Times New Roman" w:eastAsia="Times New Roman" w:hAnsi="Times New Roman" w:cs="Times New Roman"/>
          <w:b/>
          <w:color w:val="000000"/>
          <w:spacing w:val="5"/>
          <w:sz w:val="24"/>
          <w:szCs w:val="24"/>
        </w:rPr>
        <w:t xml:space="preserve"> </w:t>
      </w:r>
      <w:r w:rsidRPr="00887595">
        <w:rPr>
          <w:rFonts w:ascii="Times New Roman" w:eastAsia="Times New Roman" w:hAnsi="Times New Roman" w:cs="Times New Roman"/>
          <w:b/>
          <w:color w:val="000000"/>
          <w:spacing w:val="-6"/>
          <w:sz w:val="24"/>
          <w:szCs w:val="24"/>
        </w:rPr>
        <w:t>у</w:t>
      </w:r>
      <w:r w:rsidRPr="00887595">
        <w:rPr>
          <w:rFonts w:ascii="Times New Roman" w:eastAsia="Times New Roman" w:hAnsi="Times New Roman" w:cs="Times New Roman"/>
          <w:b/>
          <w:color w:val="000000"/>
          <w:sz w:val="24"/>
          <w:szCs w:val="24"/>
        </w:rPr>
        <w:t>р</w:t>
      </w:r>
      <w:r w:rsidRPr="00887595">
        <w:rPr>
          <w:rFonts w:ascii="Times New Roman" w:eastAsia="Times New Roman" w:hAnsi="Times New Roman" w:cs="Times New Roman"/>
          <w:b/>
          <w:color w:val="000000"/>
          <w:spacing w:val="1"/>
          <w:sz w:val="24"/>
          <w:szCs w:val="24"/>
        </w:rPr>
        <w:t>о</w:t>
      </w:r>
      <w:r w:rsidRPr="00887595">
        <w:rPr>
          <w:rFonts w:ascii="Times New Roman" w:eastAsia="Times New Roman" w:hAnsi="Times New Roman" w:cs="Times New Roman"/>
          <w:b/>
          <w:color w:val="000000"/>
          <w:sz w:val="24"/>
          <w:szCs w:val="24"/>
        </w:rPr>
        <w:t>в</w:t>
      </w:r>
      <w:r w:rsidRPr="00887595">
        <w:rPr>
          <w:rFonts w:ascii="Times New Roman" w:eastAsia="Times New Roman" w:hAnsi="Times New Roman" w:cs="Times New Roman"/>
          <w:b/>
          <w:color w:val="000000"/>
          <w:spacing w:val="1"/>
          <w:sz w:val="24"/>
          <w:szCs w:val="24"/>
        </w:rPr>
        <w:t>е</w:t>
      </w:r>
      <w:r w:rsidRPr="00887595">
        <w:rPr>
          <w:rFonts w:ascii="Times New Roman" w:eastAsia="Times New Roman" w:hAnsi="Times New Roman" w:cs="Times New Roman"/>
          <w:b/>
          <w:color w:val="000000"/>
          <w:sz w:val="24"/>
          <w:szCs w:val="24"/>
        </w:rPr>
        <w:t>нь</w:t>
      </w:r>
      <w:r w:rsidRPr="00887595">
        <w:rPr>
          <w:rFonts w:ascii="Times New Roman" w:eastAsia="Times New Roman" w:hAnsi="Times New Roman" w:cs="Times New Roman"/>
          <w:b/>
          <w:color w:val="000000"/>
          <w:spacing w:val="1"/>
          <w:sz w:val="24"/>
          <w:szCs w:val="24"/>
        </w:rPr>
        <w:t xml:space="preserve"> п</w:t>
      </w:r>
      <w:r w:rsidRPr="00887595">
        <w:rPr>
          <w:rFonts w:ascii="Times New Roman" w:eastAsia="Times New Roman" w:hAnsi="Times New Roman" w:cs="Times New Roman"/>
          <w:b/>
          <w:color w:val="000000"/>
          <w:sz w:val="24"/>
          <w:szCs w:val="24"/>
        </w:rPr>
        <w:t>ед</w:t>
      </w:r>
      <w:r w:rsidRPr="00887595">
        <w:rPr>
          <w:rFonts w:ascii="Times New Roman" w:eastAsia="Times New Roman" w:hAnsi="Times New Roman" w:cs="Times New Roman"/>
          <w:b/>
          <w:color w:val="000000"/>
          <w:spacing w:val="-1"/>
          <w:sz w:val="24"/>
          <w:szCs w:val="24"/>
        </w:rPr>
        <w:t>а</w:t>
      </w:r>
      <w:r w:rsidRPr="00887595">
        <w:rPr>
          <w:rFonts w:ascii="Times New Roman" w:eastAsia="Times New Roman" w:hAnsi="Times New Roman" w:cs="Times New Roman"/>
          <w:b/>
          <w:color w:val="000000"/>
          <w:sz w:val="24"/>
          <w:szCs w:val="24"/>
        </w:rPr>
        <w:t>гогов</w:t>
      </w:r>
    </w:p>
    <w:p w:rsidR="00DC34E7" w:rsidRPr="00887595" w:rsidRDefault="00DC34E7" w:rsidP="00DC34E7">
      <w:pPr>
        <w:spacing w:after="0" w:line="240" w:lineRule="auto"/>
        <w:ind w:right="-20" w:firstLine="709"/>
        <w:jc w:val="center"/>
        <w:rPr>
          <w:rFonts w:ascii="Times New Roman" w:eastAsia="Times New Roman" w:hAnsi="Times New Roman" w:cs="Times New Roman"/>
          <w:b/>
          <w:color w:val="000000"/>
          <w:sz w:val="24"/>
          <w:szCs w:val="24"/>
        </w:rPr>
      </w:pPr>
    </w:p>
    <w:tbl>
      <w:tblPr>
        <w:tblW w:w="10380" w:type="dxa"/>
        <w:tblInd w:w="-278" w:type="dxa"/>
        <w:tblLayout w:type="fixed"/>
        <w:tblCellMar>
          <w:left w:w="10" w:type="dxa"/>
          <w:right w:w="10" w:type="dxa"/>
        </w:tblCellMar>
        <w:tblLook w:val="0000" w:firstRow="0" w:lastRow="0" w:firstColumn="0" w:lastColumn="0" w:noHBand="0" w:noVBand="0"/>
      </w:tblPr>
      <w:tblGrid>
        <w:gridCol w:w="989"/>
        <w:gridCol w:w="1036"/>
        <w:gridCol w:w="1032"/>
        <w:gridCol w:w="1155"/>
        <w:gridCol w:w="1204"/>
        <w:gridCol w:w="1052"/>
        <w:gridCol w:w="1505"/>
        <w:gridCol w:w="1052"/>
        <w:gridCol w:w="1355"/>
      </w:tblGrid>
      <w:tr w:rsidR="00756B5D" w:rsidRPr="00887595" w:rsidTr="007D031A">
        <w:trPr>
          <w:cantSplit/>
          <w:trHeight w:hRule="exact" w:val="1023"/>
        </w:trPr>
        <w:tc>
          <w:tcPr>
            <w:tcW w:w="989"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756B5D" w:rsidRPr="00887595" w:rsidRDefault="00756B5D" w:rsidP="00453CDF">
            <w:pPr>
              <w:spacing w:before="47" w:after="0" w:line="240" w:lineRule="auto"/>
              <w:ind w:right="333"/>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всего  педагогов</w:t>
            </w:r>
          </w:p>
        </w:tc>
        <w:tc>
          <w:tcPr>
            <w:tcW w:w="20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7"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pacing w:val="-1"/>
                <w:sz w:val="24"/>
                <w:szCs w:val="24"/>
              </w:rPr>
              <w:t>В</w:t>
            </w:r>
            <w:r w:rsidRPr="00887595">
              <w:rPr>
                <w:rFonts w:ascii="Times New Roman" w:eastAsia="Times New Roman" w:hAnsi="Times New Roman" w:cs="Times New Roman"/>
                <w:color w:val="000000"/>
                <w:sz w:val="24"/>
                <w:szCs w:val="24"/>
              </w:rPr>
              <w:t>ы</w:t>
            </w:r>
            <w:r w:rsidRPr="00887595">
              <w:rPr>
                <w:rFonts w:ascii="Times New Roman" w:eastAsia="Times New Roman" w:hAnsi="Times New Roman" w:cs="Times New Roman"/>
                <w:color w:val="000000"/>
                <w:spacing w:val="-2"/>
                <w:sz w:val="24"/>
                <w:szCs w:val="24"/>
              </w:rPr>
              <w:t>с</w:t>
            </w:r>
            <w:r w:rsidRPr="00887595">
              <w:rPr>
                <w:rFonts w:ascii="Times New Roman" w:eastAsia="Times New Roman" w:hAnsi="Times New Roman" w:cs="Times New Roman"/>
                <w:color w:val="000000"/>
                <w:spacing w:val="2"/>
                <w:sz w:val="24"/>
                <w:szCs w:val="24"/>
              </w:rPr>
              <w:t>ш</w:t>
            </w:r>
            <w:r w:rsidRPr="00887595">
              <w:rPr>
                <w:rFonts w:ascii="Times New Roman" w:eastAsia="Times New Roman" w:hAnsi="Times New Roman" w:cs="Times New Roman"/>
                <w:color w:val="000000"/>
                <w:sz w:val="24"/>
                <w:szCs w:val="24"/>
              </w:rPr>
              <w:t>ее педагогическое</w:t>
            </w:r>
          </w:p>
        </w:tc>
        <w:tc>
          <w:tcPr>
            <w:tcW w:w="235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7" w:after="0" w:line="240" w:lineRule="auto"/>
              <w:ind w:right="57"/>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Среднее специаль</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ое (пед</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гогиче</w:t>
            </w:r>
            <w:r w:rsidRPr="00887595">
              <w:rPr>
                <w:rFonts w:ascii="Times New Roman" w:eastAsia="Times New Roman" w:hAnsi="Times New Roman" w:cs="Times New Roman"/>
                <w:color w:val="000000"/>
                <w:spacing w:val="-1"/>
                <w:sz w:val="24"/>
                <w:szCs w:val="24"/>
              </w:rPr>
              <w:t>с</w:t>
            </w:r>
            <w:r w:rsidRPr="00887595">
              <w:rPr>
                <w:rFonts w:ascii="Times New Roman" w:eastAsia="Times New Roman" w:hAnsi="Times New Roman" w:cs="Times New Roman"/>
                <w:color w:val="000000"/>
                <w:sz w:val="24"/>
                <w:szCs w:val="24"/>
              </w:rPr>
              <w:t>ко</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w:t>
            </w:r>
          </w:p>
          <w:p w:rsidR="00756B5D" w:rsidRPr="00887595" w:rsidRDefault="00756B5D" w:rsidP="00453CDF">
            <w:pPr>
              <w:spacing w:before="57" w:after="0" w:line="240" w:lineRule="auto"/>
              <w:ind w:right="57"/>
              <w:jc w:val="center"/>
              <w:rPr>
                <w:rFonts w:ascii="Times New Roman" w:eastAsia="Times New Roman" w:hAnsi="Times New Roman" w:cs="Times New Roman"/>
                <w:color w:val="000000"/>
                <w:sz w:val="24"/>
                <w:szCs w:val="24"/>
              </w:rPr>
            </w:pPr>
          </w:p>
        </w:tc>
        <w:tc>
          <w:tcPr>
            <w:tcW w:w="2557"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7" w:after="0" w:line="240" w:lineRule="auto"/>
              <w:ind w:right="2"/>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З</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очное о</w:t>
            </w:r>
            <w:r w:rsidRPr="00887595">
              <w:rPr>
                <w:rFonts w:ascii="Times New Roman" w:eastAsia="Times New Roman" w:hAnsi="Times New Roman" w:cs="Times New Roman"/>
                <w:color w:val="000000"/>
                <w:spacing w:val="3"/>
                <w:sz w:val="24"/>
                <w:szCs w:val="24"/>
              </w:rPr>
              <w:t>б</w:t>
            </w:r>
            <w:r w:rsidRPr="00887595">
              <w:rPr>
                <w:rFonts w:ascii="Times New Roman" w:eastAsia="Times New Roman" w:hAnsi="Times New Roman" w:cs="Times New Roman"/>
                <w:color w:val="000000"/>
                <w:spacing w:val="-3"/>
                <w:sz w:val="24"/>
                <w:szCs w:val="24"/>
              </w:rPr>
              <w:t>у</w:t>
            </w:r>
            <w:r w:rsidRPr="00887595">
              <w:rPr>
                <w:rFonts w:ascii="Times New Roman" w:eastAsia="Times New Roman" w:hAnsi="Times New Roman" w:cs="Times New Roman"/>
                <w:color w:val="000000"/>
                <w:spacing w:val="-1"/>
                <w:sz w:val="24"/>
                <w:szCs w:val="24"/>
              </w:rPr>
              <w:t>че</w:t>
            </w:r>
            <w:r w:rsidRPr="00887595">
              <w:rPr>
                <w:rFonts w:ascii="Times New Roman" w:eastAsia="Times New Roman" w:hAnsi="Times New Roman" w:cs="Times New Roman"/>
                <w:color w:val="000000"/>
                <w:sz w:val="24"/>
                <w:szCs w:val="24"/>
              </w:rPr>
              <w:t>н</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 xml:space="preserve">е                в </w:t>
            </w:r>
            <w:r w:rsidRPr="00887595">
              <w:rPr>
                <w:rFonts w:ascii="Times New Roman" w:eastAsia="Times New Roman" w:hAnsi="Times New Roman" w:cs="Times New Roman"/>
                <w:color w:val="000000"/>
                <w:spacing w:val="1"/>
                <w:sz w:val="24"/>
                <w:szCs w:val="24"/>
              </w:rPr>
              <w:t>в</w:t>
            </w:r>
            <w:r w:rsidRPr="00887595">
              <w:rPr>
                <w:rFonts w:ascii="Times New Roman" w:eastAsia="Times New Roman" w:hAnsi="Times New Roman" w:cs="Times New Roman"/>
                <w:color w:val="000000"/>
                <w:spacing w:val="-4"/>
                <w:sz w:val="24"/>
                <w:szCs w:val="24"/>
              </w:rPr>
              <w:t>у</w:t>
            </w:r>
            <w:r w:rsidRPr="00887595">
              <w:rPr>
                <w:rFonts w:ascii="Times New Roman" w:eastAsia="Times New Roman" w:hAnsi="Times New Roman" w:cs="Times New Roman"/>
                <w:color w:val="000000"/>
                <w:sz w:val="24"/>
                <w:szCs w:val="24"/>
              </w:rPr>
              <w:t>зе</w:t>
            </w:r>
          </w:p>
        </w:tc>
        <w:tc>
          <w:tcPr>
            <w:tcW w:w="2407"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7" w:after="0" w:line="240" w:lineRule="auto"/>
              <w:ind w:right="2"/>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З</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очное о</w:t>
            </w:r>
            <w:r w:rsidRPr="00887595">
              <w:rPr>
                <w:rFonts w:ascii="Times New Roman" w:eastAsia="Times New Roman" w:hAnsi="Times New Roman" w:cs="Times New Roman"/>
                <w:color w:val="000000"/>
                <w:spacing w:val="3"/>
                <w:sz w:val="24"/>
                <w:szCs w:val="24"/>
              </w:rPr>
              <w:t>б</w:t>
            </w:r>
            <w:r w:rsidRPr="00887595">
              <w:rPr>
                <w:rFonts w:ascii="Times New Roman" w:eastAsia="Times New Roman" w:hAnsi="Times New Roman" w:cs="Times New Roman"/>
                <w:color w:val="000000"/>
                <w:spacing w:val="-3"/>
                <w:sz w:val="24"/>
                <w:szCs w:val="24"/>
              </w:rPr>
              <w:t>у</w:t>
            </w:r>
            <w:r w:rsidRPr="00887595">
              <w:rPr>
                <w:rFonts w:ascii="Times New Roman" w:eastAsia="Times New Roman" w:hAnsi="Times New Roman" w:cs="Times New Roman"/>
                <w:color w:val="000000"/>
                <w:spacing w:val="-1"/>
                <w:sz w:val="24"/>
                <w:szCs w:val="24"/>
              </w:rPr>
              <w:t>че</w:t>
            </w:r>
            <w:r w:rsidRPr="00887595">
              <w:rPr>
                <w:rFonts w:ascii="Times New Roman" w:eastAsia="Times New Roman" w:hAnsi="Times New Roman" w:cs="Times New Roman"/>
                <w:color w:val="000000"/>
                <w:sz w:val="24"/>
                <w:szCs w:val="24"/>
              </w:rPr>
              <w:t>н</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е                             в колледже</w:t>
            </w:r>
          </w:p>
        </w:tc>
      </w:tr>
      <w:tr w:rsidR="00756B5D" w:rsidRPr="00887595" w:rsidTr="007D031A">
        <w:trPr>
          <w:cantSplit/>
          <w:trHeight w:hRule="exact" w:val="471"/>
        </w:trPr>
        <w:tc>
          <w:tcPr>
            <w:tcW w:w="989"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756B5D" w:rsidRPr="00887595" w:rsidRDefault="00756B5D" w:rsidP="00453CDF">
            <w:pPr>
              <w:spacing w:line="240" w:lineRule="auto"/>
              <w:ind w:firstLine="709"/>
              <w:jc w:val="center"/>
              <w:rPr>
                <w:rFonts w:ascii="Times New Roman" w:hAnsi="Times New Roman" w:cs="Times New Roman"/>
                <w:sz w:val="24"/>
                <w:szCs w:val="24"/>
              </w:rPr>
            </w:pPr>
          </w:p>
        </w:tc>
        <w:tc>
          <w:tcPr>
            <w:tcW w:w="103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4"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Ко</w:t>
            </w:r>
            <w:r w:rsidRPr="00887595">
              <w:rPr>
                <w:rFonts w:ascii="Times New Roman" w:eastAsia="Times New Roman" w:hAnsi="Times New Roman" w:cs="Times New Roman"/>
                <w:color w:val="000000"/>
                <w:spacing w:val="1"/>
                <w:sz w:val="24"/>
                <w:szCs w:val="24"/>
              </w:rPr>
              <w:t>л</w:t>
            </w:r>
            <w:r w:rsidRPr="00887595">
              <w:rPr>
                <w:rFonts w:ascii="Times New Roman" w:eastAsia="Times New Roman" w:hAnsi="Times New Roman" w:cs="Times New Roman"/>
                <w:color w:val="000000"/>
                <w:sz w:val="24"/>
                <w:szCs w:val="24"/>
              </w:rPr>
              <w:t>-во</w:t>
            </w:r>
          </w:p>
        </w:tc>
        <w:tc>
          <w:tcPr>
            <w:tcW w:w="103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4"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w:t>
            </w:r>
          </w:p>
        </w:tc>
        <w:tc>
          <w:tcPr>
            <w:tcW w:w="115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4"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Кол-во</w:t>
            </w:r>
          </w:p>
        </w:tc>
        <w:tc>
          <w:tcPr>
            <w:tcW w:w="120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4"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w:t>
            </w:r>
          </w:p>
        </w:tc>
        <w:tc>
          <w:tcPr>
            <w:tcW w:w="105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4"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Кол-во</w:t>
            </w:r>
          </w:p>
        </w:tc>
        <w:tc>
          <w:tcPr>
            <w:tcW w:w="1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4"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w:t>
            </w:r>
          </w:p>
        </w:tc>
        <w:tc>
          <w:tcPr>
            <w:tcW w:w="105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4"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Кол-во</w:t>
            </w:r>
          </w:p>
        </w:tc>
        <w:tc>
          <w:tcPr>
            <w:tcW w:w="135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4"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w:t>
            </w:r>
          </w:p>
        </w:tc>
      </w:tr>
      <w:tr w:rsidR="00756B5D" w:rsidRPr="00887595" w:rsidTr="007D031A">
        <w:trPr>
          <w:cantSplit/>
          <w:trHeight w:hRule="exact" w:val="415"/>
        </w:trPr>
        <w:tc>
          <w:tcPr>
            <w:tcW w:w="98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887595"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20</w:t>
            </w:r>
          </w:p>
        </w:tc>
        <w:tc>
          <w:tcPr>
            <w:tcW w:w="103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887595"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1</w:t>
            </w:r>
          </w:p>
        </w:tc>
        <w:tc>
          <w:tcPr>
            <w:tcW w:w="103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887595"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5%</w:t>
            </w:r>
          </w:p>
        </w:tc>
        <w:tc>
          <w:tcPr>
            <w:tcW w:w="115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887595"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17</w:t>
            </w:r>
          </w:p>
          <w:p w:rsidR="00756B5D" w:rsidRPr="00887595" w:rsidRDefault="00756B5D" w:rsidP="00453CDF">
            <w:pPr>
              <w:spacing w:before="16" w:after="0" w:line="240" w:lineRule="auto"/>
              <w:ind w:right="-20" w:firstLine="709"/>
              <w:jc w:val="center"/>
              <w:rPr>
                <w:rFonts w:ascii="Times New Roman" w:eastAsia="Times New Roman" w:hAnsi="Times New Roman" w:cs="Times New Roman"/>
                <w:color w:val="000000"/>
                <w:sz w:val="24"/>
                <w:szCs w:val="24"/>
              </w:rPr>
            </w:pPr>
          </w:p>
        </w:tc>
        <w:tc>
          <w:tcPr>
            <w:tcW w:w="120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86B43" w:rsidRPr="00887595" w:rsidRDefault="00C56C33" w:rsidP="00B86B43">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81</w:t>
            </w:r>
          </w:p>
          <w:p w:rsidR="00756B5D" w:rsidRPr="00887595" w:rsidRDefault="00756B5D" w:rsidP="00453CDF">
            <w:pPr>
              <w:spacing w:before="16" w:after="0" w:line="240" w:lineRule="auto"/>
              <w:ind w:right="-20"/>
              <w:jc w:val="center"/>
              <w:rPr>
                <w:rFonts w:ascii="Times New Roman" w:eastAsia="Times New Roman" w:hAnsi="Times New Roman" w:cs="Times New Roman"/>
                <w:color w:val="000000"/>
                <w:sz w:val="24"/>
                <w:szCs w:val="24"/>
              </w:rPr>
            </w:pPr>
          </w:p>
        </w:tc>
        <w:tc>
          <w:tcPr>
            <w:tcW w:w="105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03215A"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2</w:t>
            </w:r>
          </w:p>
        </w:tc>
        <w:tc>
          <w:tcPr>
            <w:tcW w:w="1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03215A"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11.7</w:t>
            </w:r>
          </w:p>
        </w:tc>
        <w:tc>
          <w:tcPr>
            <w:tcW w:w="105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887595"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2</w:t>
            </w:r>
          </w:p>
        </w:tc>
        <w:tc>
          <w:tcPr>
            <w:tcW w:w="135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0</w:t>
            </w:r>
          </w:p>
        </w:tc>
      </w:tr>
    </w:tbl>
    <w:p w:rsidR="00DC34E7" w:rsidRPr="00887595" w:rsidRDefault="00DC34E7" w:rsidP="00DC34E7">
      <w:pPr>
        <w:pStyle w:val="p19"/>
        <w:spacing w:before="0" w:beforeAutospacing="0" w:after="0" w:afterAutospacing="0"/>
        <w:jc w:val="both"/>
        <w:rPr>
          <w:rFonts w:eastAsiaTheme="minorHAnsi"/>
          <w:lang w:eastAsia="en-US"/>
        </w:rPr>
      </w:pPr>
    </w:p>
    <w:p w:rsidR="00DC34E7" w:rsidRPr="00887595" w:rsidRDefault="00DC34E7" w:rsidP="00DC34E7">
      <w:pPr>
        <w:pStyle w:val="p19"/>
        <w:spacing w:before="0" w:beforeAutospacing="0" w:after="0" w:afterAutospacing="0"/>
        <w:ind w:firstLine="709"/>
        <w:jc w:val="both"/>
      </w:pPr>
      <w:r w:rsidRPr="00887595">
        <w:rPr>
          <w:rStyle w:val="t17"/>
        </w:rPr>
        <w:t xml:space="preserve">Важной характеристикой готовности педагогических работников                      </w:t>
      </w:r>
      <w:r w:rsidR="009E3A42" w:rsidRPr="00887595">
        <w:rPr>
          <w:rStyle w:val="t17"/>
        </w:rPr>
        <w:t xml:space="preserve">                                </w:t>
      </w:r>
      <w:r w:rsidRPr="00887595">
        <w:rPr>
          <w:rStyle w:val="t17"/>
        </w:rPr>
        <w:t xml:space="preserve">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w:t>
      </w:r>
    </w:p>
    <w:p w:rsidR="00DC34E7" w:rsidRPr="00887595" w:rsidRDefault="00DC34E7" w:rsidP="00986AFC">
      <w:pPr>
        <w:pStyle w:val="p19"/>
        <w:spacing w:before="0" w:beforeAutospacing="0" w:after="0" w:afterAutospacing="0"/>
        <w:ind w:firstLine="709"/>
        <w:jc w:val="both"/>
      </w:pPr>
      <w:r w:rsidRPr="00887595">
        <w:rPr>
          <w:rStyle w:val="t17"/>
        </w:rPr>
        <w:t xml:space="preserve">Одним из качественных показателей профессиональной компетенции педагогических работников является уровень квалификационной категории.  </w:t>
      </w:r>
    </w:p>
    <w:p w:rsidR="00887595" w:rsidRPr="00887595" w:rsidRDefault="00DC34E7" w:rsidP="00986AFC">
      <w:pPr>
        <w:pStyle w:val="p19"/>
        <w:spacing w:before="0" w:beforeAutospacing="0" w:after="0" w:afterAutospacing="0"/>
        <w:ind w:firstLine="709"/>
        <w:jc w:val="both"/>
      </w:pPr>
      <w:r w:rsidRPr="00887595">
        <w:t xml:space="preserve"> </w:t>
      </w:r>
      <w:r w:rsidR="00986AFC" w:rsidRPr="00887595">
        <w:rPr>
          <w:rStyle w:val="t17"/>
        </w:rPr>
        <w:t xml:space="preserve">Аттестация педагогических </w:t>
      </w:r>
      <w:r w:rsidR="00F56056" w:rsidRPr="00887595">
        <w:rPr>
          <w:rStyle w:val="t17"/>
        </w:rPr>
        <w:t>кадров носит</w:t>
      </w:r>
      <w:r w:rsidR="00CE583A" w:rsidRPr="00887595">
        <w:rPr>
          <w:rStyle w:val="t17"/>
        </w:rPr>
        <w:t xml:space="preserve"> системный </w:t>
      </w:r>
      <w:r w:rsidR="00986AFC" w:rsidRPr="00887595">
        <w:rPr>
          <w:rStyle w:val="t17"/>
        </w:rPr>
        <w:t xml:space="preserve">характер                                      </w:t>
      </w:r>
      <w:r w:rsidR="007D031A">
        <w:rPr>
          <w:rStyle w:val="t17"/>
        </w:rPr>
        <w:t xml:space="preserve">                        </w:t>
      </w:r>
      <w:r w:rsidR="00986AFC" w:rsidRPr="00887595">
        <w:rPr>
          <w:rStyle w:val="t17"/>
        </w:rPr>
        <w:t xml:space="preserve">    и осуществляется в соответствии с перспективным планом работы.</w:t>
      </w:r>
      <w:r w:rsidR="00986AFC" w:rsidRPr="00887595">
        <w:t xml:space="preserve"> Составлен план повышения квалификации педагогов, прохождения аттестации на соответст</w:t>
      </w:r>
      <w:r w:rsidR="00887595" w:rsidRPr="00887595">
        <w:t>вие занимаемой должности на 2025</w:t>
      </w:r>
      <w:r w:rsidR="00986AFC" w:rsidRPr="00887595">
        <w:t>-20</w:t>
      </w:r>
      <w:r w:rsidR="00887595" w:rsidRPr="00887595">
        <w:t>26</w:t>
      </w:r>
      <w:r w:rsidR="00986AFC" w:rsidRPr="00887595">
        <w:t xml:space="preserve"> учебный год, в течение </w:t>
      </w:r>
      <w:r w:rsidR="00F56056" w:rsidRPr="00887595">
        <w:t>учебного года,</w:t>
      </w:r>
      <w:r w:rsidR="00986AFC" w:rsidRPr="00887595">
        <w:t xml:space="preserve"> который</w:t>
      </w:r>
      <w:r w:rsidR="00F56056" w:rsidRPr="00887595">
        <w:t xml:space="preserve"> не реализовывался, потому что педагоги в основном все не имели двух лет стажа </w:t>
      </w:r>
      <w:r w:rsidR="00CE583A" w:rsidRPr="00887595">
        <w:t xml:space="preserve">работы, а </w:t>
      </w:r>
      <w:r w:rsidR="00F56056" w:rsidRPr="00887595">
        <w:t>у пяти из них имеется категория.</w:t>
      </w:r>
    </w:p>
    <w:p w:rsidR="00DC34E7" w:rsidRPr="00887595" w:rsidRDefault="00F56056" w:rsidP="00986AFC">
      <w:pPr>
        <w:pStyle w:val="p19"/>
        <w:spacing w:before="0" w:beforeAutospacing="0" w:after="0" w:afterAutospacing="0"/>
        <w:ind w:firstLine="709"/>
        <w:jc w:val="both"/>
      </w:pPr>
      <w:r w:rsidRPr="00887595">
        <w:t xml:space="preserve"> </w:t>
      </w:r>
      <w:r w:rsidR="00DC34E7" w:rsidRPr="00887595">
        <w:rPr>
          <w:rStyle w:val="t17"/>
          <w:b/>
        </w:rPr>
        <w:t xml:space="preserve">Курсы повышения квалификации </w:t>
      </w:r>
      <w:r w:rsidR="00DC34E7" w:rsidRPr="00887595">
        <w:rPr>
          <w:rStyle w:val="t17"/>
        </w:rPr>
        <w:t>прошли все педагоги и</w:t>
      </w:r>
      <w:r w:rsidR="00DC34E7" w:rsidRPr="00887595">
        <w:t xml:space="preserve"> составляют 100% от общего числа. </w:t>
      </w:r>
      <w:r w:rsidR="00DC34E7" w:rsidRPr="00887595">
        <w:rPr>
          <w:rStyle w:val="t17"/>
        </w:rPr>
        <w:t xml:space="preserve">Кроме этого, педагоги участвуют в районных методических объединениях, посещают семинары, тренинги, педагогические часы, мастер-классы.    </w:t>
      </w:r>
    </w:p>
    <w:p w:rsidR="00DC34E7" w:rsidRPr="00887595" w:rsidRDefault="00DC34E7" w:rsidP="00DC34E7">
      <w:pPr>
        <w:spacing w:after="0" w:line="240" w:lineRule="auto"/>
        <w:ind w:right="-20" w:firstLine="709"/>
        <w:jc w:val="center"/>
        <w:rPr>
          <w:rFonts w:ascii="Times New Roman" w:eastAsia="Times New Roman" w:hAnsi="Times New Roman" w:cs="Times New Roman"/>
          <w:b/>
          <w:color w:val="000000"/>
          <w:sz w:val="24"/>
          <w:szCs w:val="24"/>
        </w:rPr>
      </w:pPr>
      <w:r w:rsidRPr="00887595">
        <w:rPr>
          <w:rFonts w:ascii="Times New Roman" w:eastAsia="Times New Roman" w:hAnsi="Times New Roman" w:cs="Times New Roman"/>
          <w:b/>
          <w:color w:val="000000"/>
          <w:sz w:val="24"/>
          <w:szCs w:val="24"/>
        </w:rPr>
        <w:t xml:space="preserve">Уровень </w:t>
      </w:r>
      <w:r w:rsidRPr="00887595">
        <w:rPr>
          <w:rFonts w:ascii="Times New Roman" w:eastAsia="Times New Roman" w:hAnsi="Times New Roman" w:cs="Times New Roman"/>
          <w:b/>
          <w:color w:val="000000"/>
          <w:spacing w:val="1"/>
          <w:sz w:val="24"/>
          <w:szCs w:val="24"/>
        </w:rPr>
        <w:t>к</w:t>
      </w:r>
      <w:r w:rsidRPr="00887595">
        <w:rPr>
          <w:rFonts w:ascii="Times New Roman" w:eastAsia="Times New Roman" w:hAnsi="Times New Roman" w:cs="Times New Roman"/>
          <w:b/>
          <w:color w:val="000000"/>
          <w:sz w:val="24"/>
          <w:szCs w:val="24"/>
        </w:rPr>
        <w:t>в</w:t>
      </w:r>
      <w:r w:rsidRPr="00887595">
        <w:rPr>
          <w:rFonts w:ascii="Times New Roman" w:eastAsia="Times New Roman" w:hAnsi="Times New Roman" w:cs="Times New Roman"/>
          <w:b/>
          <w:color w:val="000000"/>
          <w:spacing w:val="-1"/>
          <w:sz w:val="24"/>
          <w:szCs w:val="24"/>
        </w:rPr>
        <w:t>а</w:t>
      </w:r>
      <w:r w:rsidRPr="00887595">
        <w:rPr>
          <w:rFonts w:ascii="Times New Roman" w:eastAsia="Times New Roman" w:hAnsi="Times New Roman" w:cs="Times New Roman"/>
          <w:b/>
          <w:color w:val="000000"/>
          <w:sz w:val="24"/>
          <w:szCs w:val="24"/>
        </w:rPr>
        <w:t>л</w:t>
      </w:r>
      <w:r w:rsidRPr="00887595">
        <w:rPr>
          <w:rFonts w:ascii="Times New Roman" w:eastAsia="Times New Roman" w:hAnsi="Times New Roman" w:cs="Times New Roman"/>
          <w:b/>
          <w:color w:val="000000"/>
          <w:spacing w:val="1"/>
          <w:sz w:val="24"/>
          <w:szCs w:val="24"/>
        </w:rPr>
        <w:t>и</w:t>
      </w:r>
      <w:r w:rsidRPr="00887595">
        <w:rPr>
          <w:rFonts w:ascii="Times New Roman" w:eastAsia="Times New Roman" w:hAnsi="Times New Roman" w:cs="Times New Roman"/>
          <w:b/>
          <w:color w:val="000000"/>
          <w:spacing w:val="-1"/>
          <w:sz w:val="24"/>
          <w:szCs w:val="24"/>
        </w:rPr>
        <w:t>ф</w:t>
      </w:r>
      <w:r w:rsidRPr="00887595">
        <w:rPr>
          <w:rFonts w:ascii="Times New Roman" w:eastAsia="Times New Roman" w:hAnsi="Times New Roman" w:cs="Times New Roman"/>
          <w:b/>
          <w:color w:val="000000"/>
          <w:sz w:val="24"/>
          <w:szCs w:val="24"/>
        </w:rPr>
        <w:t>икации</w:t>
      </w:r>
      <w:r w:rsidRPr="00887595">
        <w:rPr>
          <w:rFonts w:ascii="Times New Roman" w:eastAsia="Times New Roman" w:hAnsi="Times New Roman" w:cs="Times New Roman"/>
          <w:b/>
          <w:color w:val="000000"/>
          <w:spacing w:val="-1"/>
          <w:sz w:val="24"/>
          <w:szCs w:val="24"/>
        </w:rPr>
        <w:t xml:space="preserve"> </w:t>
      </w:r>
      <w:r w:rsidRPr="00887595">
        <w:rPr>
          <w:rFonts w:ascii="Times New Roman" w:eastAsia="Times New Roman" w:hAnsi="Times New Roman" w:cs="Times New Roman"/>
          <w:b/>
          <w:color w:val="000000"/>
          <w:sz w:val="24"/>
          <w:szCs w:val="24"/>
        </w:rPr>
        <w:t>пед</w:t>
      </w:r>
      <w:r w:rsidRPr="00887595">
        <w:rPr>
          <w:rFonts w:ascii="Times New Roman" w:eastAsia="Times New Roman" w:hAnsi="Times New Roman" w:cs="Times New Roman"/>
          <w:b/>
          <w:color w:val="000000"/>
          <w:spacing w:val="-1"/>
          <w:sz w:val="24"/>
          <w:szCs w:val="24"/>
        </w:rPr>
        <w:t>а</w:t>
      </w:r>
      <w:r w:rsidRPr="00887595">
        <w:rPr>
          <w:rFonts w:ascii="Times New Roman" w:eastAsia="Times New Roman" w:hAnsi="Times New Roman" w:cs="Times New Roman"/>
          <w:b/>
          <w:color w:val="000000"/>
          <w:sz w:val="24"/>
          <w:szCs w:val="24"/>
        </w:rPr>
        <w:t>гогов:</w:t>
      </w:r>
    </w:p>
    <w:p w:rsidR="00DC34E7" w:rsidRPr="00887595" w:rsidRDefault="00DC34E7" w:rsidP="00DC34E7">
      <w:pPr>
        <w:spacing w:after="0" w:line="240" w:lineRule="auto"/>
        <w:ind w:right="-20" w:firstLine="709"/>
        <w:jc w:val="center"/>
        <w:rPr>
          <w:rFonts w:ascii="Times New Roman" w:eastAsia="Times New Roman" w:hAnsi="Times New Roman" w:cs="Times New Roman"/>
          <w:b/>
          <w:color w:val="000000"/>
          <w:sz w:val="24"/>
          <w:szCs w:val="24"/>
        </w:rPr>
      </w:pPr>
    </w:p>
    <w:tbl>
      <w:tblPr>
        <w:tblW w:w="0" w:type="auto"/>
        <w:tblInd w:w="6" w:type="dxa"/>
        <w:tblLayout w:type="fixed"/>
        <w:tblCellMar>
          <w:left w:w="10" w:type="dxa"/>
          <w:right w:w="10" w:type="dxa"/>
        </w:tblCellMar>
        <w:tblLook w:val="0000" w:firstRow="0" w:lastRow="0" w:firstColumn="0" w:lastColumn="0" w:noHBand="0" w:noVBand="0"/>
      </w:tblPr>
      <w:tblGrid>
        <w:gridCol w:w="709"/>
        <w:gridCol w:w="1134"/>
        <w:gridCol w:w="1134"/>
        <w:gridCol w:w="1134"/>
        <w:gridCol w:w="1163"/>
        <w:gridCol w:w="1105"/>
        <w:gridCol w:w="992"/>
        <w:gridCol w:w="851"/>
        <w:gridCol w:w="1134"/>
      </w:tblGrid>
      <w:tr w:rsidR="00756B5D" w:rsidRPr="00887595" w:rsidTr="00453CDF">
        <w:trPr>
          <w:cantSplit/>
          <w:trHeight w:hRule="exact" w:val="1007"/>
        </w:trPr>
        <w:tc>
          <w:tcPr>
            <w:tcW w:w="709"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756B5D" w:rsidRPr="00887595" w:rsidRDefault="00756B5D" w:rsidP="00453CDF">
            <w:pPr>
              <w:spacing w:before="18" w:after="0" w:line="240" w:lineRule="auto"/>
              <w:ind w:right="131" w:firstLine="709"/>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Вс</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го педагогов</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6" w:after="0" w:line="240" w:lineRule="auto"/>
              <w:ind w:right="-15"/>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П</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д</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гоги вы</w:t>
            </w:r>
            <w:r w:rsidRPr="00887595">
              <w:rPr>
                <w:rFonts w:ascii="Times New Roman" w:eastAsia="Times New Roman" w:hAnsi="Times New Roman" w:cs="Times New Roman"/>
                <w:color w:val="000000"/>
                <w:spacing w:val="-1"/>
                <w:sz w:val="24"/>
                <w:szCs w:val="24"/>
              </w:rPr>
              <w:t>с</w:t>
            </w:r>
            <w:r w:rsidRPr="00887595">
              <w:rPr>
                <w:rFonts w:ascii="Times New Roman" w:eastAsia="Times New Roman" w:hAnsi="Times New Roman" w:cs="Times New Roman"/>
                <w:color w:val="000000"/>
                <w:spacing w:val="2"/>
                <w:sz w:val="24"/>
                <w:szCs w:val="24"/>
              </w:rPr>
              <w:t>ш</w:t>
            </w:r>
            <w:r w:rsidRPr="00887595">
              <w:rPr>
                <w:rFonts w:ascii="Times New Roman" w:eastAsia="Times New Roman" w:hAnsi="Times New Roman" w:cs="Times New Roman"/>
                <w:color w:val="000000"/>
                <w:sz w:val="24"/>
                <w:szCs w:val="24"/>
              </w:rPr>
              <w:t>ей категории</w:t>
            </w:r>
          </w:p>
        </w:tc>
        <w:tc>
          <w:tcPr>
            <w:tcW w:w="2297"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6" w:after="0" w:line="240" w:lineRule="auto"/>
              <w:ind w:right="346"/>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П</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дагоги первой категории</w:t>
            </w:r>
          </w:p>
        </w:tc>
        <w:tc>
          <w:tcPr>
            <w:tcW w:w="2097" w:type="dxa"/>
            <w:gridSpan w:val="2"/>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756B5D" w:rsidRPr="00887595" w:rsidRDefault="00756B5D" w:rsidP="00453CDF">
            <w:pPr>
              <w:spacing w:before="16" w:after="0" w:line="240" w:lineRule="auto"/>
              <w:ind w:right="139"/>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Соответствие зан</w:t>
            </w:r>
            <w:r w:rsidRPr="00887595">
              <w:rPr>
                <w:rFonts w:ascii="Times New Roman" w:eastAsia="Times New Roman" w:hAnsi="Times New Roman" w:cs="Times New Roman"/>
                <w:color w:val="000000"/>
                <w:spacing w:val="1"/>
                <w:sz w:val="24"/>
                <w:szCs w:val="24"/>
              </w:rPr>
              <w:t>и</w:t>
            </w:r>
            <w:r w:rsidRPr="00887595">
              <w:rPr>
                <w:rFonts w:ascii="Times New Roman" w:eastAsia="Times New Roman" w:hAnsi="Times New Roman" w:cs="Times New Roman"/>
                <w:color w:val="000000"/>
                <w:sz w:val="24"/>
                <w:szCs w:val="24"/>
              </w:rPr>
              <w:t>ма</w:t>
            </w:r>
            <w:r w:rsidRPr="00887595">
              <w:rPr>
                <w:rFonts w:ascii="Times New Roman" w:eastAsia="Times New Roman" w:hAnsi="Times New Roman" w:cs="Times New Roman"/>
                <w:color w:val="000000"/>
                <w:spacing w:val="-1"/>
                <w:sz w:val="24"/>
                <w:szCs w:val="24"/>
              </w:rPr>
              <w:t>ем</w:t>
            </w:r>
            <w:r w:rsidRPr="00887595">
              <w:rPr>
                <w:rFonts w:ascii="Times New Roman" w:eastAsia="Times New Roman" w:hAnsi="Times New Roman" w:cs="Times New Roman"/>
                <w:color w:val="000000"/>
                <w:sz w:val="24"/>
                <w:szCs w:val="24"/>
              </w:rPr>
              <w:t>ой долж</w:t>
            </w:r>
            <w:r w:rsidRPr="00887595">
              <w:rPr>
                <w:rFonts w:ascii="Times New Roman" w:eastAsia="Times New Roman" w:hAnsi="Times New Roman" w:cs="Times New Roman"/>
                <w:color w:val="000000"/>
                <w:spacing w:val="1"/>
                <w:sz w:val="24"/>
                <w:szCs w:val="24"/>
              </w:rPr>
              <w:t>н</w:t>
            </w:r>
            <w:r w:rsidRPr="00887595">
              <w:rPr>
                <w:rFonts w:ascii="Times New Roman" w:eastAsia="Times New Roman" w:hAnsi="Times New Roman" w:cs="Times New Roman"/>
                <w:color w:val="000000"/>
                <w:sz w:val="24"/>
                <w:szCs w:val="24"/>
              </w:rPr>
              <w:t>ости</w:t>
            </w:r>
          </w:p>
        </w:tc>
        <w:tc>
          <w:tcPr>
            <w:tcW w:w="1985" w:type="dxa"/>
            <w:gridSpan w:val="2"/>
            <w:tcBorders>
              <w:top w:val="single" w:sz="5" w:space="0" w:color="000000"/>
              <w:left w:val="single" w:sz="3" w:space="0" w:color="000000"/>
              <w:bottom w:val="single" w:sz="5" w:space="0" w:color="000000"/>
              <w:right w:val="single" w:sz="3" w:space="0" w:color="000000"/>
            </w:tcBorders>
            <w:tcMar>
              <w:top w:w="0" w:type="dxa"/>
              <w:left w:w="0" w:type="dxa"/>
              <w:bottom w:w="0" w:type="dxa"/>
              <w:right w:w="0" w:type="dxa"/>
            </w:tcMar>
          </w:tcPr>
          <w:p w:rsidR="00756B5D" w:rsidRPr="00887595" w:rsidRDefault="00756B5D" w:rsidP="00453CDF">
            <w:pPr>
              <w:spacing w:before="16" w:after="0" w:line="240" w:lineRule="auto"/>
              <w:ind w:right="141"/>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П</w:t>
            </w:r>
            <w:r w:rsidRPr="00887595">
              <w:rPr>
                <w:rFonts w:ascii="Times New Roman" w:eastAsia="Times New Roman" w:hAnsi="Times New Roman" w:cs="Times New Roman"/>
                <w:color w:val="000000"/>
                <w:spacing w:val="-1"/>
                <w:sz w:val="24"/>
                <w:szCs w:val="24"/>
              </w:rPr>
              <w:t>е</w:t>
            </w:r>
            <w:r w:rsidRPr="00887595">
              <w:rPr>
                <w:rFonts w:ascii="Times New Roman" w:eastAsia="Times New Roman" w:hAnsi="Times New Roman" w:cs="Times New Roman"/>
                <w:color w:val="000000"/>
                <w:sz w:val="24"/>
                <w:szCs w:val="24"/>
              </w:rPr>
              <w:t>д</w:t>
            </w:r>
            <w:r w:rsidRPr="00887595">
              <w:rPr>
                <w:rFonts w:ascii="Times New Roman" w:eastAsia="Times New Roman" w:hAnsi="Times New Roman" w:cs="Times New Roman"/>
                <w:color w:val="000000"/>
                <w:spacing w:val="-1"/>
                <w:sz w:val="24"/>
                <w:szCs w:val="24"/>
              </w:rPr>
              <w:t>а</w:t>
            </w:r>
            <w:r w:rsidRPr="00887595">
              <w:rPr>
                <w:rFonts w:ascii="Times New Roman" w:eastAsia="Times New Roman" w:hAnsi="Times New Roman" w:cs="Times New Roman"/>
                <w:color w:val="000000"/>
                <w:sz w:val="24"/>
                <w:szCs w:val="24"/>
              </w:rPr>
              <w:t>гоги без категори</w:t>
            </w:r>
            <w:r w:rsidRPr="00887595">
              <w:rPr>
                <w:rFonts w:ascii="Times New Roman" w:eastAsia="Times New Roman" w:hAnsi="Times New Roman" w:cs="Times New Roman"/>
                <w:color w:val="000000"/>
                <w:spacing w:val="1"/>
                <w:sz w:val="24"/>
                <w:szCs w:val="24"/>
              </w:rPr>
              <w:t>и</w:t>
            </w:r>
          </w:p>
        </w:tc>
      </w:tr>
      <w:tr w:rsidR="00756B5D" w:rsidRPr="00887595" w:rsidTr="00453CDF">
        <w:trPr>
          <w:cantSplit/>
          <w:trHeight w:hRule="exact" w:val="451"/>
        </w:trPr>
        <w:tc>
          <w:tcPr>
            <w:tcW w:w="709"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756B5D" w:rsidRPr="00887595" w:rsidRDefault="00756B5D" w:rsidP="00453CDF">
            <w:pPr>
              <w:spacing w:line="240" w:lineRule="auto"/>
              <w:ind w:firstLine="709"/>
              <w:jc w:val="center"/>
              <w:rPr>
                <w:rFonts w:ascii="Times New Roman" w:hAnsi="Times New Roman" w:cs="Times New Roman"/>
                <w:sz w:val="24"/>
                <w:szCs w:val="24"/>
              </w:rPr>
            </w:pP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8"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8"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8"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Ко</w:t>
            </w:r>
            <w:r w:rsidRPr="00887595">
              <w:rPr>
                <w:rFonts w:ascii="Times New Roman" w:eastAsia="Times New Roman" w:hAnsi="Times New Roman" w:cs="Times New Roman"/>
                <w:color w:val="000000"/>
                <w:spacing w:val="1"/>
                <w:sz w:val="24"/>
                <w:szCs w:val="24"/>
              </w:rPr>
              <w:t>л</w:t>
            </w:r>
            <w:r w:rsidRPr="00887595">
              <w:rPr>
                <w:rFonts w:ascii="Times New Roman" w:eastAsia="Times New Roman" w:hAnsi="Times New Roman" w:cs="Times New Roman"/>
                <w:color w:val="000000"/>
                <w:sz w:val="24"/>
                <w:szCs w:val="24"/>
              </w:rPr>
              <w:t>-во</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8"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8" w:after="0" w:line="240" w:lineRule="auto"/>
              <w:ind w:right="-20" w:hanging="29"/>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Кол-во</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8"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8"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Кол-во</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756B5D" w:rsidRPr="00887595" w:rsidRDefault="00756B5D" w:rsidP="00453CDF">
            <w:pPr>
              <w:spacing w:before="18"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w:t>
            </w:r>
          </w:p>
        </w:tc>
      </w:tr>
      <w:tr w:rsidR="00756B5D" w:rsidRPr="00887595" w:rsidTr="00453CDF">
        <w:trPr>
          <w:cantSplit/>
          <w:trHeight w:hRule="exact" w:val="331"/>
        </w:trPr>
        <w:tc>
          <w:tcPr>
            <w:tcW w:w="70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887595"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20</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887595"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3</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887595"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15%</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B86B43"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2</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418F3" w:rsidP="00756B5D">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9,5</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0</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54"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0</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756B5D" w:rsidRPr="00887595" w:rsidRDefault="00756B5D" w:rsidP="00453CDF">
            <w:pPr>
              <w:spacing w:before="16"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1</w:t>
            </w:r>
            <w:r w:rsidR="00887595" w:rsidRPr="00887595">
              <w:rPr>
                <w:rFonts w:ascii="Times New Roman" w:eastAsia="Times New Roman" w:hAnsi="Times New Roman" w:cs="Times New Roman"/>
                <w:color w:val="000000"/>
                <w:sz w:val="24"/>
                <w:szCs w:val="24"/>
              </w:rPr>
              <w:t>5</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756B5D" w:rsidRPr="00887595" w:rsidRDefault="007418F3" w:rsidP="00453CDF">
            <w:pPr>
              <w:spacing w:before="54" w:after="0" w:line="240" w:lineRule="auto"/>
              <w:ind w:right="-20"/>
              <w:jc w:val="center"/>
              <w:rPr>
                <w:rFonts w:ascii="Times New Roman" w:eastAsia="Times New Roman" w:hAnsi="Times New Roman" w:cs="Times New Roman"/>
                <w:color w:val="000000"/>
                <w:sz w:val="24"/>
                <w:szCs w:val="24"/>
              </w:rPr>
            </w:pPr>
            <w:r w:rsidRPr="00887595">
              <w:rPr>
                <w:rFonts w:ascii="Times New Roman" w:eastAsia="Times New Roman" w:hAnsi="Times New Roman" w:cs="Times New Roman"/>
                <w:color w:val="000000"/>
                <w:sz w:val="24"/>
                <w:szCs w:val="24"/>
              </w:rPr>
              <w:t>76</w:t>
            </w:r>
            <w:r w:rsidR="00B86B43" w:rsidRPr="00887595">
              <w:rPr>
                <w:rFonts w:ascii="Times New Roman" w:eastAsia="Times New Roman" w:hAnsi="Times New Roman" w:cs="Times New Roman"/>
                <w:color w:val="000000"/>
                <w:sz w:val="24"/>
                <w:szCs w:val="24"/>
              </w:rPr>
              <w:t>,</w:t>
            </w:r>
            <w:r w:rsidRPr="00887595">
              <w:rPr>
                <w:rFonts w:ascii="Times New Roman" w:eastAsia="Times New Roman" w:hAnsi="Times New Roman" w:cs="Times New Roman"/>
                <w:color w:val="000000"/>
                <w:sz w:val="24"/>
                <w:szCs w:val="24"/>
              </w:rPr>
              <w:t>1</w:t>
            </w:r>
          </w:p>
        </w:tc>
      </w:tr>
    </w:tbl>
    <w:p w:rsidR="00887595" w:rsidRPr="00887595" w:rsidRDefault="00DC34E7" w:rsidP="00887595">
      <w:pPr>
        <w:jc w:val="center"/>
        <w:rPr>
          <w:rFonts w:ascii="Times New Roman" w:eastAsia="Times New Roman" w:hAnsi="Times New Roman" w:cs="Times New Roman"/>
          <w:b/>
          <w:sz w:val="24"/>
          <w:szCs w:val="24"/>
        </w:rPr>
      </w:pPr>
      <w:r w:rsidRPr="00887595">
        <w:rPr>
          <w:rFonts w:ascii="Times New Roman" w:hAnsi="Times New Roman" w:cs="Times New Roman"/>
          <w:b/>
          <w:sz w:val="24"/>
          <w:szCs w:val="24"/>
        </w:rPr>
        <w:t>Стаж работы педагогического состава</w:t>
      </w:r>
      <w:r w:rsidR="007D031A">
        <w:rPr>
          <w:rFonts w:ascii="Times New Roman" w:eastAsia="Times New Roman" w:hAnsi="Times New Roman" w:cs="Times New Roman"/>
          <w:b/>
          <w:sz w:val="24"/>
          <w:szCs w:val="24"/>
        </w:rPr>
        <w:t xml:space="preserve"> </w:t>
      </w:r>
    </w:p>
    <w:tbl>
      <w:tblPr>
        <w:tblStyle w:val="24"/>
        <w:tblW w:w="0" w:type="auto"/>
        <w:tblLook w:val="04A0" w:firstRow="1" w:lastRow="0" w:firstColumn="1" w:lastColumn="0" w:noHBand="0" w:noVBand="1"/>
      </w:tblPr>
      <w:tblGrid>
        <w:gridCol w:w="336"/>
        <w:gridCol w:w="4393"/>
        <w:gridCol w:w="2336"/>
        <w:gridCol w:w="2337"/>
      </w:tblGrid>
      <w:tr w:rsidR="00887595" w:rsidRPr="00887595" w:rsidTr="000C46E9">
        <w:tc>
          <w:tcPr>
            <w:tcW w:w="279" w:type="dxa"/>
          </w:tcPr>
          <w:p w:rsidR="00887595" w:rsidRPr="00887595" w:rsidRDefault="00887595" w:rsidP="00887595">
            <w:pPr>
              <w:jc w:val="center"/>
              <w:rPr>
                <w:rFonts w:ascii="Times New Roman" w:eastAsia="Times New Roman" w:hAnsi="Times New Roman" w:cs="Times New Roman"/>
                <w:sz w:val="24"/>
                <w:szCs w:val="24"/>
              </w:rPr>
            </w:pPr>
          </w:p>
        </w:tc>
        <w:tc>
          <w:tcPr>
            <w:tcW w:w="4393" w:type="dxa"/>
          </w:tcPr>
          <w:p w:rsidR="00887595" w:rsidRPr="00887595" w:rsidRDefault="00887595" w:rsidP="00887595">
            <w:pPr>
              <w:jc w:val="center"/>
              <w:rPr>
                <w:rFonts w:ascii="Times New Roman" w:eastAsia="Times New Roman" w:hAnsi="Times New Roman" w:cs="Times New Roman"/>
                <w:b/>
                <w:sz w:val="24"/>
                <w:szCs w:val="24"/>
              </w:rPr>
            </w:pPr>
            <w:r w:rsidRPr="00887595">
              <w:rPr>
                <w:rFonts w:ascii="Times New Roman" w:eastAsia="Times New Roman" w:hAnsi="Times New Roman" w:cs="Times New Roman"/>
                <w:b/>
                <w:sz w:val="24"/>
                <w:szCs w:val="24"/>
              </w:rPr>
              <w:t xml:space="preserve">Стаж </w:t>
            </w:r>
          </w:p>
        </w:tc>
        <w:tc>
          <w:tcPr>
            <w:tcW w:w="2336" w:type="dxa"/>
          </w:tcPr>
          <w:p w:rsidR="00887595" w:rsidRPr="00887595" w:rsidRDefault="00887595" w:rsidP="00887595">
            <w:pPr>
              <w:jc w:val="center"/>
              <w:rPr>
                <w:rFonts w:ascii="Times New Roman" w:eastAsia="Times New Roman" w:hAnsi="Times New Roman" w:cs="Times New Roman"/>
                <w:b/>
                <w:sz w:val="24"/>
                <w:szCs w:val="24"/>
              </w:rPr>
            </w:pPr>
            <w:r w:rsidRPr="00887595">
              <w:rPr>
                <w:rFonts w:ascii="Times New Roman" w:eastAsia="Times New Roman" w:hAnsi="Times New Roman" w:cs="Times New Roman"/>
                <w:b/>
                <w:sz w:val="24"/>
                <w:szCs w:val="24"/>
              </w:rPr>
              <w:t>2024</w:t>
            </w:r>
          </w:p>
        </w:tc>
        <w:tc>
          <w:tcPr>
            <w:tcW w:w="2337" w:type="dxa"/>
          </w:tcPr>
          <w:p w:rsidR="00887595" w:rsidRPr="00887595" w:rsidRDefault="00887595" w:rsidP="00887595">
            <w:pPr>
              <w:jc w:val="center"/>
              <w:rPr>
                <w:rFonts w:ascii="Times New Roman" w:eastAsia="Times New Roman" w:hAnsi="Times New Roman" w:cs="Times New Roman"/>
                <w:b/>
                <w:sz w:val="24"/>
                <w:szCs w:val="24"/>
              </w:rPr>
            </w:pPr>
            <w:r w:rsidRPr="00887595">
              <w:rPr>
                <w:rFonts w:ascii="Times New Roman" w:eastAsia="Times New Roman" w:hAnsi="Times New Roman" w:cs="Times New Roman"/>
                <w:b/>
                <w:sz w:val="24"/>
                <w:szCs w:val="24"/>
              </w:rPr>
              <w:t>2025</w:t>
            </w:r>
          </w:p>
        </w:tc>
      </w:tr>
      <w:tr w:rsidR="00887595" w:rsidRPr="00887595" w:rsidTr="000C46E9">
        <w:tc>
          <w:tcPr>
            <w:tcW w:w="279" w:type="dxa"/>
          </w:tcPr>
          <w:p w:rsidR="00887595" w:rsidRPr="00887595" w:rsidRDefault="00887595" w:rsidP="00887595">
            <w:pPr>
              <w:jc w:val="center"/>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1</w:t>
            </w:r>
          </w:p>
        </w:tc>
        <w:tc>
          <w:tcPr>
            <w:tcW w:w="4393" w:type="dxa"/>
          </w:tcPr>
          <w:p w:rsidR="00887595" w:rsidRPr="00887595" w:rsidRDefault="00887595" w:rsidP="00887595">
            <w:pPr>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11 лет и больше</w:t>
            </w:r>
          </w:p>
        </w:tc>
        <w:tc>
          <w:tcPr>
            <w:tcW w:w="2336" w:type="dxa"/>
          </w:tcPr>
          <w:p w:rsidR="00887595" w:rsidRPr="00887595" w:rsidRDefault="00887595" w:rsidP="00887595">
            <w:pPr>
              <w:jc w:val="center"/>
              <w:rPr>
                <w:rFonts w:ascii="Times New Roman" w:eastAsia="Times New Roman" w:hAnsi="Times New Roman" w:cs="Times New Roman"/>
                <w:b/>
                <w:sz w:val="24"/>
                <w:szCs w:val="24"/>
              </w:rPr>
            </w:pPr>
            <w:r w:rsidRPr="00887595">
              <w:rPr>
                <w:rFonts w:ascii="Times New Roman" w:eastAsia="Times New Roman" w:hAnsi="Times New Roman" w:cs="Times New Roman"/>
                <w:b/>
                <w:sz w:val="24"/>
                <w:szCs w:val="24"/>
              </w:rPr>
              <w:t>3</w:t>
            </w:r>
          </w:p>
        </w:tc>
        <w:tc>
          <w:tcPr>
            <w:tcW w:w="2337" w:type="dxa"/>
          </w:tcPr>
          <w:p w:rsidR="00887595" w:rsidRPr="00887595" w:rsidRDefault="00887595" w:rsidP="00887595">
            <w:pPr>
              <w:jc w:val="center"/>
              <w:rPr>
                <w:rFonts w:ascii="Times New Roman" w:eastAsia="Times New Roman" w:hAnsi="Times New Roman" w:cs="Times New Roman"/>
                <w:b/>
                <w:sz w:val="24"/>
                <w:szCs w:val="24"/>
              </w:rPr>
            </w:pPr>
            <w:r w:rsidRPr="00887595">
              <w:rPr>
                <w:rFonts w:ascii="Times New Roman" w:eastAsia="Times New Roman" w:hAnsi="Times New Roman" w:cs="Times New Roman"/>
                <w:b/>
                <w:sz w:val="24"/>
                <w:szCs w:val="24"/>
              </w:rPr>
              <w:t>4</w:t>
            </w:r>
          </w:p>
        </w:tc>
      </w:tr>
      <w:tr w:rsidR="00887595" w:rsidRPr="00887595" w:rsidTr="000C46E9">
        <w:tc>
          <w:tcPr>
            <w:tcW w:w="279" w:type="dxa"/>
          </w:tcPr>
          <w:p w:rsidR="00887595" w:rsidRPr="00887595" w:rsidRDefault="00887595" w:rsidP="00887595">
            <w:pPr>
              <w:jc w:val="center"/>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2</w:t>
            </w:r>
          </w:p>
        </w:tc>
        <w:tc>
          <w:tcPr>
            <w:tcW w:w="4393" w:type="dxa"/>
          </w:tcPr>
          <w:p w:rsidR="00887595" w:rsidRPr="00887595" w:rsidRDefault="00887595" w:rsidP="00887595">
            <w:pPr>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От 6 лет до 10 лет</w:t>
            </w:r>
          </w:p>
        </w:tc>
        <w:tc>
          <w:tcPr>
            <w:tcW w:w="2336" w:type="dxa"/>
          </w:tcPr>
          <w:p w:rsidR="00887595" w:rsidRPr="00887595" w:rsidRDefault="00887595" w:rsidP="00887595">
            <w:pPr>
              <w:jc w:val="center"/>
              <w:rPr>
                <w:rFonts w:ascii="Times New Roman" w:eastAsia="Times New Roman" w:hAnsi="Times New Roman" w:cs="Times New Roman"/>
                <w:b/>
                <w:sz w:val="24"/>
                <w:szCs w:val="24"/>
              </w:rPr>
            </w:pPr>
            <w:r w:rsidRPr="00887595">
              <w:rPr>
                <w:rFonts w:ascii="Times New Roman" w:eastAsia="Times New Roman" w:hAnsi="Times New Roman" w:cs="Times New Roman"/>
                <w:b/>
                <w:sz w:val="24"/>
                <w:szCs w:val="24"/>
              </w:rPr>
              <w:t>3</w:t>
            </w:r>
          </w:p>
        </w:tc>
        <w:tc>
          <w:tcPr>
            <w:tcW w:w="2337" w:type="dxa"/>
          </w:tcPr>
          <w:p w:rsidR="00887595" w:rsidRPr="00887595" w:rsidRDefault="00887595" w:rsidP="00887595">
            <w:pPr>
              <w:jc w:val="center"/>
              <w:rPr>
                <w:rFonts w:ascii="Times New Roman" w:eastAsia="Times New Roman" w:hAnsi="Times New Roman" w:cs="Times New Roman"/>
                <w:b/>
                <w:sz w:val="24"/>
                <w:szCs w:val="24"/>
              </w:rPr>
            </w:pPr>
            <w:r w:rsidRPr="00887595">
              <w:rPr>
                <w:rFonts w:ascii="Times New Roman" w:eastAsia="Times New Roman" w:hAnsi="Times New Roman" w:cs="Times New Roman"/>
                <w:b/>
                <w:sz w:val="24"/>
                <w:szCs w:val="24"/>
              </w:rPr>
              <w:t>4</w:t>
            </w:r>
          </w:p>
        </w:tc>
      </w:tr>
      <w:tr w:rsidR="00887595" w:rsidRPr="00887595" w:rsidTr="000C46E9">
        <w:tc>
          <w:tcPr>
            <w:tcW w:w="279" w:type="dxa"/>
          </w:tcPr>
          <w:p w:rsidR="00887595" w:rsidRPr="00887595" w:rsidRDefault="00887595" w:rsidP="00887595">
            <w:pPr>
              <w:jc w:val="center"/>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3</w:t>
            </w:r>
          </w:p>
        </w:tc>
        <w:tc>
          <w:tcPr>
            <w:tcW w:w="4393" w:type="dxa"/>
          </w:tcPr>
          <w:p w:rsidR="00887595" w:rsidRPr="00887595" w:rsidRDefault="00887595" w:rsidP="00887595">
            <w:pPr>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До 5 лет</w:t>
            </w:r>
          </w:p>
        </w:tc>
        <w:tc>
          <w:tcPr>
            <w:tcW w:w="2336" w:type="dxa"/>
          </w:tcPr>
          <w:p w:rsidR="00887595" w:rsidRPr="00887595" w:rsidRDefault="00887595" w:rsidP="00887595">
            <w:pPr>
              <w:jc w:val="center"/>
              <w:rPr>
                <w:rFonts w:ascii="Times New Roman" w:eastAsia="Times New Roman" w:hAnsi="Times New Roman" w:cs="Times New Roman"/>
                <w:b/>
                <w:sz w:val="24"/>
                <w:szCs w:val="24"/>
              </w:rPr>
            </w:pPr>
            <w:r w:rsidRPr="00887595">
              <w:rPr>
                <w:rFonts w:ascii="Times New Roman" w:eastAsia="Times New Roman" w:hAnsi="Times New Roman" w:cs="Times New Roman"/>
                <w:b/>
                <w:sz w:val="24"/>
                <w:szCs w:val="24"/>
              </w:rPr>
              <w:t>15</w:t>
            </w:r>
          </w:p>
        </w:tc>
        <w:tc>
          <w:tcPr>
            <w:tcW w:w="2337" w:type="dxa"/>
          </w:tcPr>
          <w:p w:rsidR="00887595" w:rsidRPr="00887595" w:rsidRDefault="00887595" w:rsidP="00887595">
            <w:pPr>
              <w:jc w:val="center"/>
              <w:rPr>
                <w:rFonts w:ascii="Times New Roman" w:eastAsia="Times New Roman" w:hAnsi="Times New Roman" w:cs="Times New Roman"/>
                <w:b/>
                <w:sz w:val="24"/>
                <w:szCs w:val="24"/>
              </w:rPr>
            </w:pPr>
            <w:r w:rsidRPr="00887595">
              <w:rPr>
                <w:rFonts w:ascii="Times New Roman" w:eastAsia="Times New Roman" w:hAnsi="Times New Roman" w:cs="Times New Roman"/>
                <w:b/>
                <w:sz w:val="24"/>
                <w:szCs w:val="24"/>
              </w:rPr>
              <w:t>13</w:t>
            </w:r>
          </w:p>
        </w:tc>
      </w:tr>
    </w:tbl>
    <w:p w:rsidR="008104DC" w:rsidRPr="00887595" w:rsidRDefault="00DC34E7" w:rsidP="007D031A">
      <w:pPr>
        <w:spacing w:line="240" w:lineRule="auto"/>
        <w:ind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В целях повышения уровня профессионального мастерства, педагоги ДОУ участвуют в </w:t>
      </w:r>
      <w:r w:rsidR="00900A54" w:rsidRPr="00887595">
        <w:rPr>
          <w:rFonts w:ascii="Times New Roman" w:hAnsi="Times New Roman" w:cs="Times New Roman"/>
          <w:sz w:val="24"/>
          <w:szCs w:val="24"/>
        </w:rPr>
        <w:t xml:space="preserve">дистанционных олимпиадах, тестированиях, </w:t>
      </w:r>
      <w:r w:rsidR="007D031A">
        <w:rPr>
          <w:rFonts w:ascii="Times New Roman" w:hAnsi="Times New Roman" w:cs="Times New Roman"/>
          <w:sz w:val="24"/>
          <w:szCs w:val="24"/>
        </w:rPr>
        <w:t>профессиональных конкурсах.</w:t>
      </w:r>
    </w:p>
    <w:p w:rsidR="0070471A" w:rsidRPr="00887595" w:rsidRDefault="0070471A" w:rsidP="0070471A">
      <w:pPr>
        <w:spacing w:after="0" w:line="240" w:lineRule="auto"/>
        <w:ind w:right="-20" w:firstLine="709"/>
        <w:jc w:val="both"/>
        <w:rPr>
          <w:rFonts w:ascii="Times New Roman" w:eastAsia="Times New Roman" w:hAnsi="Times New Roman" w:cs="Times New Roman"/>
          <w:b/>
          <w:color w:val="000000"/>
          <w:sz w:val="24"/>
          <w:szCs w:val="24"/>
        </w:rPr>
      </w:pPr>
    </w:p>
    <w:p w:rsidR="00DC34E7" w:rsidRPr="00887595" w:rsidRDefault="00DC34E7" w:rsidP="0070471A">
      <w:pPr>
        <w:spacing w:after="0" w:line="240" w:lineRule="auto"/>
        <w:ind w:right="-20" w:firstLine="709"/>
        <w:jc w:val="both"/>
        <w:rPr>
          <w:rFonts w:ascii="Times New Roman" w:eastAsia="Times New Roman" w:hAnsi="Times New Roman" w:cs="Times New Roman"/>
          <w:b/>
          <w:color w:val="000000"/>
          <w:sz w:val="24"/>
          <w:szCs w:val="24"/>
        </w:rPr>
      </w:pPr>
      <w:r w:rsidRPr="00887595">
        <w:rPr>
          <w:rFonts w:ascii="Times New Roman" w:eastAsia="Times New Roman" w:hAnsi="Times New Roman" w:cs="Times New Roman"/>
          <w:b/>
          <w:color w:val="000000"/>
          <w:sz w:val="24"/>
          <w:szCs w:val="24"/>
        </w:rPr>
        <w:t>Выводы:</w:t>
      </w:r>
    </w:p>
    <w:p w:rsidR="00DC34E7" w:rsidRPr="00887595" w:rsidRDefault="00DC34E7" w:rsidP="0070471A">
      <w:pPr>
        <w:pStyle w:val="a4"/>
        <w:tabs>
          <w:tab w:val="left" w:pos="567"/>
          <w:tab w:val="left" w:pos="993"/>
        </w:tabs>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Оценка внутреннего кадрового потенциала за отчетный период выявила следующие сильные и слабые стороны деятельности коллектива:</w:t>
      </w:r>
    </w:p>
    <w:p w:rsidR="00DC34E7" w:rsidRPr="00887595" w:rsidRDefault="00DC34E7" w:rsidP="00135E22">
      <w:pPr>
        <w:pStyle w:val="a4"/>
        <w:numPr>
          <w:ilvl w:val="0"/>
          <w:numId w:val="13"/>
        </w:numPr>
        <w:tabs>
          <w:tab w:val="left" w:pos="567"/>
          <w:tab w:val="left" w:pos="993"/>
        </w:tabs>
        <w:spacing w:after="0"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 xml:space="preserve">развитие кадрового потенциала (увеличение доли педагогов                         </w:t>
      </w:r>
      <w:r w:rsidR="009E3A42" w:rsidRPr="00887595">
        <w:rPr>
          <w:rFonts w:ascii="Times New Roman" w:hAnsi="Times New Roman" w:cs="Times New Roman"/>
          <w:sz w:val="24"/>
          <w:szCs w:val="24"/>
        </w:rPr>
        <w:t xml:space="preserve">                          </w:t>
      </w:r>
      <w:r w:rsidRPr="00887595">
        <w:rPr>
          <w:rFonts w:ascii="Times New Roman" w:hAnsi="Times New Roman" w:cs="Times New Roman"/>
          <w:sz w:val="24"/>
          <w:szCs w:val="24"/>
        </w:rPr>
        <w:t>с первой и высшей квалификационной категорией);</w:t>
      </w:r>
    </w:p>
    <w:p w:rsidR="00DC34E7" w:rsidRPr="00887595" w:rsidRDefault="00DC34E7" w:rsidP="00135E22">
      <w:pPr>
        <w:numPr>
          <w:ilvl w:val="0"/>
          <w:numId w:val="13"/>
        </w:numPr>
        <w:spacing w:after="0" w:line="240" w:lineRule="auto"/>
        <w:ind w:left="0" w:firstLine="709"/>
        <w:jc w:val="both"/>
        <w:rPr>
          <w:rFonts w:ascii="Times New Roman" w:eastAsia="Times New Roman" w:hAnsi="Times New Roman" w:cs="Times New Roman"/>
          <w:sz w:val="24"/>
          <w:szCs w:val="24"/>
        </w:rPr>
      </w:pPr>
      <w:r w:rsidRPr="00887595">
        <w:rPr>
          <w:rFonts w:ascii="Times New Roman" w:eastAsia="Times New Roman" w:hAnsi="Times New Roman" w:cs="Times New Roman"/>
          <w:color w:val="000000"/>
          <w:sz w:val="24"/>
          <w:szCs w:val="24"/>
        </w:rPr>
        <w:t>педагоги ДОУ активно ведут работу над повышением уровня профессионального мастерства.</w:t>
      </w:r>
      <w:r w:rsidRPr="00887595">
        <w:rPr>
          <w:rFonts w:ascii="Times New Roman" w:eastAsia="Times New Roman" w:hAnsi="Times New Roman" w:cs="Times New Roman"/>
          <w:sz w:val="24"/>
          <w:szCs w:val="24"/>
        </w:rPr>
        <w:t xml:space="preserve"> Участвуют во всероссийских конкурсах, профессиональных конкурсах;</w:t>
      </w:r>
    </w:p>
    <w:p w:rsidR="00DC34E7" w:rsidRPr="00887595" w:rsidRDefault="00DC34E7" w:rsidP="00135E22">
      <w:pPr>
        <w:numPr>
          <w:ilvl w:val="0"/>
          <w:numId w:val="13"/>
        </w:numPr>
        <w:spacing w:after="0" w:line="240" w:lineRule="auto"/>
        <w:ind w:left="0" w:firstLine="709"/>
        <w:jc w:val="both"/>
        <w:rPr>
          <w:rFonts w:ascii="Times New Roman" w:eastAsia="Times New Roman" w:hAnsi="Times New Roman" w:cs="Times New Roman"/>
          <w:sz w:val="24"/>
          <w:szCs w:val="24"/>
        </w:rPr>
      </w:pPr>
      <w:r w:rsidRPr="00887595">
        <w:rPr>
          <w:rFonts w:ascii="Times New Roman" w:eastAsia="Times New Roman" w:hAnsi="Times New Roman" w:cs="Times New Roman"/>
          <w:color w:val="000000"/>
          <w:sz w:val="24"/>
          <w:szCs w:val="24"/>
        </w:rPr>
        <w:t>весь педагогический состав ДОУ прошел курсы повышения квалификации.</w:t>
      </w:r>
    </w:p>
    <w:p w:rsidR="00DC34E7" w:rsidRPr="00887595" w:rsidRDefault="00DC34E7" w:rsidP="00DC34E7">
      <w:pPr>
        <w:spacing w:after="0" w:line="240" w:lineRule="auto"/>
        <w:ind w:firstLine="709"/>
        <w:jc w:val="both"/>
        <w:rPr>
          <w:rFonts w:ascii="Times New Roman" w:eastAsia="Times New Roman" w:hAnsi="Times New Roman" w:cs="Times New Roman"/>
          <w:sz w:val="24"/>
          <w:szCs w:val="24"/>
        </w:rPr>
      </w:pPr>
    </w:p>
    <w:p w:rsidR="00DC34E7" w:rsidRPr="00887595" w:rsidRDefault="00DC34E7" w:rsidP="00DC34E7">
      <w:pPr>
        <w:spacing w:after="67" w:line="240" w:lineRule="auto"/>
        <w:ind w:firstLine="709"/>
        <w:jc w:val="both"/>
        <w:rPr>
          <w:rFonts w:ascii="Times New Roman" w:eastAsia="Times New Roman" w:hAnsi="Times New Roman" w:cs="Times New Roman"/>
          <w:b/>
          <w:sz w:val="24"/>
          <w:szCs w:val="24"/>
        </w:rPr>
      </w:pPr>
      <w:r w:rsidRPr="00887595">
        <w:rPr>
          <w:rFonts w:ascii="Times New Roman" w:eastAsia="Times New Roman" w:hAnsi="Times New Roman" w:cs="Times New Roman"/>
          <w:b/>
          <w:sz w:val="24"/>
          <w:szCs w:val="24"/>
        </w:rPr>
        <w:t>Рекомендации:</w:t>
      </w:r>
    </w:p>
    <w:p w:rsidR="00DC34E7" w:rsidRPr="00887595" w:rsidRDefault="00900A54" w:rsidP="00DC34E7">
      <w:pPr>
        <w:pStyle w:val="p17"/>
        <w:spacing w:before="0" w:beforeAutospacing="0" w:after="0" w:afterAutospacing="0"/>
        <w:ind w:firstLine="709"/>
        <w:jc w:val="both"/>
      </w:pPr>
      <w:r w:rsidRPr="00887595">
        <w:t>1</w:t>
      </w:r>
      <w:r w:rsidR="00DC34E7" w:rsidRPr="00887595">
        <w:t xml:space="preserve">. Продолжать работу с детьми, принимать участие в различных мероприятиях </w:t>
      </w:r>
      <w:r w:rsidR="009E3A42" w:rsidRPr="00887595">
        <w:t xml:space="preserve">                       </w:t>
      </w:r>
      <w:r w:rsidR="00DC34E7" w:rsidRPr="00887595">
        <w:t xml:space="preserve">в </w:t>
      </w:r>
      <w:r w:rsidR="00CE583A" w:rsidRPr="00887595">
        <w:t>ДОУ, на</w:t>
      </w:r>
      <w:r w:rsidR="00DC34E7" w:rsidRPr="00887595">
        <w:t xml:space="preserve"> районном и республиканском уровне;</w:t>
      </w:r>
    </w:p>
    <w:p w:rsidR="00DC34E7" w:rsidRPr="00887595" w:rsidRDefault="00900A54" w:rsidP="00DC34E7">
      <w:pPr>
        <w:pStyle w:val="p17"/>
        <w:spacing w:before="0" w:beforeAutospacing="0" w:after="0" w:afterAutospacing="0"/>
        <w:ind w:firstLine="709"/>
        <w:jc w:val="both"/>
      </w:pPr>
      <w:r w:rsidRPr="00887595">
        <w:t>2</w:t>
      </w:r>
      <w:r w:rsidR="00DC34E7" w:rsidRPr="00887595">
        <w:t>. Набл</w:t>
      </w:r>
      <w:r w:rsidR="009E3A42" w:rsidRPr="00887595">
        <w:t xml:space="preserve">юдение за динамикой готовности </w:t>
      </w:r>
      <w:r w:rsidR="00DC34E7" w:rsidRPr="00887595">
        <w:t>детей к школе, своевременная информированность педагогов ДОУ об изменениях требований;</w:t>
      </w:r>
    </w:p>
    <w:p w:rsidR="00DC34E7" w:rsidRPr="00887595" w:rsidRDefault="00900A54" w:rsidP="00DC34E7">
      <w:pPr>
        <w:pStyle w:val="p17"/>
        <w:spacing w:before="0" w:beforeAutospacing="0" w:after="0" w:afterAutospacing="0"/>
        <w:ind w:firstLine="709"/>
        <w:jc w:val="both"/>
      </w:pPr>
      <w:r w:rsidRPr="00887595">
        <w:rPr>
          <w:rStyle w:val="t17"/>
        </w:rPr>
        <w:t>3</w:t>
      </w:r>
      <w:r w:rsidR="00DC34E7" w:rsidRPr="00887595">
        <w:rPr>
          <w:rStyle w:val="t17"/>
        </w:rPr>
        <w:t xml:space="preserve">. Повышение уровня профессиональной квалификации </w:t>
      </w:r>
      <w:r w:rsidR="009E3A42" w:rsidRPr="00887595">
        <w:rPr>
          <w:rStyle w:val="t17"/>
        </w:rPr>
        <w:t>педагогических работников</w:t>
      </w:r>
      <w:r w:rsidR="00DC34E7" w:rsidRPr="00887595">
        <w:rPr>
          <w:rStyle w:val="t17"/>
        </w:rPr>
        <w:t>;</w:t>
      </w:r>
    </w:p>
    <w:p w:rsidR="00DC34E7" w:rsidRPr="00887595" w:rsidRDefault="00900A54" w:rsidP="00DC34E7">
      <w:pPr>
        <w:pStyle w:val="p17"/>
        <w:spacing w:before="0" w:beforeAutospacing="0" w:after="0" w:afterAutospacing="0"/>
        <w:ind w:firstLine="709"/>
        <w:jc w:val="both"/>
        <w:rPr>
          <w:rStyle w:val="t17"/>
        </w:rPr>
      </w:pPr>
      <w:r w:rsidRPr="00887595">
        <w:rPr>
          <w:rStyle w:val="t17"/>
        </w:rPr>
        <w:t>4</w:t>
      </w:r>
      <w:r w:rsidR="00DC34E7" w:rsidRPr="00887595">
        <w:rPr>
          <w:rStyle w:val="t17"/>
        </w:rPr>
        <w:t>. Мотивация педагогических работников к прохождению аттестации;</w:t>
      </w:r>
    </w:p>
    <w:p w:rsidR="00DC34E7" w:rsidRPr="00887595" w:rsidRDefault="00900A54" w:rsidP="00DC34E7">
      <w:pPr>
        <w:pStyle w:val="p17"/>
        <w:spacing w:before="0" w:beforeAutospacing="0" w:after="240" w:afterAutospacing="0"/>
        <w:ind w:firstLine="709"/>
        <w:jc w:val="both"/>
        <w:rPr>
          <w:rStyle w:val="t17"/>
        </w:rPr>
      </w:pPr>
      <w:r w:rsidRPr="00887595">
        <w:rPr>
          <w:rStyle w:val="t17"/>
        </w:rPr>
        <w:t>5</w:t>
      </w:r>
      <w:r w:rsidR="00DC34E7" w:rsidRPr="00887595">
        <w:rPr>
          <w:rStyle w:val="t17"/>
        </w:rPr>
        <w:t>. Стимулирование научно-методической работы.</w:t>
      </w:r>
    </w:p>
    <w:p w:rsidR="008B609E" w:rsidRPr="007D031A" w:rsidRDefault="008B609E" w:rsidP="007D031A">
      <w:pPr>
        <w:spacing w:line="240" w:lineRule="auto"/>
        <w:rPr>
          <w:rFonts w:ascii="Times New Roman" w:hAnsi="Times New Roman" w:cs="Times New Roman"/>
          <w:b/>
          <w:bCs/>
          <w:iCs/>
          <w:sz w:val="24"/>
          <w:szCs w:val="24"/>
        </w:rPr>
      </w:pPr>
      <w:r w:rsidRPr="007D031A">
        <w:rPr>
          <w:rFonts w:ascii="Times New Roman" w:hAnsi="Times New Roman" w:cs="Times New Roman"/>
          <w:b/>
          <w:bCs/>
          <w:iCs/>
          <w:sz w:val="24"/>
          <w:szCs w:val="24"/>
        </w:rPr>
        <w:t xml:space="preserve">V. Результаты деятельности </w:t>
      </w:r>
      <w:r w:rsidR="009E3A42" w:rsidRPr="007D031A">
        <w:rPr>
          <w:rFonts w:ascii="Times New Roman" w:hAnsi="Times New Roman" w:cs="Times New Roman"/>
          <w:b/>
          <w:bCs/>
          <w:iCs/>
          <w:sz w:val="24"/>
          <w:szCs w:val="24"/>
        </w:rPr>
        <w:t>МБДОУ за</w:t>
      </w:r>
      <w:r w:rsidRPr="007D031A">
        <w:rPr>
          <w:rFonts w:ascii="Times New Roman" w:hAnsi="Times New Roman" w:cs="Times New Roman"/>
          <w:b/>
          <w:bCs/>
          <w:iCs/>
          <w:sz w:val="24"/>
          <w:szCs w:val="24"/>
        </w:rPr>
        <w:t xml:space="preserve"> 202</w:t>
      </w:r>
      <w:r w:rsidR="00887595" w:rsidRPr="007D031A">
        <w:rPr>
          <w:rFonts w:ascii="Times New Roman" w:hAnsi="Times New Roman" w:cs="Times New Roman"/>
          <w:b/>
          <w:bCs/>
          <w:iCs/>
          <w:sz w:val="24"/>
          <w:szCs w:val="24"/>
        </w:rPr>
        <w:t>5</w:t>
      </w:r>
      <w:r w:rsidRPr="007D031A">
        <w:rPr>
          <w:rFonts w:ascii="Times New Roman" w:hAnsi="Times New Roman" w:cs="Times New Roman"/>
          <w:b/>
          <w:bCs/>
          <w:iCs/>
          <w:sz w:val="24"/>
          <w:szCs w:val="24"/>
        </w:rPr>
        <w:t xml:space="preserve"> – 202</w:t>
      </w:r>
      <w:r w:rsidR="00887595" w:rsidRPr="007D031A">
        <w:rPr>
          <w:rFonts w:ascii="Times New Roman" w:hAnsi="Times New Roman" w:cs="Times New Roman"/>
          <w:b/>
          <w:bCs/>
          <w:iCs/>
          <w:sz w:val="24"/>
          <w:szCs w:val="24"/>
        </w:rPr>
        <w:t xml:space="preserve">6 </w:t>
      </w:r>
      <w:r w:rsidRPr="007D031A">
        <w:rPr>
          <w:rFonts w:ascii="Times New Roman" w:hAnsi="Times New Roman" w:cs="Times New Roman"/>
          <w:b/>
          <w:bCs/>
          <w:iCs/>
          <w:sz w:val="24"/>
          <w:szCs w:val="24"/>
        </w:rPr>
        <w:t>учебный год.</w:t>
      </w:r>
    </w:p>
    <w:p w:rsidR="00A430FC" w:rsidRPr="00887595" w:rsidRDefault="00A430FC" w:rsidP="008B609E">
      <w:pPr>
        <w:spacing w:after="0" w:line="240" w:lineRule="auto"/>
        <w:ind w:firstLine="709"/>
        <w:jc w:val="both"/>
        <w:rPr>
          <w:rFonts w:ascii="Times New Roman" w:hAnsi="Times New Roman" w:cs="Times New Roman"/>
          <w:b/>
          <w:sz w:val="24"/>
          <w:szCs w:val="24"/>
        </w:rPr>
      </w:pPr>
    </w:p>
    <w:p w:rsidR="008B609E" w:rsidRPr="00887595" w:rsidRDefault="008B609E" w:rsidP="008B609E">
      <w:pPr>
        <w:spacing w:after="0" w:line="240" w:lineRule="auto"/>
        <w:ind w:firstLine="709"/>
        <w:jc w:val="both"/>
        <w:rPr>
          <w:rFonts w:ascii="Times New Roman" w:hAnsi="Times New Roman" w:cs="Times New Roman"/>
          <w:b/>
          <w:sz w:val="24"/>
          <w:szCs w:val="24"/>
        </w:rPr>
      </w:pPr>
      <w:r w:rsidRPr="00887595">
        <w:rPr>
          <w:rFonts w:ascii="Times New Roman" w:hAnsi="Times New Roman" w:cs="Times New Roman"/>
          <w:b/>
          <w:sz w:val="24"/>
          <w:szCs w:val="24"/>
        </w:rPr>
        <w:t xml:space="preserve">Выводы и </w:t>
      </w:r>
      <w:r w:rsidRPr="00887595">
        <w:rPr>
          <w:rFonts w:ascii="Times New Roman" w:eastAsia="Calibri" w:hAnsi="Times New Roman" w:cs="Times New Roman"/>
          <w:b/>
          <w:bCs/>
          <w:kern w:val="32"/>
          <w:sz w:val="24"/>
          <w:szCs w:val="24"/>
        </w:rPr>
        <w:t>перспективы</w:t>
      </w:r>
      <w:r w:rsidRPr="00887595">
        <w:rPr>
          <w:rFonts w:ascii="Times New Roman" w:hAnsi="Times New Roman" w:cs="Times New Roman"/>
          <w:b/>
          <w:sz w:val="24"/>
          <w:szCs w:val="24"/>
        </w:rPr>
        <w:t>:</w:t>
      </w:r>
    </w:p>
    <w:p w:rsidR="008B609E" w:rsidRPr="00887595" w:rsidRDefault="008B609E" w:rsidP="008B609E">
      <w:pPr>
        <w:spacing w:after="0" w:line="240" w:lineRule="auto"/>
        <w:ind w:firstLine="709"/>
        <w:jc w:val="both"/>
        <w:rPr>
          <w:rFonts w:ascii="Times New Roman" w:eastAsia="Calibri" w:hAnsi="Times New Roman" w:cs="Times New Roman"/>
          <w:sz w:val="24"/>
          <w:szCs w:val="24"/>
        </w:rPr>
      </w:pPr>
    </w:p>
    <w:p w:rsidR="008B609E" w:rsidRPr="00887595" w:rsidRDefault="008B609E" w:rsidP="008B609E">
      <w:pPr>
        <w:spacing w:after="0" w:line="240" w:lineRule="auto"/>
        <w:ind w:firstLine="709"/>
        <w:jc w:val="both"/>
        <w:rPr>
          <w:rFonts w:ascii="Times New Roman" w:hAnsi="Times New Roman" w:cs="Times New Roman"/>
          <w:sz w:val="24"/>
          <w:szCs w:val="24"/>
        </w:rPr>
      </w:pPr>
      <w:r w:rsidRPr="00887595">
        <w:rPr>
          <w:rFonts w:ascii="Times New Roman" w:eastAsia="Calibri" w:hAnsi="Times New Roman" w:cs="Times New Roman"/>
          <w:sz w:val="24"/>
          <w:szCs w:val="24"/>
        </w:rPr>
        <w:t>В ДОУ выстроена система методического и административного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8B609E" w:rsidRPr="00887595" w:rsidRDefault="008B609E" w:rsidP="008B609E">
      <w:pPr>
        <w:pStyle w:val="a4"/>
        <w:spacing w:line="240" w:lineRule="auto"/>
        <w:ind w:left="0" w:firstLine="709"/>
        <w:jc w:val="center"/>
        <w:rPr>
          <w:rFonts w:ascii="Times New Roman" w:hAnsi="Times New Roman" w:cs="Times New Roman"/>
          <w:sz w:val="24"/>
          <w:szCs w:val="24"/>
        </w:rPr>
      </w:pPr>
    </w:p>
    <w:p w:rsidR="008B609E" w:rsidRPr="00887595" w:rsidRDefault="008B609E" w:rsidP="00135E22">
      <w:pPr>
        <w:pStyle w:val="a4"/>
        <w:widowControl w:val="0"/>
        <w:numPr>
          <w:ilvl w:val="0"/>
          <w:numId w:val="24"/>
        </w:numPr>
        <w:spacing w:after="0" w:line="240" w:lineRule="auto"/>
        <w:ind w:left="0" w:firstLine="709"/>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Выявлены положительные результаты развития детей, достижение оптимального уровня для каждого ребенка или приближение   к нему;</w:t>
      </w:r>
    </w:p>
    <w:p w:rsidR="008B609E" w:rsidRPr="00887595" w:rsidRDefault="008B609E" w:rsidP="00135E22">
      <w:pPr>
        <w:pStyle w:val="a4"/>
        <w:widowControl w:val="0"/>
        <w:numPr>
          <w:ilvl w:val="0"/>
          <w:numId w:val="24"/>
        </w:numPr>
        <w:spacing w:after="0" w:line="240" w:lineRule="auto"/>
        <w:ind w:left="0" w:firstLine="709"/>
        <w:jc w:val="both"/>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 xml:space="preserve">Методическая работа в ДОУ в целом оптимальна и эффективна: выстроена целостная многоплановая система, позволяющая педагогам успешно реализовать воспитательно-образовательный процесс; созданы условия для профессиональной самореализации и роста на основе </w:t>
      </w:r>
      <w:r w:rsidR="00F56056" w:rsidRPr="00887595">
        <w:rPr>
          <w:rFonts w:ascii="Times New Roman" w:eastAsia="Times New Roman" w:hAnsi="Times New Roman" w:cs="Times New Roman"/>
          <w:sz w:val="24"/>
          <w:szCs w:val="24"/>
        </w:rPr>
        <w:t>морального и</w:t>
      </w:r>
      <w:r w:rsidRPr="00887595">
        <w:rPr>
          <w:rFonts w:ascii="Times New Roman" w:eastAsia="Times New Roman" w:hAnsi="Times New Roman" w:cs="Times New Roman"/>
          <w:sz w:val="24"/>
          <w:szCs w:val="24"/>
        </w:rPr>
        <w:t xml:space="preserve"> материального стимулирования; </w:t>
      </w:r>
      <w:r w:rsidR="00F56056" w:rsidRPr="00887595">
        <w:rPr>
          <w:rFonts w:ascii="Times New Roman" w:eastAsia="Times New Roman" w:hAnsi="Times New Roman" w:cs="Times New Roman"/>
          <w:sz w:val="24"/>
          <w:szCs w:val="24"/>
        </w:rPr>
        <w:t>оказывается,</w:t>
      </w:r>
      <w:r w:rsidRPr="00887595">
        <w:rPr>
          <w:rFonts w:ascii="Times New Roman" w:eastAsia="Times New Roman" w:hAnsi="Times New Roman" w:cs="Times New Roman"/>
          <w:sz w:val="24"/>
          <w:szCs w:val="24"/>
        </w:rPr>
        <w:t xml:space="preserve"> разносторонняя методическая помощь;</w:t>
      </w:r>
    </w:p>
    <w:p w:rsidR="008B609E" w:rsidRPr="00887595" w:rsidRDefault="008B609E" w:rsidP="00135E22">
      <w:pPr>
        <w:pStyle w:val="a4"/>
        <w:widowControl w:val="0"/>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 xml:space="preserve">В ДОУ воспитательно-образовательный процесс строится                                </w:t>
      </w:r>
      <w:r w:rsidR="009E3A42" w:rsidRPr="00887595">
        <w:rPr>
          <w:rFonts w:ascii="Times New Roman" w:eastAsia="Times New Roman" w:hAnsi="Times New Roman" w:cs="Times New Roman"/>
          <w:sz w:val="24"/>
          <w:szCs w:val="24"/>
        </w:rPr>
        <w:t xml:space="preserve">                   </w:t>
      </w:r>
      <w:r w:rsidRPr="00887595">
        <w:rPr>
          <w:rFonts w:ascii="Times New Roman" w:eastAsia="Times New Roman" w:hAnsi="Times New Roman" w:cs="Times New Roman"/>
          <w:sz w:val="24"/>
          <w:szCs w:val="24"/>
        </w:rPr>
        <w:t>в соответствии с Программой развития, ООП ДОУ, годовым планом работы ДОУ;</w:t>
      </w:r>
      <w:r w:rsidRPr="00887595">
        <w:rPr>
          <w:rFonts w:ascii="Times New Roman" w:eastAsia="Times New Roman" w:hAnsi="Times New Roman" w:cs="Times New Roman"/>
          <w:sz w:val="24"/>
          <w:szCs w:val="24"/>
        </w:rPr>
        <w:tab/>
      </w:r>
    </w:p>
    <w:p w:rsidR="008B609E" w:rsidRPr="00887595" w:rsidRDefault="008B609E" w:rsidP="00135E22">
      <w:pPr>
        <w:pStyle w:val="a4"/>
        <w:widowControl w:val="0"/>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 xml:space="preserve">В ДОУ ведется работа по сохранению и укреплению здоровья воспитанников, развитию физических качеств и обеспечению нормального уровня физической подготовленности и состояния здоровья ребенка, привитию навыков безопасного поведения, воспитанию </w:t>
      </w:r>
      <w:r w:rsidRPr="00887595">
        <w:rPr>
          <w:rFonts w:ascii="Times New Roman" w:eastAsia="Times New Roman" w:hAnsi="Times New Roman" w:cs="Times New Roman"/>
          <w:sz w:val="24"/>
          <w:szCs w:val="24"/>
        </w:rPr>
        <w:lastRenderedPageBreak/>
        <w:t xml:space="preserve">сознательного отношения к своему здоровью и потребности </w:t>
      </w:r>
      <w:r w:rsidR="009E3A42" w:rsidRPr="00887595">
        <w:rPr>
          <w:rFonts w:ascii="Times New Roman" w:eastAsia="Times New Roman" w:hAnsi="Times New Roman" w:cs="Times New Roman"/>
          <w:sz w:val="24"/>
          <w:szCs w:val="24"/>
        </w:rPr>
        <w:t xml:space="preserve">                        </w:t>
      </w:r>
      <w:r w:rsidRPr="00887595">
        <w:rPr>
          <w:rFonts w:ascii="Times New Roman" w:eastAsia="Times New Roman" w:hAnsi="Times New Roman" w:cs="Times New Roman"/>
          <w:sz w:val="24"/>
          <w:szCs w:val="24"/>
        </w:rPr>
        <w:t>в здоровом образе жизни;</w:t>
      </w:r>
    </w:p>
    <w:p w:rsidR="008B609E" w:rsidRPr="00887595" w:rsidRDefault="008B609E" w:rsidP="00135E22">
      <w:pPr>
        <w:pStyle w:val="a4"/>
        <w:widowControl w:val="0"/>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 xml:space="preserve">Педагоги стремятся обеспечивать эмоциональное благополучие детей через оптимальную организацию педагогического процесса и режима работы, создают условия для развития личности ребенка, его творческих способностей, исходя из его интересов </w:t>
      </w:r>
      <w:r w:rsidR="009E3A42" w:rsidRPr="00887595">
        <w:rPr>
          <w:rFonts w:ascii="Times New Roman" w:eastAsia="Times New Roman" w:hAnsi="Times New Roman" w:cs="Times New Roman"/>
          <w:sz w:val="24"/>
          <w:szCs w:val="24"/>
        </w:rPr>
        <w:t xml:space="preserve">               </w:t>
      </w:r>
      <w:r w:rsidR="007D031A">
        <w:rPr>
          <w:rFonts w:ascii="Times New Roman" w:eastAsia="Times New Roman" w:hAnsi="Times New Roman" w:cs="Times New Roman"/>
          <w:sz w:val="24"/>
          <w:szCs w:val="24"/>
        </w:rPr>
        <w:t xml:space="preserve">                     </w:t>
      </w:r>
      <w:r w:rsidR="009E3A42" w:rsidRPr="00887595">
        <w:rPr>
          <w:rFonts w:ascii="Times New Roman" w:eastAsia="Times New Roman" w:hAnsi="Times New Roman" w:cs="Times New Roman"/>
          <w:sz w:val="24"/>
          <w:szCs w:val="24"/>
        </w:rPr>
        <w:t xml:space="preserve">       </w:t>
      </w:r>
      <w:r w:rsidRPr="00887595">
        <w:rPr>
          <w:rFonts w:ascii="Times New Roman" w:eastAsia="Times New Roman" w:hAnsi="Times New Roman" w:cs="Times New Roman"/>
          <w:sz w:val="24"/>
          <w:szCs w:val="24"/>
        </w:rPr>
        <w:t>и потребностей;</w:t>
      </w:r>
      <w:r w:rsidR="007D031A">
        <w:rPr>
          <w:rFonts w:ascii="Times New Roman" w:eastAsia="Times New Roman" w:hAnsi="Times New Roman" w:cs="Times New Roman"/>
          <w:sz w:val="24"/>
          <w:szCs w:val="24"/>
        </w:rPr>
        <w:t xml:space="preserve">                     </w:t>
      </w:r>
    </w:p>
    <w:p w:rsidR="008B609E" w:rsidRPr="00887595" w:rsidRDefault="008B609E" w:rsidP="00135E22">
      <w:pPr>
        <w:pStyle w:val="a4"/>
        <w:widowControl w:val="0"/>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В ДОУ осуществляется работа по активизации деятельности педагогов по внедрению инновационных технологий в воспитательно–образовательный процесс. Ведется планомерная и систематическая работа над повышением педагогического мастерства и деловой активности педагогов;</w:t>
      </w:r>
    </w:p>
    <w:p w:rsidR="008B609E" w:rsidRPr="00887595" w:rsidRDefault="008B609E" w:rsidP="00135E22">
      <w:pPr>
        <w:pStyle w:val="a4"/>
        <w:widowControl w:val="0"/>
        <w:numPr>
          <w:ilvl w:val="0"/>
          <w:numId w:val="24"/>
        </w:numPr>
        <w:shd w:val="clear" w:color="auto" w:fill="FFFFFF"/>
        <w:spacing w:after="0" w:line="240" w:lineRule="auto"/>
        <w:ind w:left="0" w:firstLine="709"/>
        <w:jc w:val="both"/>
        <w:textAlignment w:val="baseline"/>
        <w:rPr>
          <w:rFonts w:ascii="Times New Roman" w:hAnsi="Times New Roman" w:cs="Times New Roman"/>
          <w:b/>
          <w:bCs/>
          <w:iCs/>
          <w:sz w:val="24"/>
          <w:szCs w:val="24"/>
        </w:rPr>
      </w:pPr>
      <w:r w:rsidRPr="00887595">
        <w:rPr>
          <w:rFonts w:ascii="Times New Roman" w:eastAsia="Times New Roman" w:hAnsi="Times New Roman" w:cs="Times New Roman"/>
          <w:sz w:val="24"/>
          <w:szCs w:val="24"/>
        </w:rPr>
        <w:t>Де</w:t>
      </w:r>
      <w:r w:rsidR="00D669BE" w:rsidRPr="00887595">
        <w:rPr>
          <w:rFonts w:ascii="Times New Roman" w:eastAsia="Times New Roman" w:hAnsi="Times New Roman" w:cs="Times New Roman"/>
          <w:sz w:val="24"/>
          <w:szCs w:val="24"/>
        </w:rPr>
        <w:t>тский сад востребован в социуме.</w:t>
      </w:r>
      <w:r w:rsidRPr="00887595">
        <w:rPr>
          <w:rFonts w:ascii="Times New Roman" w:eastAsia="Times New Roman" w:hAnsi="Times New Roman" w:cs="Times New Roman"/>
          <w:sz w:val="24"/>
          <w:szCs w:val="24"/>
        </w:rPr>
        <w:t xml:space="preserve"> </w:t>
      </w:r>
    </w:p>
    <w:p w:rsidR="00CA720F" w:rsidRPr="00887595" w:rsidRDefault="008B609E" w:rsidP="007455A3">
      <w:pPr>
        <w:pStyle w:val="a4"/>
        <w:spacing w:line="240" w:lineRule="auto"/>
        <w:ind w:left="0" w:firstLine="709"/>
        <w:jc w:val="both"/>
        <w:rPr>
          <w:rFonts w:ascii="Times New Roman" w:hAnsi="Times New Roman" w:cs="Times New Roman"/>
          <w:sz w:val="24"/>
          <w:szCs w:val="24"/>
        </w:rPr>
      </w:pPr>
      <w:r w:rsidRPr="00887595">
        <w:rPr>
          <w:rFonts w:ascii="Times New Roman" w:hAnsi="Times New Roman" w:cs="Times New Roman"/>
          <w:sz w:val="24"/>
          <w:szCs w:val="24"/>
        </w:rPr>
        <w:t>Анализируя проведенную работу педагогическим коллективом ДОУ по реализации годового плана работы ДОУ на 202</w:t>
      </w:r>
      <w:r w:rsidR="00887595" w:rsidRPr="00887595">
        <w:rPr>
          <w:rFonts w:ascii="Times New Roman" w:hAnsi="Times New Roman" w:cs="Times New Roman"/>
          <w:sz w:val="24"/>
          <w:szCs w:val="24"/>
        </w:rPr>
        <w:t>5</w:t>
      </w:r>
      <w:r w:rsidRPr="00887595">
        <w:rPr>
          <w:rFonts w:ascii="Times New Roman" w:hAnsi="Times New Roman" w:cs="Times New Roman"/>
          <w:sz w:val="24"/>
          <w:szCs w:val="24"/>
        </w:rPr>
        <w:t>-202</w:t>
      </w:r>
      <w:r w:rsidR="00887595" w:rsidRPr="00887595">
        <w:rPr>
          <w:rFonts w:ascii="Times New Roman" w:hAnsi="Times New Roman" w:cs="Times New Roman"/>
          <w:sz w:val="24"/>
          <w:szCs w:val="24"/>
        </w:rPr>
        <w:t xml:space="preserve">6 </w:t>
      </w:r>
      <w:r w:rsidRPr="00887595">
        <w:rPr>
          <w:rFonts w:ascii="Times New Roman" w:hAnsi="Times New Roman" w:cs="Times New Roman"/>
          <w:sz w:val="24"/>
          <w:szCs w:val="24"/>
        </w:rPr>
        <w:t>учебный год, можно сделать вывод, что работа проведена на хорошем уровне. Реализация годового плана работы ДОУ на 202</w:t>
      </w:r>
      <w:r w:rsidR="00887595" w:rsidRPr="00887595">
        <w:rPr>
          <w:rFonts w:ascii="Times New Roman" w:hAnsi="Times New Roman" w:cs="Times New Roman"/>
          <w:sz w:val="24"/>
          <w:szCs w:val="24"/>
        </w:rPr>
        <w:t>5</w:t>
      </w:r>
      <w:r w:rsidRPr="00887595">
        <w:rPr>
          <w:rFonts w:ascii="Times New Roman" w:hAnsi="Times New Roman" w:cs="Times New Roman"/>
          <w:sz w:val="24"/>
          <w:szCs w:val="24"/>
        </w:rPr>
        <w:t>-202</w:t>
      </w:r>
      <w:r w:rsidR="00887595" w:rsidRPr="00887595">
        <w:rPr>
          <w:rFonts w:ascii="Times New Roman" w:hAnsi="Times New Roman" w:cs="Times New Roman"/>
          <w:sz w:val="24"/>
          <w:szCs w:val="24"/>
        </w:rPr>
        <w:t>6</w:t>
      </w:r>
      <w:r w:rsidRPr="00887595">
        <w:rPr>
          <w:rFonts w:ascii="Times New Roman" w:hAnsi="Times New Roman" w:cs="Times New Roman"/>
          <w:sz w:val="24"/>
          <w:szCs w:val="24"/>
        </w:rPr>
        <w:t xml:space="preserve"> учебный год осуществлена в полном объеме.  </w:t>
      </w:r>
    </w:p>
    <w:p w:rsidR="00DC34E7" w:rsidRPr="00887595" w:rsidRDefault="00DC34E7" w:rsidP="00DC34E7">
      <w:pPr>
        <w:spacing w:after="240" w:line="240" w:lineRule="auto"/>
        <w:ind w:firstLine="709"/>
        <w:jc w:val="center"/>
        <w:rPr>
          <w:rFonts w:ascii="Times New Roman" w:hAnsi="Times New Roman" w:cs="Times New Roman"/>
          <w:sz w:val="24"/>
          <w:szCs w:val="24"/>
        </w:rPr>
      </w:pPr>
      <w:r w:rsidRPr="00887595">
        <w:rPr>
          <w:rFonts w:ascii="Times New Roman" w:hAnsi="Times New Roman" w:cs="Times New Roman"/>
          <w:b/>
          <w:bCs/>
          <w:iCs/>
          <w:sz w:val="24"/>
          <w:szCs w:val="24"/>
        </w:rPr>
        <w:t>VI. Заключение. Перспективы и планы развития.</w:t>
      </w:r>
    </w:p>
    <w:p w:rsidR="008B6B9D" w:rsidRPr="00887595" w:rsidRDefault="008B6B9D" w:rsidP="00CE583A">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 xml:space="preserve">Вместе с тем, </w:t>
      </w:r>
      <w:r w:rsidRPr="00887595">
        <w:rPr>
          <w:rFonts w:ascii="Times New Roman" w:hAnsi="Times New Roman" w:cs="Times New Roman"/>
          <w:sz w:val="24"/>
          <w:szCs w:val="24"/>
        </w:rPr>
        <w:t>а</w:t>
      </w:r>
      <w:r w:rsidR="00DC34E7" w:rsidRPr="00887595">
        <w:rPr>
          <w:rFonts w:ascii="Times New Roman" w:hAnsi="Times New Roman" w:cs="Times New Roman"/>
          <w:sz w:val="24"/>
          <w:szCs w:val="24"/>
        </w:rPr>
        <w:t>нализ деятельности за отчетный период показал</w:t>
      </w:r>
      <w:r w:rsidRPr="00887595">
        <w:rPr>
          <w:rFonts w:ascii="Times New Roman" w:eastAsia="Times New Roman" w:hAnsi="Times New Roman" w:cs="Times New Roman"/>
          <w:sz w:val="24"/>
          <w:szCs w:val="24"/>
        </w:rPr>
        <w:t xml:space="preserve"> ряд проблем, решение которых </w:t>
      </w:r>
      <w:r w:rsidR="00CE583A" w:rsidRPr="00887595">
        <w:rPr>
          <w:rFonts w:ascii="Times New Roman" w:eastAsia="Times New Roman" w:hAnsi="Times New Roman" w:cs="Times New Roman"/>
          <w:sz w:val="24"/>
          <w:szCs w:val="24"/>
        </w:rPr>
        <w:t>планируется в</w:t>
      </w:r>
      <w:r w:rsidRPr="00887595">
        <w:rPr>
          <w:rFonts w:ascii="Times New Roman" w:eastAsia="Times New Roman" w:hAnsi="Times New Roman" w:cs="Times New Roman"/>
          <w:sz w:val="24"/>
          <w:szCs w:val="24"/>
        </w:rPr>
        <w:t xml:space="preserve"> 202</w:t>
      </w:r>
      <w:r w:rsidR="00887595" w:rsidRPr="00887595">
        <w:rPr>
          <w:rFonts w:ascii="Times New Roman" w:eastAsia="Times New Roman" w:hAnsi="Times New Roman" w:cs="Times New Roman"/>
          <w:sz w:val="24"/>
          <w:szCs w:val="24"/>
        </w:rPr>
        <w:t>6</w:t>
      </w:r>
      <w:r w:rsidRPr="00887595">
        <w:rPr>
          <w:rFonts w:ascii="Times New Roman" w:eastAsia="Times New Roman" w:hAnsi="Times New Roman" w:cs="Times New Roman"/>
          <w:sz w:val="24"/>
          <w:szCs w:val="24"/>
        </w:rPr>
        <w:t>-</w:t>
      </w:r>
      <w:r w:rsidR="00887595" w:rsidRPr="00887595">
        <w:rPr>
          <w:rFonts w:ascii="Times New Roman" w:eastAsia="Times New Roman" w:hAnsi="Times New Roman" w:cs="Times New Roman"/>
          <w:sz w:val="24"/>
          <w:szCs w:val="24"/>
        </w:rPr>
        <w:t xml:space="preserve">2027 </w:t>
      </w:r>
      <w:r w:rsidR="00CE583A" w:rsidRPr="00887595">
        <w:rPr>
          <w:rFonts w:ascii="Times New Roman" w:eastAsia="Times New Roman" w:hAnsi="Times New Roman" w:cs="Times New Roman"/>
          <w:sz w:val="24"/>
          <w:szCs w:val="24"/>
        </w:rPr>
        <w:t>учебном</w:t>
      </w:r>
      <w:r w:rsidRPr="00887595">
        <w:rPr>
          <w:rFonts w:ascii="Times New Roman" w:eastAsia="Times New Roman" w:hAnsi="Times New Roman" w:cs="Times New Roman"/>
          <w:sz w:val="24"/>
          <w:szCs w:val="24"/>
        </w:rPr>
        <w:t xml:space="preserve"> году:</w:t>
      </w:r>
    </w:p>
    <w:p w:rsidR="008B6B9D" w:rsidRPr="00887595" w:rsidRDefault="008B6B9D" w:rsidP="00CE583A">
      <w:pPr>
        <w:widowControl w:val="0"/>
        <w:shd w:val="clear" w:color="auto" w:fill="FFFFFF"/>
        <w:tabs>
          <w:tab w:val="left" w:pos="720"/>
        </w:tabs>
        <w:spacing w:after="0" w:line="240" w:lineRule="auto"/>
        <w:ind w:firstLine="709"/>
        <w:jc w:val="both"/>
        <w:textAlignment w:val="baseline"/>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1. Продолжать строить воспитательно-образовательны</w:t>
      </w:r>
      <w:r w:rsidR="009E3A42" w:rsidRPr="00887595">
        <w:rPr>
          <w:rFonts w:ascii="Times New Roman" w:eastAsia="Times New Roman" w:hAnsi="Times New Roman" w:cs="Times New Roman"/>
          <w:sz w:val="24"/>
          <w:szCs w:val="24"/>
        </w:rPr>
        <w:t xml:space="preserve">й процесс </w:t>
      </w:r>
      <w:r w:rsidRPr="00887595">
        <w:rPr>
          <w:rFonts w:ascii="Times New Roman" w:eastAsia="Times New Roman" w:hAnsi="Times New Roman" w:cs="Times New Roman"/>
          <w:sz w:val="24"/>
          <w:szCs w:val="24"/>
        </w:rPr>
        <w:t>в ДОУ в условиях реализации ФГОС ДО и внедрения профессионального стандарта «Педагог»;</w:t>
      </w:r>
    </w:p>
    <w:p w:rsidR="008B6B9D" w:rsidRPr="00887595" w:rsidRDefault="008B6B9D" w:rsidP="00CE583A">
      <w:pPr>
        <w:widowControl w:val="0"/>
        <w:shd w:val="clear" w:color="auto" w:fill="FFFFFF"/>
        <w:tabs>
          <w:tab w:val="left" w:pos="720"/>
        </w:tabs>
        <w:spacing w:after="0" w:line="240" w:lineRule="auto"/>
        <w:ind w:firstLine="709"/>
        <w:jc w:val="both"/>
        <w:textAlignment w:val="baseline"/>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2.  Повышать качество образовательного процесса путём организации работы по формированию здорового образа жизни всех участников образовательного процесса;</w:t>
      </w:r>
    </w:p>
    <w:p w:rsidR="008B6B9D" w:rsidRPr="00887595" w:rsidRDefault="008B6B9D" w:rsidP="00CE583A">
      <w:pPr>
        <w:widowControl w:val="0"/>
        <w:shd w:val="clear" w:color="auto" w:fill="FFFFFF"/>
        <w:tabs>
          <w:tab w:val="left" w:pos="720"/>
        </w:tabs>
        <w:spacing w:after="0" w:line="240" w:lineRule="auto"/>
        <w:ind w:firstLine="709"/>
        <w:jc w:val="both"/>
        <w:textAlignment w:val="baseline"/>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3. Повышать уровень профессионального мастерства педагогов через профессиональный рост педагогов ДОУ, реализацию индивидуальных планов развития;</w:t>
      </w:r>
    </w:p>
    <w:p w:rsidR="008B6B9D" w:rsidRPr="00887595" w:rsidRDefault="008B6B9D" w:rsidP="00CE583A">
      <w:pPr>
        <w:widowControl w:val="0"/>
        <w:shd w:val="clear" w:color="auto" w:fill="FFFFFF"/>
        <w:tabs>
          <w:tab w:val="left" w:pos="720"/>
        </w:tabs>
        <w:spacing w:after="0" w:line="240" w:lineRule="auto"/>
        <w:ind w:firstLine="709"/>
        <w:jc w:val="both"/>
        <w:textAlignment w:val="baseline"/>
        <w:rPr>
          <w:rFonts w:ascii="Times New Roman" w:eastAsia="Times New Roman" w:hAnsi="Times New Roman" w:cs="Times New Roman"/>
          <w:sz w:val="24"/>
          <w:szCs w:val="24"/>
        </w:rPr>
      </w:pPr>
      <w:r w:rsidRPr="00887595">
        <w:rPr>
          <w:rFonts w:ascii="Times New Roman" w:eastAsia="Times New Roman" w:hAnsi="Times New Roman" w:cs="Times New Roman"/>
          <w:sz w:val="24"/>
          <w:szCs w:val="24"/>
        </w:rPr>
        <w:t xml:space="preserve">4. Продолжать совершенствовать формы работы с родителями, в том числе </w:t>
      </w:r>
      <w:r w:rsidR="009E3A42" w:rsidRPr="00887595">
        <w:rPr>
          <w:rFonts w:ascii="Times New Roman" w:eastAsia="Times New Roman" w:hAnsi="Times New Roman" w:cs="Times New Roman"/>
          <w:sz w:val="24"/>
          <w:szCs w:val="24"/>
        </w:rPr>
        <w:t xml:space="preserve">                           и </w:t>
      </w:r>
      <w:r w:rsidRPr="00887595">
        <w:rPr>
          <w:rFonts w:ascii="Times New Roman" w:eastAsia="Times New Roman" w:hAnsi="Times New Roman" w:cs="Times New Roman"/>
          <w:sz w:val="24"/>
          <w:szCs w:val="24"/>
        </w:rPr>
        <w:t>в дистанционном формате, в первую очередь, учитывая образовательные потребности родителей (законных представителей) воспитанников.</w:t>
      </w:r>
    </w:p>
    <w:p w:rsidR="008B6B9D" w:rsidRPr="00887595" w:rsidRDefault="008B6B9D" w:rsidP="00CE583A">
      <w:pPr>
        <w:tabs>
          <w:tab w:val="left" w:pos="567"/>
          <w:tab w:val="left" w:pos="993"/>
          <w:tab w:val="left" w:pos="5040"/>
        </w:tabs>
        <w:spacing w:after="0" w:line="240" w:lineRule="auto"/>
        <w:ind w:firstLine="567"/>
        <w:jc w:val="both"/>
        <w:rPr>
          <w:rFonts w:ascii="Times New Roman" w:hAnsi="Times New Roman" w:cs="Times New Roman"/>
          <w:b/>
          <w:sz w:val="24"/>
          <w:szCs w:val="24"/>
        </w:rPr>
      </w:pPr>
    </w:p>
    <w:p w:rsidR="008B6B9D" w:rsidRPr="00887595" w:rsidRDefault="008B6B9D" w:rsidP="007D031A">
      <w:pPr>
        <w:tabs>
          <w:tab w:val="left" w:pos="567"/>
          <w:tab w:val="left" w:pos="993"/>
          <w:tab w:val="left" w:pos="5040"/>
        </w:tabs>
        <w:spacing w:after="0" w:line="240" w:lineRule="auto"/>
        <w:rPr>
          <w:rFonts w:ascii="Times New Roman" w:hAnsi="Times New Roman" w:cs="Times New Roman"/>
          <w:b/>
          <w:sz w:val="24"/>
          <w:szCs w:val="24"/>
        </w:rPr>
      </w:pPr>
      <w:r w:rsidRPr="00887595">
        <w:rPr>
          <w:rFonts w:ascii="Times New Roman" w:hAnsi="Times New Roman" w:cs="Times New Roman"/>
          <w:b/>
          <w:sz w:val="24"/>
          <w:szCs w:val="24"/>
        </w:rPr>
        <w:t>Цели и задачи работы</w:t>
      </w:r>
    </w:p>
    <w:p w:rsidR="008B6B9D" w:rsidRPr="00887595" w:rsidRDefault="008B6B9D" w:rsidP="00C56C33">
      <w:pPr>
        <w:tabs>
          <w:tab w:val="left" w:pos="567"/>
          <w:tab w:val="left" w:pos="993"/>
          <w:tab w:val="left" w:pos="5040"/>
        </w:tabs>
        <w:spacing w:after="0" w:line="240" w:lineRule="auto"/>
        <w:ind w:firstLine="567"/>
        <w:jc w:val="center"/>
        <w:rPr>
          <w:rFonts w:ascii="Times New Roman" w:hAnsi="Times New Roman" w:cs="Times New Roman"/>
          <w:b/>
          <w:sz w:val="24"/>
          <w:szCs w:val="24"/>
        </w:rPr>
      </w:pPr>
      <w:r w:rsidRPr="00887595">
        <w:rPr>
          <w:rFonts w:ascii="Times New Roman" w:hAnsi="Times New Roman" w:cs="Times New Roman"/>
          <w:b/>
          <w:sz w:val="24"/>
          <w:szCs w:val="24"/>
        </w:rPr>
        <w:t>МБДОУ «Детский сад № 1 «Радуга» г. Гудермес»</w:t>
      </w:r>
    </w:p>
    <w:p w:rsidR="008B6B9D" w:rsidRPr="00887595" w:rsidRDefault="008B6B9D" w:rsidP="00C56C33">
      <w:pPr>
        <w:tabs>
          <w:tab w:val="left" w:pos="567"/>
          <w:tab w:val="left" w:pos="993"/>
          <w:tab w:val="left" w:pos="5040"/>
        </w:tabs>
        <w:spacing w:after="0" w:line="240" w:lineRule="auto"/>
        <w:ind w:firstLine="567"/>
        <w:jc w:val="center"/>
        <w:rPr>
          <w:rFonts w:ascii="Times New Roman" w:hAnsi="Times New Roman" w:cs="Times New Roman"/>
          <w:b/>
          <w:sz w:val="24"/>
          <w:szCs w:val="24"/>
        </w:rPr>
      </w:pPr>
      <w:r w:rsidRPr="00887595">
        <w:rPr>
          <w:rFonts w:ascii="Times New Roman" w:hAnsi="Times New Roman" w:cs="Times New Roman"/>
          <w:b/>
          <w:sz w:val="24"/>
          <w:szCs w:val="24"/>
        </w:rPr>
        <w:t>на 202</w:t>
      </w:r>
      <w:r w:rsidR="00761E90" w:rsidRPr="00887595">
        <w:rPr>
          <w:rFonts w:ascii="Times New Roman" w:hAnsi="Times New Roman" w:cs="Times New Roman"/>
          <w:b/>
          <w:sz w:val="24"/>
          <w:szCs w:val="24"/>
        </w:rPr>
        <w:t>4</w:t>
      </w:r>
      <w:r w:rsidRPr="00887595">
        <w:rPr>
          <w:rFonts w:ascii="Times New Roman" w:hAnsi="Times New Roman" w:cs="Times New Roman"/>
          <w:b/>
          <w:sz w:val="24"/>
          <w:szCs w:val="24"/>
        </w:rPr>
        <w:t xml:space="preserve"> - 202</w:t>
      </w:r>
      <w:r w:rsidR="00761E90" w:rsidRPr="00887595">
        <w:rPr>
          <w:rFonts w:ascii="Times New Roman" w:hAnsi="Times New Roman" w:cs="Times New Roman"/>
          <w:b/>
          <w:sz w:val="24"/>
          <w:szCs w:val="24"/>
        </w:rPr>
        <w:t>5</w:t>
      </w:r>
      <w:r w:rsidRPr="00887595">
        <w:rPr>
          <w:rFonts w:ascii="Times New Roman" w:hAnsi="Times New Roman" w:cs="Times New Roman"/>
          <w:b/>
          <w:sz w:val="24"/>
          <w:szCs w:val="24"/>
        </w:rPr>
        <w:t xml:space="preserve"> учебный год:</w:t>
      </w:r>
    </w:p>
    <w:p w:rsidR="00A420CE" w:rsidRPr="00887595" w:rsidRDefault="00A420CE" w:rsidP="00A420CE">
      <w:pPr>
        <w:tabs>
          <w:tab w:val="left" w:pos="567"/>
          <w:tab w:val="left" w:pos="709"/>
          <w:tab w:val="left" w:pos="993"/>
          <w:tab w:val="left" w:pos="5040"/>
        </w:tabs>
        <w:spacing w:after="0" w:line="240" w:lineRule="auto"/>
        <w:ind w:firstLine="709"/>
        <w:jc w:val="both"/>
        <w:rPr>
          <w:rFonts w:ascii="Times New Roman" w:eastAsia="Calibri" w:hAnsi="Times New Roman" w:cs="Times New Roman"/>
          <w:b/>
          <w:i/>
          <w:sz w:val="24"/>
          <w:szCs w:val="24"/>
        </w:rPr>
      </w:pPr>
      <w:r w:rsidRPr="00887595">
        <w:rPr>
          <w:rFonts w:ascii="Times New Roman" w:eastAsia="Calibri" w:hAnsi="Times New Roman" w:cs="Times New Roman"/>
          <w:color w:val="000000"/>
          <w:sz w:val="24"/>
          <w:szCs w:val="24"/>
          <w:shd w:val="clear" w:color="auto" w:fill="FFFFFF"/>
        </w:rPr>
        <w:t>Исходя из анализа реализации годового плана ДОУ, были определены цели и задачи на 2024 -2025 учебный год.</w:t>
      </w:r>
    </w:p>
    <w:p w:rsidR="00A420CE" w:rsidRPr="00887595" w:rsidRDefault="00A420CE" w:rsidP="00A420CE">
      <w:pPr>
        <w:tabs>
          <w:tab w:val="left" w:pos="567"/>
          <w:tab w:val="left" w:pos="709"/>
          <w:tab w:val="left" w:pos="993"/>
          <w:tab w:val="left" w:pos="5040"/>
        </w:tabs>
        <w:spacing w:after="0" w:line="240" w:lineRule="auto"/>
        <w:ind w:firstLine="709"/>
        <w:jc w:val="both"/>
        <w:rPr>
          <w:rFonts w:ascii="Times New Roman" w:eastAsia="Calibri" w:hAnsi="Times New Roman" w:cs="Times New Roman"/>
          <w:b/>
          <w:i/>
          <w:sz w:val="24"/>
          <w:szCs w:val="24"/>
        </w:rPr>
      </w:pPr>
    </w:p>
    <w:p w:rsidR="00A420CE" w:rsidRPr="00887595" w:rsidRDefault="00A420CE" w:rsidP="00A420CE">
      <w:pPr>
        <w:spacing w:line="240" w:lineRule="auto"/>
        <w:ind w:firstLine="709"/>
        <w:jc w:val="both"/>
        <w:rPr>
          <w:rFonts w:ascii="Times New Roman" w:eastAsia="Times New Roman" w:hAnsi="Times New Roman" w:cs="Times New Roman"/>
          <w:color w:val="000000"/>
          <w:sz w:val="24"/>
          <w:szCs w:val="24"/>
        </w:rPr>
      </w:pPr>
      <w:r w:rsidRPr="00887595">
        <w:rPr>
          <w:rFonts w:ascii="Times New Roman" w:eastAsia="Calibri" w:hAnsi="Times New Roman" w:cs="Times New Roman"/>
          <w:b/>
          <w:color w:val="000000"/>
          <w:sz w:val="24"/>
          <w:szCs w:val="24"/>
          <w:shd w:val="clear" w:color="auto" w:fill="FFFFFF"/>
        </w:rPr>
        <w:t>Цель:</w:t>
      </w:r>
      <w:r w:rsidRPr="00887595">
        <w:rPr>
          <w:rFonts w:ascii="Times New Roman" w:eastAsia="Calibri" w:hAnsi="Times New Roman" w:cs="Times New Roman"/>
          <w:color w:val="000000"/>
          <w:sz w:val="24"/>
          <w:szCs w:val="24"/>
          <w:shd w:val="clear" w:color="auto" w:fill="FFFFFF"/>
        </w:rPr>
        <w:t xml:space="preserve"> </w:t>
      </w:r>
      <w:r w:rsidRPr="00887595">
        <w:rPr>
          <w:rFonts w:ascii="Times New Roman" w:eastAsia="Times New Roman" w:hAnsi="Times New Roman" w:cs="Times New Roman"/>
          <w:color w:val="000000"/>
          <w:sz w:val="24"/>
          <w:szCs w:val="24"/>
        </w:rPr>
        <w:t xml:space="preserve">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r w:rsidRPr="00887595">
        <w:rPr>
          <w:rFonts w:ascii="Times New Roman" w:eastAsia="Calibri" w:hAnsi="Times New Roman" w:cs="Times New Roman"/>
          <w:color w:val="000000"/>
          <w:sz w:val="24"/>
          <w:szCs w:val="24"/>
          <w:shd w:val="clear" w:color="auto" w:fill="FFFFFF"/>
        </w:rPr>
        <w:t>создание благоприятных условий для полноценного проживания ребенком дошкольного детства, формирование основ базовой культуры личности, вс</w:t>
      </w:r>
      <w:r w:rsidR="009E3A42" w:rsidRPr="00887595">
        <w:rPr>
          <w:rFonts w:ascii="Times New Roman" w:eastAsia="Calibri" w:hAnsi="Times New Roman" w:cs="Times New Roman"/>
          <w:color w:val="000000"/>
          <w:sz w:val="24"/>
          <w:szCs w:val="24"/>
          <w:shd w:val="clear" w:color="auto" w:fill="FFFFFF"/>
        </w:rPr>
        <w:t xml:space="preserve">естороннее развитие психических                   </w:t>
      </w:r>
      <w:r w:rsidRPr="00887595">
        <w:rPr>
          <w:rFonts w:ascii="Times New Roman" w:eastAsia="Calibri" w:hAnsi="Times New Roman" w:cs="Times New Roman"/>
          <w:color w:val="000000"/>
          <w:sz w:val="24"/>
          <w:szCs w:val="24"/>
          <w:shd w:val="clear" w:color="auto" w:fill="FFFFFF"/>
        </w:rPr>
        <w:t>и физических качеств в соот</w:t>
      </w:r>
      <w:r w:rsidR="009E3A42" w:rsidRPr="00887595">
        <w:rPr>
          <w:rFonts w:ascii="Times New Roman" w:eastAsia="Calibri" w:hAnsi="Times New Roman" w:cs="Times New Roman"/>
          <w:color w:val="000000"/>
          <w:sz w:val="24"/>
          <w:szCs w:val="24"/>
          <w:shd w:val="clear" w:color="auto" w:fill="FFFFFF"/>
        </w:rPr>
        <w:t xml:space="preserve">ветствии </w:t>
      </w:r>
      <w:r w:rsidRPr="00887595">
        <w:rPr>
          <w:rFonts w:ascii="Times New Roman" w:eastAsia="Calibri" w:hAnsi="Times New Roman" w:cs="Times New Roman"/>
          <w:color w:val="000000"/>
          <w:sz w:val="24"/>
          <w:szCs w:val="24"/>
          <w:shd w:val="clear" w:color="auto" w:fill="FFFFFF"/>
        </w:rPr>
        <w:t>с возрастными и индивидуальными особенностями, подготовки к ж</w:t>
      </w:r>
      <w:r w:rsidR="009E3A42" w:rsidRPr="00887595">
        <w:rPr>
          <w:rFonts w:ascii="Times New Roman" w:eastAsia="Calibri" w:hAnsi="Times New Roman" w:cs="Times New Roman"/>
          <w:color w:val="000000"/>
          <w:sz w:val="24"/>
          <w:szCs w:val="24"/>
          <w:shd w:val="clear" w:color="auto" w:fill="FFFFFF"/>
        </w:rPr>
        <w:t xml:space="preserve">изни </w:t>
      </w:r>
      <w:r w:rsidRPr="00887595">
        <w:rPr>
          <w:rFonts w:ascii="Times New Roman" w:eastAsia="Calibri" w:hAnsi="Times New Roman" w:cs="Times New Roman"/>
          <w:color w:val="000000"/>
          <w:sz w:val="24"/>
          <w:szCs w:val="24"/>
          <w:shd w:val="clear" w:color="auto" w:fill="FFFFFF"/>
        </w:rPr>
        <w:t>в обществе, к обучению в школе, обеспечение безопасности жизнедеятельности дошкольника.</w:t>
      </w:r>
    </w:p>
    <w:p w:rsidR="00A420CE" w:rsidRPr="00887595" w:rsidRDefault="00A420CE" w:rsidP="00A420CE">
      <w:pPr>
        <w:tabs>
          <w:tab w:val="left" w:pos="567"/>
          <w:tab w:val="left" w:pos="993"/>
          <w:tab w:val="left" w:pos="5040"/>
        </w:tabs>
        <w:spacing w:after="0" w:line="240" w:lineRule="auto"/>
        <w:ind w:firstLine="709"/>
        <w:jc w:val="both"/>
        <w:rPr>
          <w:rFonts w:ascii="Times New Roman" w:eastAsia="Calibri" w:hAnsi="Times New Roman" w:cs="Times New Roman"/>
          <w:b/>
          <w:color w:val="000000"/>
          <w:sz w:val="24"/>
          <w:szCs w:val="24"/>
          <w:highlight w:val="yellow"/>
          <w:shd w:val="clear" w:color="auto" w:fill="FFFFFF"/>
        </w:rPr>
      </w:pPr>
      <w:r w:rsidRPr="00887595">
        <w:rPr>
          <w:rFonts w:ascii="Times New Roman" w:eastAsia="Calibri" w:hAnsi="Times New Roman" w:cs="Times New Roman"/>
          <w:b/>
          <w:color w:val="000000"/>
          <w:sz w:val="24"/>
          <w:szCs w:val="24"/>
          <w:shd w:val="clear" w:color="auto" w:fill="FFFFFF"/>
        </w:rPr>
        <w:t>Задачи:</w:t>
      </w:r>
    </w:p>
    <w:p w:rsidR="00A420CE" w:rsidRPr="00887595" w:rsidRDefault="00A420CE" w:rsidP="00A420CE">
      <w:pPr>
        <w:spacing w:after="0" w:line="240" w:lineRule="auto"/>
        <w:jc w:val="both"/>
        <w:rPr>
          <w:rFonts w:ascii="Times New Roman" w:eastAsia="Times New Roman" w:hAnsi="Times New Roman" w:cs="Times New Roman"/>
          <w:b/>
          <w:sz w:val="24"/>
          <w:szCs w:val="24"/>
          <w:lang w:eastAsia="ru-RU"/>
        </w:rPr>
      </w:pPr>
    </w:p>
    <w:p w:rsidR="00A420CE" w:rsidRPr="00887595" w:rsidRDefault="00A420CE" w:rsidP="00A420CE">
      <w:pPr>
        <w:tabs>
          <w:tab w:val="left" w:pos="567"/>
          <w:tab w:val="left" w:pos="993"/>
          <w:tab w:val="left" w:pos="5040"/>
        </w:tabs>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87595">
        <w:rPr>
          <w:rFonts w:ascii="Times New Roman" w:eastAsia="Times New Roman" w:hAnsi="Times New Roman" w:cs="Times New Roman"/>
          <w:color w:val="000000"/>
          <w:sz w:val="24"/>
          <w:szCs w:val="24"/>
          <w:shd w:val="clear" w:color="auto" w:fill="FFFFFF"/>
          <w:lang w:eastAsia="ru-RU"/>
        </w:rPr>
        <w:t xml:space="preserve">1. Совершенствовать работу по развитию элементарных математических представлений дошкольников через использование игровых технологий                          </w:t>
      </w:r>
      <w:r w:rsidR="009E3A42" w:rsidRPr="00887595">
        <w:rPr>
          <w:rFonts w:ascii="Times New Roman" w:eastAsia="Times New Roman" w:hAnsi="Times New Roman" w:cs="Times New Roman"/>
          <w:color w:val="000000"/>
          <w:sz w:val="24"/>
          <w:szCs w:val="24"/>
          <w:shd w:val="clear" w:color="auto" w:fill="FFFFFF"/>
          <w:lang w:eastAsia="ru-RU"/>
        </w:rPr>
        <w:t xml:space="preserve">              </w:t>
      </w:r>
      <w:r w:rsidR="007D031A">
        <w:rPr>
          <w:rFonts w:ascii="Times New Roman" w:eastAsia="Times New Roman" w:hAnsi="Times New Roman" w:cs="Times New Roman"/>
          <w:color w:val="000000"/>
          <w:sz w:val="24"/>
          <w:szCs w:val="24"/>
          <w:shd w:val="clear" w:color="auto" w:fill="FFFFFF"/>
          <w:lang w:eastAsia="ru-RU"/>
        </w:rPr>
        <w:t xml:space="preserve">                                      </w:t>
      </w:r>
      <w:r w:rsidR="009E3A42" w:rsidRPr="00887595">
        <w:rPr>
          <w:rFonts w:ascii="Times New Roman" w:eastAsia="Times New Roman" w:hAnsi="Times New Roman" w:cs="Times New Roman"/>
          <w:color w:val="000000"/>
          <w:sz w:val="24"/>
          <w:szCs w:val="24"/>
          <w:shd w:val="clear" w:color="auto" w:fill="FFFFFF"/>
          <w:lang w:eastAsia="ru-RU"/>
        </w:rPr>
        <w:t xml:space="preserve">     </w:t>
      </w:r>
      <w:r w:rsidRPr="00887595">
        <w:rPr>
          <w:rFonts w:ascii="Times New Roman" w:eastAsia="Times New Roman" w:hAnsi="Times New Roman" w:cs="Times New Roman"/>
          <w:color w:val="000000"/>
          <w:sz w:val="24"/>
          <w:szCs w:val="24"/>
          <w:shd w:val="clear" w:color="auto" w:fill="FFFFFF"/>
          <w:lang w:eastAsia="ru-RU"/>
        </w:rPr>
        <w:t xml:space="preserve"> в образовательном процессе и самостоятельной деятельности детей. </w:t>
      </w:r>
    </w:p>
    <w:p w:rsidR="00A420CE" w:rsidRPr="00887595" w:rsidRDefault="00A420CE" w:rsidP="00A420CE">
      <w:pPr>
        <w:tabs>
          <w:tab w:val="left" w:pos="567"/>
          <w:tab w:val="left" w:pos="993"/>
          <w:tab w:val="left" w:pos="5040"/>
        </w:tabs>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87595">
        <w:rPr>
          <w:rFonts w:ascii="Times New Roman" w:eastAsia="Times New Roman" w:hAnsi="Times New Roman" w:cs="Times New Roman"/>
          <w:color w:val="000000"/>
          <w:sz w:val="24"/>
          <w:szCs w:val="24"/>
          <w:shd w:val="clear" w:color="auto" w:fill="FFFFFF"/>
          <w:lang w:eastAsia="ru-RU"/>
        </w:rPr>
        <w:t xml:space="preserve">2. Продолжать работу по совершенствованию условий для воспитания                   </w:t>
      </w:r>
      <w:r w:rsidR="009E3A42" w:rsidRPr="00887595">
        <w:rPr>
          <w:rFonts w:ascii="Times New Roman" w:eastAsia="Times New Roman" w:hAnsi="Times New Roman" w:cs="Times New Roman"/>
          <w:color w:val="000000"/>
          <w:sz w:val="24"/>
          <w:szCs w:val="24"/>
          <w:shd w:val="clear" w:color="auto" w:fill="FFFFFF"/>
          <w:lang w:eastAsia="ru-RU"/>
        </w:rPr>
        <w:t xml:space="preserve">                     </w:t>
      </w:r>
      <w:r w:rsidRPr="00887595">
        <w:rPr>
          <w:rFonts w:ascii="Times New Roman" w:eastAsia="Times New Roman" w:hAnsi="Times New Roman" w:cs="Times New Roman"/>
          <w:color w:val="000000"/>
          <w:sz w:val="24"/>
          <w:szCs w:val="24"/>
          <w:shd w:val="clear" w:color="auto" w:fill="FFFFFF"/>
          <w:lang w:eastAsia="ru-RU"/>
        </w:rPr>
        <w:t xml:space="preserve"> у детей дошкольного возраста начал патриотизма и гражданственности в соответствии с их возрастными особенностями, формированию гражданственно – патриотического отношения и </w:t>
      </w:r>
      <w:r w:rsidRPr="00887595">
        <w:rPr>
          <w:rFonts w:ascii="Times New Roman" w:eastAsia="Times New Roman" w:hAnsi="Times New Roman" w:cs="Times New Roman"/>
          <w:color w:val="000000"/>
          <w:sz w:val="24"/>
          <w:szCs w:val="24"/>
          <w:shd w:val="clear" w:color="auto" w:fill="FFFFFF"/>
          <w:lang w:eastAsia="ru-RU"/>
        </w:rPr>
        <w:lastRenderedPageBreak/>
        <w:t xml:space="preserve">чувства сопричастности к семье, городу, стране, природе родного </w:t>
      </w:r>
      <w:r w:rsidR="00CE583A" w:rsidRPr="00887595">
        <w:rPr>
          <w:rFonts w:ascii="Times New Roman" w:eastAsia="Times New Roman" w:hAnsi="Times New Roman" w:cs="Times New Roman"/>
          <w:color w:val="000000"/>
          <w:sz w:val="24"/>
          <w:szCs w:val="24"/>
          <w:shd w:val="clear" w:color="auto" w:fill="FFFFFF"/>
          <w:lang w:eastAsia="ru-RU"/>
        </w:rPr>
        <w:t xml:space="preserve">края,  </w:t>
      </w:r>
      <w:r w:rsidR="009E3A42" w:rsidRPr="00887595">
        <w:rPr>
          <w:rFonts w:ascii="Times New Roman" w:eastAsia="Times New Roman" w:hAnsi="Times New Roman" w:cs="Times New Roman"/>
          <w:color w:val="000000"/>
          <w:sz w:val="24"/>
          <w:szCs w:val="24"/>
          <w:shd w:val="clear" w:color="auto" w:fill="FFFFFF"/>
          <w:lang w:eastAsia="ru-RU"/>
        </w:rPr>
        <w:t xml:space="preserve">      </w:t>
      </w:r>
      <w:r w:rsidR="007D031A">
        <w:rPr>
          <w:rFonts w:ascii="Times New Roman" w:eastAsia="Times New Roman" w:hAnsi="Times New Roman" w:cs="Times New Roman"/>
          <w:color w:val="000000"/>
          <w:sz w:val="24"/>
          <w:szCs w:val="24"/>
          <w:shd w:val="clear" w:color="auto" w:fill="FFFFFF"/>
          <w:lang w:eastAsia="ru-RU"/>
        </w:rPr>
        <w:t xml:space="preserve">                                     </w:t>
      </w:r>
      <w:r w:rsidR="009E3A42" w:rsidRPr="00887595">
        <w:rPr>
          <w:rFonts w:ascii="Times New Roman" w:eastAsia="Times New Roman" w:hAnsi="Times New Roman" w:cs="Times New Roman"/>
          <w:color w:val="000000"/>
          <w:sz w:val="24"/>
          <w:szCs w:val="24"/>
          <w:shd w:val="clear" w:color="auto" w:fill="FFFFFF"/>
          <w:lang w:eastAsia="ru-RU"/>
        </w:rPr>
        <w:t xml:space="preserve">               </w:t>
      </w:r>
      <w:r w:rsidRPr="00887595">
        <w:rPr>
          <w:rFonts w:ascii="Times New Roman" w:eastAsia="Times New Roman" w:hAnsi="Times New Roman" w:cs="Times New Roman"/>
          <w:color w:val="000000"/>
          <w:sz w:val="24"/>
          <w:szCs w:val="24"/>
          <w:shd w:val="clear" w:color="auto" w:fill="FFFFFF"/>
          <w:lang w:eastAsia="ru-RU"/>
        </w:rPr>
        <w:t>к культурному наследию своего народа.</w:t>
      </w:r>
    </w:p>
    <w:p w:rsidR="00A420CE" w:rsidRPr="00887595" w:rsidRDefault="00A420CE" w:rsidP="00A420CE">
      <w:pPr>
        <w:jc w:val="both"/>
        <w:rPr>
          <w:rFonts w:ascii="Times New Roman" w:hAnsi="Times New Roman" w:cs="Times New Roman"/>
          <w:sz w:val="24"/>
          <w:szCs w:val="24"/>
        </w:rPr>
      </w:pPr>
    </w:p>
    <w:p w:rsidR="008B6B9D" w:rsidRPr="00887595" w:rsidRDefault="008B6B9D" w:rsidP="008B6B9D">
      <w:pPr>
        <w:spacing w:after="0"/>
        <w:rPr>
          <w:rFonts w:ascii="Times New Roman" w:eastAsia="Times New Roman" w:hAnsi="Times New Roman" w:cs="Times New Roman"/>
          <w:b/>
          <w:bCs/>
          <w:color w:val="000000"/>
          <w:sz w:val="24"/>
          <w:szCs w:val="24"/>
          <w:highlight w:val="yellow"/>
        </w:rPr>
      </w:pPr>
    </w:p>
    <w:p w:rsidR="00A430FC" w:rsidRPr="00887595" w:rsidRDefault="00A430FC" w:rsidP="00CB4298">
      <w:pPr>
        <w:pStyle w:val="a8"/>
        <w:ind w:firstLine="709"/>
        <w:jc w:val="both"/>
        <w:rPr>
          <w:rFonts w:ascii="Times New Roman" w:hAnsi="Times New Roman" w:cs="Times New Roman"/>
          <w:sz w:val="24"/>
          <w:szCs w:val="24"/>
        </w:rPr>
      </w:pPr>
    </w:p>
    <w:p w:rsidR="00A430FC" w:rsidRPr="00887595" w:rsidRDefault="00A430FC" w:rsidP="00CB4298">
      <w:pPr>
        <w:pStyle w:val="a8"/>
        <w:ind w:firstLine="709"/>
        <w:jc w:val="both"/>
        <w:rPr>
          <w:rFonts w:ascii="Times New Roman" w:hAnsi="Times New Roman" w:cs="Times New Roman"/>
          <w:sz w:val="24"/>
          <w:szCs w:val="24"/>
        </w:rPr>
      </w:pPr>
    </w:p>
    <w:p w:rsidR="00A2240A" w:rsidRPr="00887595" w:rsidRDefault="008B6B9D" w:rsidP="00CB4298">
      <w:pPr>
        <w:pStyle w:val="a8"/>
        <w:ind w:firstLine="709"/>
        <w:jc w:val="both"/>
        <w:rPr>
          <w:rFonts w:ascii="Times New Roman" w:hAnsi="Times New Roman" w:cs="Times New Roman"/>
          <w:sz w:val="24"/>
          <w:szCs w:val="24"/>
        </w:rPr>
      </w:pPr>
      <w:r w:rsidRPr="00887595">
        <w:rPr>
          <w:rFonts w:ascii="Times New Roman" w:hAnsi="Times New Roman" w:cs="Times New Roman"/>
          <w:sz w:val="24"/>
          <w:szCs w:val="24"/>
        </w:rPr>
        <w:t>Заведующий                                                                                  З.А. Сайдулаева</w:t>
      </w:r>
    </w:p>
    <w:sectPr w:rsidR="00A2240A" w:rsidRPr="00887595" w:rsidSect="00657C79">
      <w:headerReference w:type="default" r:id="rId9"/>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BBD" w:rsidRDefault="00D14BBD" w:rsidP="009E37BA">
      <w:pPr>
        <w:spacing w:after="0" w:line="240" w:lineRule="auto"/>
      </w:pPr>
      <w:r>
        <w:separator/>
      </w:r>
    </w:p>
  </w:endnote>
  <w:endnote w:type="continuationSeparator" w:id="0">
    <w:p w:rsidR="00D14BBD" w:rsidRDefault="00D14BBD" w:rsidP="009E3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BBD" w:rsidRDefault="00D14BBD" w:rsidP="009E37BA">
      <w:pPr>
        <w:spacing w:after="0" w:line="240" w:lineRule="auto"/>
      </w:pPr>
      <w:r>
        <w:separator/>
      </w:r>
    </w:p>
  </w:footnote>
  <w:footnote w:type="continuationSeparator" w:id="0">
    <w:p w:rsidR="00D14BBD" w:rsidRDefault="00D14BBD" w:rsidP="009E37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86743"/>
      <w:docPartObj>
        <w:docPartGallery w:val="Page Numbers (Top of Page)"/>
        <w:docPartUnique/>
      </w:docPartObj>
    </w:sdtPr>
    <w:sdtEndPr/>
    <w:sdtContent>
      <w:p w:rsidR="003F2B43" w:rsidRDefault="003F2B43">
        <w:pPr>
          <w:pStyle w:val="aa"/>
          <w:jc w:val="center"/>
        </w:pPr>
        <w:r>
          <w:rPr>
            <w:noProof/>
          </w:rPr>
          <w:fldChar w:fldCharType="begin"/>
        </w:r>
        <w:r>
          <w:rPr>
            <w:noProof/>
          </w:rPr>
          <w:instrText xml:space="preserve"> PAGE   \* MERGEFORMAT </w:instrText>
        </w:r>
        <w:r>
          <w:rPr>
            <w:noProof/>
          </w:rPr>
          <w:fldChar w:fldCharType="separate"/>
        </w:r>
        <w:r w:rsidR="00657C79">
          <w:rPr>
            <w:noProof/>
          </w:rPr>
          <w:t>2</w:t>
        </w:r>
        <w:r>
          <w:rPr>
            <w:noProof/>
          </w:rPr>
          <w:fldChar w:fldCharType="end"/>
        </w:r>
      </w:p>
    </w:sdtContent>
  </w:sdt>
  <w:p w:rsidR="003F2B43" w:rsidRDefault="003F2B4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B6E7A"/>
    <w:multiLevelType w:val="multilevel"/>
    <w:tmpl w:val="41388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B22F8"/>
    <w:multiLevelType w:val="hybridMultilevel"/>
    <w:tmpl w:val="6A140BE2"/>
    <w:lvl w:ilvl="0" w:tplc="543CF7C4">
      <w:numFmt w:val="bullet"/>
      <w:lvlText w:val="-"/>
      <w:lvlJc w:val="left"/>
      <w:pPr>
        <w:ind w:left="42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5ECCBCC">
      <w:numFmt w:val="bullet"/>
      <w:lvlText w:val="•"/>
      <w:lvlJc w:val="left"/>
      <w:pPr>
        <w:ind w:left="1212" w:hanging="140"/>
      </w:pPr>
      <w:rPr>
        <w:rFonts w:hint="default"/>
        <w:lang w:val="ru-RU" w:eastAsia="en-US" w:bidi="ar-SA"/>
      </w:rPr>
    </w:lvl>
    <w:lvl w:ilvl="2" w:tplc="0A4EAAD4">
      <w:numFmt w:val="bullet"/>
      <w:lvlText w:val="•"/>
      <w:lvlJc w:val="left"/>
      <w:pPr>
        <w:ind w:left="1996" w:hanging="140"/>
      </w:pPr>
      <w:rPr>
        <w:rFonts w:hint="default"/>
        <w:lang w:val="ru-RU" w:eastAsia="en-US" w:bidi="ar-SA"/>
      </w:rPr>
    </w:lvl>
    <w:lvl w:ilvl="3" w:tplc="1DFEEA64">
      <w:numFmt w:val="bullet"/>
      <w:lvlText w:val="•"/>
      <w:lvlJc w:val="left"/>
      <w:pPr>
        <w:ind w:left="2780" w:hanging="140"/>
      </w:pPr>
      <w:rPr>
        <w:rFonts w:hint="default"/>
        <w:lang w:val="ru-RU" w:eastAsia="en-US" w:bidi="ar-SA"/>
      </w:rPr>
    </w:lvl>
    <w:lvl w:ilvl="4" w:tplc="84121C46">
      <w:numFmt w:val="bullet"/>
      <w:lvlText w:val="•"/>
      <w:lvlJc w:val="left"/>
      <w:pPr>
        <w:ind w:left="3565" w:hanging="140"/>
      </w:pPr>
      <w:rPr>
        <w:rFonts w:hint="default"/>
        <w:lang w:val="ru-RU" w:eastAsia="en-US" w:bidi="ar-SA"/>
      </w:rPr>
    </w:lvl>
    <w:lvl w:ilvl="5" w:tplc="06B6D08A">
      <w:numFmt w:val="bullet"/>
      <w:lvlText w:val="•"/>
      <w:lvlJc w:val="left"/>
      <w:pPr>
        <w:ind w:left="4349" w:hanging="140"/>
      </w:pPr>
      <w:rPr>
        <w:rFonts w:hint="default"/>
        <w:lang w:val="ru-RU" w:eastAsia="en-US" w:bidi="ar-SA"/>
      </w:rPr>
    </w:lvl>
    <w:lvl w:ilvl="6" w:tplc="E8025130">
      <w:numFmt w:val="bullet"/>
      <w:lvlText w:val="•"/>
      <w:lvlJc w:val="left"/>
      <w:pPr>
        <w:ind w:left="5133" w:hanging="140"/>
      </w:pPr>
      <w:rPr>
        <w:rFonts w:hint="default"/>
        <w:lang w:val="ru-RU" w:eastAsia="en-US" w:bidi="ar-SA"/>
      </w:rPr>
    </w:lvl>
    <w:lvl w:ilvl="7" w:tplc="F658455A">
      <w:numFmt w:val="bullet"/>
      <w:lvlText w:val="•"/>
      <w:lvlJc w:val="left"/>
      <w:pPr>
        <w:ind w:left="5918" w:hanging="140"/>
      </w:pPr>
      <w:rPr>
        <w:rFonts w:hint="default"/>
        <w:lang w:val="ru-RU" w:eastAsia="en-US" w:bidi="ar-SA"/>
      </w:rPr>
    </w:lvl>
    <w:lvl w:ilvl="8" w:tplc="DC90FC48">
      <w:numFmt w:val="bullet"/>
      <w:lvlText w:val="•"/>
      <w:lvlJc w:val="left"/>
      <w:pPr>
        <w:ind w:left="6702" w:hanging="140"/>
      </w:pPr>
      <w:rPr>
        <w:rFonts w:hint="default"/>
        <w:lang w:val="ru-RU" w:eastAsia="en-US" w:bidi="ar-SA"/>
      </w:rPr>
    </w:lvl>
  </w:abstractNum>
  <w:abstractNum w:abstractNumId="2" w15:restartNumberingAfterBreak="0">
    <w:nsid w:val="08817075"/>
    <w:multiLevelType w:val="hybridMultilevel"/>
    <w:tmpl w:val="5BB0EEA0"/>
    <w:lvl w:ilvl="0" w:tplc="6D0867CC">
      <w:start w:val="1"/>
      <w:numFmt w:val="decimal"/>
      <w:lvlText w:val="%1."/>
      <w:lvlJc w:val="left"/>
      <w:pPr>
        <w:ind w:left="1324" w:hanging="6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0F3002"/>
    <w:multiLevelType w:val="multilevel"/>
    <w:tmpl w:val="F1A4A160"/>
    <w:lvl w:ilvl="0">
      <w:start w:val="1"/>
      <w:numFmt w:val="decimal"/>
      <w:lvlText w:val="%1."/>
      <w:lvlJc w:val="left"/>
      <w:pPr>
        <w:ind w:left="720" w:hanging="360"/>
      </w:pPr>
      <w:rPr>
        <w:rFonts w:hint="default"/>
      </w:rPr>
    </w:lvl>
    <w:lvl w:ilvl="1">
      <w:start w:val="4"/>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4" w15:restartNumberingAfterBreak="0">
    <w:nsid w:val="117D1E99"/>
    <w:multiLevelType w:val="hybridMultilevel"/>
    <w:tmpl w:val="AAE2258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CB3C71"/>
    <w:multiLevelType w:val="hybridMultilevel"/>
    <w:tmpl w:val="0CB4A5D2"/>
    <w:lvl w:ilvl="0" w:tplc="3DC4D1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BB18DC"/>
    <w:multiLevelType w:val="hybridMultilevel"/>
    <w:tmpl w:val="AB009E80"/>
    <w:lvl w:ilvl="0" w:tplc="0FFA4288">
      <w:start w:val="1"/>
      <w:numFmt w:val="decimal"/>
      <w:lvlText w:val="%1."/>
      <w:lvlJc w:val="left"/>
      <w:pPr>
        <w:ind w:left="1290" w:hanging="439"/>
      </w:pPr>
      <w:rPr>
        <w:rFonts w:hint="default"/>
        <w:spacing w:val="0"/>
        <w:w w:val="100"/>
        <w:lang w:val="ru-RU" w:eastAsia="en-US" w:bidi="ar-SA"/>
      </w:rPr>
    </w:lvl>
    <w:lvl w:ilvl="1" w:tplc="F1141CCA">
      <w:numFmt w:val="bullet"/>
      <w:lvlText w:val="•"/>
      <w:lvlJc w:val="left"/>
      <w:pPr>
        <w:ind w:left="2049" w:hanging="439"/>
      </w:pPr>
      <w:rPr>
        <w:rFonts w:hint="default"/>
        <w:lang w:val="ru-RU" w:eastAsia="en-US" w:bidi="ar-SA"/>
      </w:rPr>
    </w:lvl>
    <w:lvl w:ilvl="2" w:tplc="CC2689AE">
      <w:numFmt w:val="bullet"/>
      <w:lvlText w:val="•"/>
      <w:lvlJc w:val="left"/>
      <w:pPr>
        <w:ind w:left="2813" w:hanging="439"/>
      </w:pPr>
      <w:rPr>
        <w:rFonts w:hint="default"/>
        <w:lang w:val="ru-RU" w:eastAsia="en-US" w:bidi="ar-SA"/>
      </w:rPr>
    </w:lvl>
    <w:lvl w:ilvl="3" w:tplc="5B9A94FC">
      <w:numFmt w:val="bullet"/>
      <w:lvlText w:val="•"/>
      <w:lvlJc w:val="left"/>
      <w:pPr>
        <w:ind w:left="3577" w:hanging="439"/>
      </w:pPr>
      <w:rPr>
        <w:rFonts w:hint="default"/>
        <w:lang w:val="ru-RU" w:eastAsia="en-US" w:bidi="ar-SA"/>
      </w:rPr>
    </w:lvl>
    <w:lvl w:ilvl="4" w:tplc="1CFE9944">
      <w:numFmt w:val="bullet"/>
      <w:lvlText w:val="•"/>
      <w:lvlJc w:val="left"/>
      <w:pPr>
        <w:ind w:left="4342" w:hanging="439"/>
      </w:pPr>
      <w:rPr>
        <w:rFonts w:hint="default"/>
        <w:lang w:val="ru-RU" w:eastAsia="en-US" w:bidi="ar-SA"/>
      </w:rPr>
    </w:lvl>
    <w:lvl w:ilvl="5" w:tplc="30D26E36">
      <w:numFmt w:val="bullet"/>
      <w:lvlText w:val="•"/>
      <w:lvlJc w:val="left"/>
      <w:pPr>
        <w:ind w:left="5106" w:hanging="439"/>
      </w:pPr>
      <w:rPr>
        <w:rFonts w:hint="default"/>
        <w:lang w:val="ru-RU" w:eastAsia="en-US" w:bidi="ar-SA"/>
      </w:rPr>
    </w:lvl>
    <w:lvl w:ilvl="6" w:tplc="8D987622">
      <w:numFmt w:val="bullet"/>
      <w:lvlText w:val="•"/>
      <w:lvlJc w:val="left"/>
      <w:pPr>
        <w:ind w:left="5870" w:hanging="439"/>
      </w:pPr>
      <w:rPr>
        <w:rFonts w:hint="default"/>
        <w:lang w:val="ru-RU" w:eastAsia="en-US" w:bidi="ar-SA"/>
      </w:rPr>
    </w:lvl>
    <w:lvl w:ilvl="7" w:tplc="5F84B3A2">
      <w:numFmt w:val="bullet"/>
      <w:lvlText w:val="•"/>
      <w:lvlJc w:val="left"/>
      <w:pPr>
        <w:ind w:left="6635" w:hanging="439"/>
      </w:pPr>
      <w:rPr>
        <w:rFonts w:hint="default"/>
        <w:lang w:val="ru-RU" w:eastAsia="en-US" w:bidi="ar-SA"/>
      </w:rPr>
    </w:lvl>
    <w:lvl w:ilvl="8" w:tplc="00342EF4">
      <w:numFmt w:val="bullet"/>
      <w:lvlText w:val="•"/>
      <w:lvlJc w:val="left"/>
      <w:pPr>
        <w:ind w:left="7399" w:hanging="439"/>
      </w:pPr>
      <w:rPr>
        <w:rFonts w:hint="default"/>
        <w:lang w:val="ru-RU" w:eastAsia="en-US" w:bidi="ar-SA"/>
      </w:rPr>
    </w:lvl>
  </w:abstractNum>
  <w:abstractNum w:abstractNumId="7" w15:restartNumberingAfterBreak="0">
    <w:nsid w:val="1CFB0C4A"/>
    <w:multiLevelType w:val="hybridMultilevel"/>
    <w:tmpl w:val="9E0CDB4E"/>
    <w:lvl w:ilvl="0" w:tplc="D868AEC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571EA2"/>
    <w:multiLevelType w:val="hybridMultilevel"/>
    <w:tmpl w:val="E99CA4BE"/>
    <w:lvl w:ilvl="0" w:tplc="D868AECE">
      <w:start w:val="1"/>
      <w:numFmt w:val="decimal"/>
      <w:lvlText w:val="%1."/>
      <w:lvlJc w:val="left"/>
      <w:pPr>
        <w:ind w:left="795" w:hanging="360"/>
      </w:pPr>
      <w:rPr>
        <w:rFont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23B50B0D"/>
    <w:multiLevelType w:val="hybridMultilevel"/>
    <w:tmpl w:val="26C2495C"/>
    <w:lvl w:ilvl="0" w:tplc="3DC4D1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7687E52"/>
    <w:multiLevelType w:val="multilevel"/>
    <w:tmpl w:val="A606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97616F"/>
    <w:multiLevelType w:val="multilevel"/>
    <w:tmpl w:val="4C2A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762456"/>
    <w:multiLevelType w:val="hybridMultilevel"/>
    <w:tmpl w:val="96B07270"/>
    <w:lvl w:ilvl="0" w:tplc="0419000F">
      <w:start w:val="1"/>
      <w:numFmt w:val="decimal"/>
      <w:lvlText w:val="%1."/>
      <w:lvlJc w:val="left"/>
      <w:pPr>
        <w:ind w:left="795" w:hanging="360"/>
      </w:pPr>
      <w:rPr>
        <w:rFont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15:restartNumberingAfterBreak="0">
    <w:nsid w:val="2E762CD3"/>
    <w:multiLevelType w:val="hybridMultilevel"/>
    <w:tmpl w:val="0BE00A3C"/>
    <w:lvl w:ilvl="0" w:tplc="3DC4D12C">
      <w:start w:val="1"/>
      <w:numFmt w:val="decimal"/>
      <w:lvlText w:val="%1."/>
      <w:lvlJc w:val="left"/>
      <w:pPr>
        <w:ind w:left="1515" w:hanging="360"/>
      </w:pPr>
      <w:rPr>
        <w:rFont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4" w15:restartNumberingAfterBreak="0">
    <w:nsid w:val="32116D99"/>
    <w:multiLevelType w:val="multilevel"/>
    <w:tmpl w:val="47FAD60A"/>
    <w:lvl w:ilvl="0">
      <w:start w:val="1"/>
      <w:numFmt w:val="decimal"/>
      <w:lvlText w:val="%1."/>
      <w:lvlJc w:val="left"/>
      <w:pPr>
        <w:tabs>
          <w:tab w:val="num" w:pos="720"/>
        </w:tabs>
        <w:ind w:left="720" w:hanging="360"/>
      </w:pPr>
      <w:rPr>
        <w:rFonts w:hint="default"/>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B21ED6"/>
    <w:multiLevelType w:val="hybridMultilevel"/>
    <w:tmpl w:val="C8D64C5E"/>
    <w:lvl w:ilvl="0" w:tplc="3DC4D12C">
      <w:start w:val="1"/>
      <w:numFmt w:val="decimal"/>
      <w:lvlText w:val="%1."/>
      <w:lvlJc w:val="left"/>
      <w:pPr>
        <w:ind w:left="795" w:hanging="360"/>
      </w:pPr>
      <w:rPr>
        <w:rFont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15:restartNumberingAfterBreak="0">
    <w:nsid w:val="34137AB2"/>
    <w:multiLevelType w:val="hybridMultilevel"/>
    <w:tmpl w:val="8160B7B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816591E"/>
    <w:multiLevelType w:val="hybridMultilevel"/>
    <w:tmpl w:val="044C10BE"/>
    <w:lvl w:ilvl="0" w:tplc="04190011">
      <w:start w:val="1"/>
      <w:numFmt w:val="decimal"/>
      <w:lvlText w:val="%1)"/>
      <w:lvlJc w:val="left"/>
      <w:pPr>
        <w:ind w:left="928"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9E0A51"/>
    <w:multiLevelType w:val="multilevel"/>
    <w:tmpl w:val="B5946378"/>
    <w:lvl w:ilvl="0">
      <w:start w:val="1"/>
      <w:numFmt w:val="decimal"/>
      <w:lvlText w:val="%1."/>
      <w:lvlJc w:val="left"/>
      <w:pPr>
        <w:tabs>
          <w:tab w:val="num" w:pos="720"/>
        </w:tabs>
        <w:ind w:left="720" w:hanging="360"/>
      </w:pPr>
      <w:rPr>
        <w:rFonts w:hint="default"/>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954056"/>
    <w:multiLevelType w:val="hybridMultilevel"/>
    <w:tmpl w:val="8C7AB55E"/>
    <w:lvl w:ilvl="0" w:tplc="4C06D80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9954B0"/>
    <w:multiLevelType w:val="hybridMultilevel"/>
    <w:tmpl w:val="333A893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24F1F9B"/>
    <w:multiLevelType w:val="hybridMultilevel"/>
    <w:tmpl w:val="4D18E6AA"/>
    <w:lvl w:ilvl="0" w:tplc="D03C12F4">
      <w:start w:val="1"/>
      <w:numFmt w:val="decimal"/>
      <w:lvlText w:val="%1."/>
      <w:lvlJc w:val="left"/>
      <w:pPr>
        <w:ind w:left="1515" w:hanging="360"/>
      </w:pPr>
      <w:rPr>
        <w:rFonts w:hint="default"/>
        <w:b w:val="0"/>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2" w15:restartNumberingAfterBreak="0">
    <w:nsid w:val="4D3E7A98"/>
    <w:multiLevelType w:val="hybridMultilevel"/>
    <w:tmpl w:val="F26475A2"/>
    <w:lvl w:ilvl="0" w:tplc="5650B14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F3A1C6F"/>
    <w:multiLevelType w:val="multilevel"/>
    <w:tmpl w:val="F15C1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4431C8"/>
    <w:multiLevelType w:val="hybridMultilevel"/>
    <w:tmpl w:val="47D87A8A"/>
    <w:lvl w:ilvl="0" w:tplc="D024AE18">
      <w:start w:val="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6753CD"/>
    <w:multiLevelType w:val="hybridMultilevel"/>
    <w:tmpl w:val="C9160CFA"/>
    <w:lvl w:ilvl="0" w:tplc="0419000F">
      <w:start w:val="1"/>
      <w:numFmt w:val="decimal"/>
      <w:lvlText w:val="%1."/>
      <w:lvlJc w:val="left"/>
      <w:pPr>
        <w:ind w:left="1515" w:hanging="360"/>
      </w:pPr>
      <w:rPr>
        <w:rFont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6" w15:restartNumberingAfterBreak="0">
    <w:nsid w:val="5B481D3B"/>
    <w:multiLevelType w:val="hybridMultilevel"/>
    <w:tmpl w:val="0E6A5AF6"/>
    <w:lvl w:ilvl="0" w:tplc="D868AECE">
      <w:start w:val="1"/>
      <w:numFmt w:val="decimal"/>
      <w:lvlText w:val="%1."/>
      <w:lvlJc w:val="left"/>
      <w:pPr>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5D106724"/>
    <w:multiLevelType w:val="hybridMultilevel"/>
    <w:tmpl w:val="6CEE505C"/>
    <w:lvl w:ilvl="0" w:tplc="5072B5EA">
      <w:start w:val="1"/>
      <w:numFmt w:val="decimal"/>
      <w:lvlText w:val="%1."/>
      <w:lvlJc w:val="left"/>
      <w:pPr>
        <w:ind w:left="1571" w:hanging="360"/>
      </w:pPr>
      <w:rPr>
        <w:rFonts w:ascii="Times New Roman" w:eastAsiaTheme="minorHAnsi" w:hAnsi="Times New Roman"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5EDA15C3"/>
    <w:multiLevelType w:val="hybridMultilevel"/>
    <w:tmpl w:val="141CB73A"/>
    <w:lvl w:ilvl="0" w:tplc="D03C12F4">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156D1C"/>
    <w:multiLevelType w:val="hybridMultilevel"/>
    <w:tmpl w:val="DCF2D8B4"/>
    <w:lvl w:ilvl="0" w:tplc="349E1092">
      <w:start w:val="1"/>
      <w:numFmt w:val="decimal"/>
      <w:lvlText w:val="%1."/>
      <w:lvlJc w:val="left"/>
      <w:pPr>
        <w:ind w:left="1515" w:hanging="360"/>
      </w:pPr>
      <w:rPr>
        <w:rFonts w:ascii="Times New Roman" w:eastAsiaTheme="minorHAnsi" w:hAnsi="Times New Roman" w:cs="Times New Roman"/>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0" w15:restartNumberingAfterBreak="0">
    <w:nsid w:val="635041F8"/>
    <w:multiLevelType w:val="multilevel"/>
    <w:tmpl w:val="6D0CF594"/>
    <w:lvl w:ilvl="0">
      <w:start w:val="1"/>
      <w:numFmt w:val="decimal"/>
      <w:lvlText w:val="%1."/>
      <w:lvlJc w:val="left"/>
      <w:pPr>
        <w:tabs>
          <w:tab w:val="num" w:pos="720"/>
        </w:tabs>
        <w:ind w:left="720" w:hanging="360"/>
      </w:pPr>
      <w:rPr>
        <w:rFonts w:hint="default"/>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2D6829"/>
    <w:multiLevelType w:val="multilevel"/>
    <w:tmpl w:val="66F0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20426F"/>
    <w:multiLevelType w:val="hybridMultilevel"/>
    <w:tmpl w:val="9E549F02"/>
    <w:lvl w:ilvl="0" w:tplc="BC441B7C">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4C44A6"/>
    <w:multiLevelType w:val="hybridMultilevel"/>
    <w:tmpl w:val="9C18B6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51D1A61"/>
    <w:multiLevelType w:val="hybridMultilevel"/>
    <w:tmpl w:val="333A7FA8"/>
    <w:lvl w:ilvl="0" w:tplc="50FAEE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CAC1EA3"/>
    <w:multiLevelType w:val="multilevel"/>
    <w:tmpl w:val="B9FC682C"/>
    <w:lvl w:ilvl="0">
      <w:start w:val="1"/>
      <w:numFmt w:val="decimal"/>
      <w:lvlText w:val="%1."/>
      <w:lvlJc w:val="left"/>
      <w:pPr>
        <w:tabs>
          <w:tab w:val="num" w:pos="720"/>
        </w:tabs>
        <w:ind w:left="720" w:hanging="360"/>
      </w:pPr>
      <w:rPr>
        <w:rFonts w:hint="default"/>
        <w:b w:val="0"/>
        <w:i w:val="0"/>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1"/>
  </w:num>
  <w:num w:numId="3">
    <w:abstractNumId w:val="30"/>
  </w:num>
  <w:num w:numId="4">
    <w:abstractNumId w:val="7"/>
  </w:num>
  <w:num w:numId="5">
    <w:abstractNumId w:val="8"/>
  </w:num>
  <w:num w:numId="6">
    <w:abstractNumId w:val="12"/>
  </w:num>
  <w:num w:numId="7">
    <w:abstractNumId w:val="28"/>
  </w:num>
  <w:num w:numId="8">
    <w:abstractNumId w:val="21"/>
  </w:num>
  <w:num w:numId="9">
    <w:abstractNumId w:val="25"/>
  </w:num>
  <w:num w:numId="10">
    <w:abstractNumId w:val="13"/>
  </w:num>
  <w:num w:numId="11">
    <w:abstractNumId w:val="18"/>
  </w:num>
  <w:num w:numId="12">
    <w:abstractNumId w:val="20"/>
  </w:num>
  <w:num w:numId="13">
    <w:abstractNumId w:val="29"/>
  </w:num>
  <w:num w:numId="14">
    <w:abstractNumId w:val="14"/>
  </w:num>
  <w:num w:numId="15">
    <w:abstractNumId w:val="27"/>
  </w:num>
  <w:num w:numId="16">
    <w:abstractNumId w:val="19"/>
  </w:num>
  <w:num w:numId="17">
    <w:abstractNumId w:val="9"/>
  </w:num>
  <w:num w:numId="18">
    <w:abstractNumId w:val="5"/>
  </w:num>
  <w:num w:numId="19">
    <w:abstractNumId w:val="4"/>
  </w:num>
  <w:num w:numId="20">
    <w:abstractNumId w:val="24"/>
  </w:num>
  <w:num w:numId="21">
    <w:abstractNumId w:val="26"/>
  </w:num>
  <w:num w:numId="22">
    <w:abstractNumId w:val="3"/>
  </w:num>
  <w:num w:numId="23">
    <w:abstractNumId w:val="22"/>
  </w:num>
  <w:num w:numId="24">
    <w:abstractNumId w:val="35"/>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2"/>
  </w:num>
  <w:num w:numId="28">
    <w:abstractNumId w:val="34"/>
  </w:num>
  <w:num w:numId="29">
    <w:abstractNumId w:val="23"/>
  </w:num>
  <w:num w:numId="30">
    <w:abstractNumId w:val="33"/>
  </w:num>
  <w:num w:numId="31">
    <w:abstractNumId w:val="2"/>
  </w:num>
  <w:num w:numId="32">
    <w:abstractNumId w:val="6"/>
  </w:num>
  <w:num w:numId="33">
    <w:abstractNumId w:val="1"/>
  </w:num>
  <w:num w:numId="34">
    <w:abstractNumId w:val="11"/>
  </w:num>
  <w:num w:numId="35">
    <w:abstractNumId w:val="10"/>
  </w:num>
  <w:num w:numId="36">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34E7"/>
    <w:rsid w:val="0000075E"/>
    <w:rsid w:val="00002B6B"/>
    <w:rsid w:val="00007908"/>
    <w:rsid w:val="00025EF3"/>
    <w:rsid w:val="0003215A"/>
    <w:rsid w:val="00041D8B"/>
    <w:rsid w:val="000453A6"/>
    <w:rsid w:val="000523FD"/>
    <w:rsid w:val="00055AE7"/>
    <w:rsid w:val="0007284B"/>
    <w:rsid w:val="00074A6B"/>
    <w:rsid w:val="00082D3E"/>
    <w:rsid w:val="00087953"/>
    <w:rsid w:val="00092EE1"/>
    <w:rsid w:val="000A1D8C"/>
    <w:rsid w:val="000B0A05"/>
    <w:rsid w:val="000B5D09"/>
    <w:rsid w:val="000C46E9"/>
    <w:rsid w:val="000D219C"/>
    <w:rsid w:val="000E49A9"/>
    <w:rsid w:val="00131ECB"/>
    <w:rsid w:val="00133F1E"/>
    <w:rsid w:val="00135E22"/>
    <w:rsid w:val="00136AFC"/>
    <w:rsid w:val="00137A2C"/>
    <w:rsid w:val="00201D55"/>
    <w:rsid w:val="00210286"/>
    <w:rsid w:val="0023527E"/>
    <w:rsid w:val="002373A4"/>
    <w:rsid w:val="00260438"/>
    <w:rsid w:val="00261131"/>
    <w:rsid w:val="002701F0"/>
    <w:rsid w:val="00282697"/>
    <w:rsid w:val="002967DD"/>
    <w:rsid w:val="002B09CA"/>
    <w:rsid w:val="002E04F5"/>
    <w:rsid w:val="002E7F17"/>
    <w:rsid w:val="00304479"/>
    <w:rsid w:val="003154C3"/>
    <w:rsid w:val="00316C76"/>
    <w:rsid w:val="003179BB"/>
    <w:rsid w:val="00323DC6"/>
    <w:rsid w:val="00330F72"/>
    <w:rsid w:val="00360239"/>
    <w:rsid w:val="0036369C"/>
    <w:rsid w:val="00366F97"/>
    <w:rsid w:val="0038123B"/>
    <w:rsid w:val="00384685"/>
    <w:rsid w:val="00393321"/>
    <w:rsid w:val="00396DEA"/>
    <w:rsid w:val="003A6D31"/>
    <w:rsid w:val="003B6D2B"/>
    <w:rsid w:val="003D5234"/>
    <w:rsid w:val="003F2B43"/>
    <w:rsid w:val="0041730D"/>
    <w:rsid w:val="00421360"/>
    <w:rsid w:val="00453CDF"/>
    <w:rsid w:val="00495611"/>
    <w:rsid w:val="004B504F"/>
    <w:rsid w:val="004D21CA"/>
    <w:rsid w:val="004F6EDF"/>
    <w:rsid w:val="00505DFD"/>
    <w:rsid w:val="0052322C"/>
    <w:rsid w:val="00550DC3"/>
    <w:rsid w:val="005615BB"/>
    <w:rsid w:val="0056399B"/>
    <w:rsid w:val="00572ABD"/>
    <w:rsid w:val="00577347"/>
    <w:rsid w:val="00592863"/>
    <w:rsid w:val="00594244"/>
    <w:rsid w:val="005A5FC5"/>
    <w:rsid w:val="005B29C6"/>
    <w:rsid w:val="005C5DA3"/>
    <w:rsid w:val="005D6C8F"/>
    <w:rsid w:val="005F176D"/>
    <w:rsid w:val="00607303"/>
    <w:rsid w:val="00633DA5"/>
    <w:rsid w:val="006440DD"/>
    <w:rsid w:val="006552D4"/>
    <w:rsid w:val="00657C79"/>
    <w:rsid w:val="00664608"/>
    <w:rsid w:val="00675DB8"/>
    <w:rsid w:val="00684043"/>
    <w:rsid w:val="006927F8"/>
    <w:rsid w:val="00696AD3"/>
    <w:rsid w:val="006A5A55"/>
    <w:rsid w:val="006B039E"/>
    <w:rsid w:val="006C5DB8"/>
    <w:rsid w:val="006D058C"/>
    <w:rsid w:val="006D274D"/>
    <w:rsid w:val="006D4D95"/>
    <w:rsid w:val="006D7D0C"/>
    <w:rsid w:val="006E7B5E"/>
    <w:rsid w:val="006F02E7"/>
    <w:rsid w:val="0070471A"/>
    <w:rsid w:val="00716FC6"/>
    <w:rsid w:val="007205D7"/>
    <w:rsid w:val="00730262"/>
    <w:rsid w:val="007418F3"/>
    <w:rsid w:val="007455A3"/>
    <w:rsid w:val="00746371"/>
    <w:rsid w:val="00746E2F"/>
    <w:rsid w:val="00751BEA"/>
    <w:rsid w:val="00756B5D"/>
    <w:rsid w:val="00756D87"/>
    <w:rsid w:val="00761E90"/>
    <w:rsid w:val="00765807"/>
    <w:rsid w:val="0078516D"/>
    <w:rsid w:val="007B4B47"/>
    <w:rsid w:val="007D031A"/>
    <w:rsid w:val="007D6E70"/>
    <w:rsid w:val="007F2388"/>
    <w:rsid w:val="007F4428"/>
    <w:rsid w:val="00800472"/>
    <w:rsid w:val="008104DC"/>
    <w:rsid w:val="0081056F"/>
    <w:rsid w:val="008108E3"/>
    <w:rsid w:val="008138A9"/>
    <w:rsid w:val="00820609"/>
    <w:rsid w:val="00841E00"/>
    <w:rsid w:val="00841EEA"/>
    <w:rsid w:val="00842284"/>
    <w:rsid w:val="008533D2"/>
    <w:rsid w:val="00876C1C"/>
    <w:rsid w:val="008805DA"/>
    <w:rsid w:val="00887595"/>
    <w:rsid w:val="008933D3"/>
    <w:rsid w:val="00894F48"/>
    <w:rsid w:val="008B609E"/>
    <w:rsid w:val="008B6B9D"/>
    <w:rsid w:val="008F6152"/>
    <w:rsid w:val="008F6CFF"/>
    <w:rsid w:val="008F6E64"/>
    <w:rsid w:val="00900A54"/>
    <w:rsid w:val="00912AC9"/>
    <w:rsid w:val="009371A5"/>
    <w:rsid w:val="00946342"/>
    <w:rsid w:val="00946DD4"/>
    <w:rsid w:val="00953A74"/>
    <w:rsid w:val="00953DA7"/>
    <w:rsid w:val="00957843"/>
    <w:rsid w:val="00986AFC"/>
    <w:rsid w:val="009A057F"/>
    <w:rsid w:val="009A541A"/>
    <w:rsid w:val="009A63B6"/>
    <w:rsid w:val="009A7B85"/>
    <w:rsid w:val="009B535F"/>
    <w:rsid w:val="009E37BA"/>
    <w:rsid w:val="009E3A42"/>
    <w:rsid w:val="00A010D9"/>
    <w:rsid w:val="00A0684F"/>
    <w:rsid w:val="00A2240A"/>
    <w:rsid w:val="00A420CE"/>
    <w:rsid w:val="00A430FC"/>
    <w:rsid w:val="00A643EB"/>
    <w:rsid w:val="00A814E7"/>
    <w:rsid w:val="00AD0E71"/>
    <w:rsid w:val="00AD73AD"/>
    <w:rsid w:val="00AE372B"/>
    <w:rsid w:val="00AF4355"/>
    <w:rsid w:val="00AF4719"/>
    <w:rsid w:val="00AF6162"/>
    <w:rsid w:val="00B04A8C"/>
    <w:rsid w:val="00B17190"/>
    <w:rsid w:val="00B4570E"/>
    <w:rsid w:val="00B55D09"/>
    <w:rsid w:val="00B6245D"/>
    <w:rsid w:val="00B665C2"/>
    <w:rsid w:val="00B7010C"/>
    <w:rsid w:val="00B86B43"/>
    <w:rsid w:val="00B9188B"/>
    <w:rsid w:val="00BA405E"/>
    <w:rsid w:val="00BE15F2"/>
    <w:rsid w:val="00C0052C"/>
    <w:rsid w:val="00C02153"/>
    <w:rsid w:val="00C276C1"/>
    <w:rsid w:val="00C56C33"/>
    <w:rsid w:val="00C668C3"/>
    <w:rsid w:val="00C75343"/>
    <w:rsid w:val="00CA720F"/>
    <w:rsid w:val="00CA76FC"/>
    <w:rsid w:val="00CB3B71"/>
    <w:rsid w:val="00CB4298"/>
    <w:rsid w:val="00CC0310"/>
    <w:rsid w:val="00CE583A"/>
    <w:rsid w:val="00CE7BC8"/>
    <w:rsid w:val="00D0203C"/>
    <w:rsid w:val="00D11CA2"/>
    <w:rsid w:val="00D14BBD"/>
    <w:rsid w:val="00D2125E"/>
    <w:rsid w:val="00D33DB6"/>
    <w:rsid w:val="00D54FC2"/>
    <w:rsid w:val="00D62320"/>
    <w:rsid w:val="00D63D7A"/>
    <w:rsid w:val="00D669BE"/>
    <w:rsid w:val="00D72DD8"/>
    <w:rsid w:val="00DC046E"/>
    <w:rsid w:val="00DC34E7"/>
    <w:rsid w:val="00E052AA"/>
    <w:rsid w:val="00E27569"/>
    <w:rsid w:val="00E31947"/>
    <w:rsid w:val="00E63912"/>
    <w:rsid w:val="00E65B2D"/>
    <w:rsid w:val="00E77DDD"/>
    <w:rsid w:val="00E810DF"/>
    <w:rsid w:val="00E813A9"/>
    <w:rsid w:val="00E9060C"/>
    <w:rsid w:val="00EB6B0C"/>
    <w:rsid w:val="00ED74DC"/>
    <w:rsid w:val="00EE45F7"/>
    <w:rsid w:val="00EF4D52"/>
    <w:rsid w:val="00EF6C7F"/>
    <w:rsid w:val="00F13094"/>
    <w:rsid w:val="00F151C2"/>
    <w:rsid w:val="00F448DC"/>
    <w:rsid w:val="00F56056"/>
    <w:rsid w:val="00F57562"/>
    <w:rsid w:val="00F9285F"/>
    <w:rsid w:val="00F979E5"/>
    <w:rsid w:val="00FA60D5"/>
    <w:rsid w:val="00FB4A3F"/>
    <w:rsid w:val="00FC6E2D"/>
    <w:rsid w:val="00FD347A"/>
    <w:rsid w:val="00FF3338"/>
    <w:rsid w:val="00FF5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BCDBA3-8827-43C8-A876-A6B57F81C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4E7"/>
  </w:style>
  <w:style w:type="paragraph" w:styleId="1">
    <w:name w:val="heading 1"/>
    <w:basedOn w:val="a"/>
    <w:next w:val="a"/>
    <w:link w:val="10"/>
    <w:uiPriority w:val="9"/>
    <w:qFormat/>
    <w:rsid w:val="007F238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DC34E7"/>
    <w:pPr>
      <w:keepNext/>
      <w:spacing w:before="240" w:after="60" w:line="240" w:lineRule="auto"/>
      <w:outlineLvl w:val="1"/>
    </w:pPr>
    <w:rPr>
      <w:rFonts w:ascii="Arial" w:eastAsia="Times New Roman" w:hAnsi="Arial" w:cs="Arial"/>
      <w:b/>
      <w:bCs/>
      <w:i/>
      <w:iCs/>
      <w:sz w:val="28"/>
      <w:szCs w:val="28"/>
      <w:lang w:eastAsia="ru-RU"/>
    </w:rPr>
  </w:style>
  <w:style w:type="paragraph" w:styleId="5">
    <w:name w:val="heading 5"/>
    <w:basedOn w:val="a"/>
    <w:next w:val="a"/>
    <w:link w:val="50"/>
    <w:uiPriority w:val="9"/>
    <w:unhideWhenUsed/>
    <w:qFormat/>
    <w:rsid w:val="00505DFD"/>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34E7"/>
    <w:rPr>
      <w:rFonts w:ascii="Arial" w:eastAsia="Times New Roman" w:hAnsi="Arial" w:cs="Arial"/>
      <w:b/>
      <w:bCs/>
      <w:i/>
      <w:iCs/>
      <w:sz w:val="28"/>
      <w:szCs w:val="28"/>
      <w:lang w:eastAsia="ru-RU"/>
    </w:rPr>
  </w:style>
  <w:style w:type="table" w:styleId="a3">
    <w:name w:val="Table Grid"/>
    <w:basedOn w:val="a1"/>
    <w:uiPriority w:val="59"/>
    <w:rsid w:val="00DC3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C34E7"/>
    <w:pPr>
      <w:ind w:left="720"/>
      <w:contextualSpacing/>
    </w:pPr>
  </w:style>
  <w:style w:type="character" w:styleId="a5">
    <w:name w:val="Hyperlink"/>
    <w:basedOn w:val="a0"/>
    <w:uiPriority w:val="99"/>
    <w:unhideWhenUsed/>
    <w:rsid w:val="00DC34E7"/>
    <w:rPr>
      <w:color w:val="0000FF" w:themeColor="hyperlink"/>
      <w:u w:val="single"/>
    </w:rPr>
  </w:style>
  <w:style w:type="paragraph" w:styleId="a6">
    <w:name w:val="Balloon Text"/>
    <w:basedOn w:val="a"/>
    <w:link w:val="a7"/>
    <w:uiPriority w:val="99"/>
    <w:semiHidden/>
    <w:unhideWhenUsed/>
    <w:rsid w:val="00DC34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34E7"/>
    <w:rPr>
      <w:rFonts w:ascii="Tahoma" w:hAnsi="Tahoma" w:cs="Tahoma"/>
      <w:sz w:val="16"/>
      <w:szCs w:val="16"/>
    </w:rPr>
  </w:style>
  <w:style w:type="character" w:customStyle="1" w:styleId="apple-converted-space">
    <w:name w:val="apple-converted-space"/>
    <w:basedOn w:val="a0"/>
    <w:rsid w:val="00DC34E7"/>
  </w:style>
  <w:style w:type="paragraph" w:customStyle="1" w:styleId="c5">
    <w:name w:val="c5"/>
    <w:basedOn w:val="a"/>
    <w:rsid w:val="00DC34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C34E7"/>
  </w:style>
  <w:style w:type="character" w:customStyle="1" w:styleId="c1">
    <w:name w:val="c1"/>
    <w:basedOn w:val="a0"/>
    <w:rsid w:val="00DC34E7"/>
  </w:style>
  <w:style w:type="paragraph" w:styleId="a8">
    <w:name w:val="No Spacing"/>
    <w:uiPriority w:val="1"/>
    <w:qFormat/>
    <w:rsid w:val="00DC34E7"/>
    <w:pPr>
      <w:spacing w:after="0" w:line="240" w:lineRule="auto"/>
    </w:pPr>
    <w:rPr>
      <w:rFonts w:eastAsiaTheme="minorEastAsia"/>
      <w:lang w:eastAsia="ru-RU"/>
    </w:rPr>
  </w:style>
  <w:style w:type="paragraph" w:customStyle="1" w:styleId="11">
    <w:name w:val="Стиль1"/>
    <w:basedOn w:val="21"/>
    <w:qFormat/>
    <w:rsid w:val="00DC34E7"/>
    <w:pPr>
      <w:tabs>
        <w:tab w:val="right" w:leader="dot" w:pos="9345"/>
      </w:tabs>
      <w:spacing w:after="0" w:line="360" w:lineRule="auto"/>
      <w:ind w:left="0" w:firstLine="709"/>
      <w:jc w:val="both"/>
    </w:pPr>
    <w:rPr>
      <w:rFonts w:ascii="Times New Roman" w:eastAsia="Times New Roman" w:hAnsi="Times New Roman" w:cs="Times New Roman"/>
      <w:noProof/>
      <w:sz w:val="28"/>
      <w:szCs w:val="28"/>
      <w:lang w:eastAsia="ru-RU"/>
    </w:rPr>
  </w:style>
  <w:style w:type="paragraph" w:styleId="21">
    <w:name w:val="toc 2"/>
    <w:basedOn w:val="a"/>
    <w:next w:val="a"/>
    <w:autoRedefine/>
    <w:uiPriority w:val="39"/>
    <w:semiHidden/>
    <w:unhideWhenUsed/>
    <w:rsid w:val="00DC34E7"/>
    <w:pPr>
      <w:spacing w:after="100"/>
      <w:ind w:left="220"/>
    </w:pPr>
  </w:style>
  <w:style w:type="character" w:customStyle="1" w:styleId="t17">
    <w:name w:val="t17"/>
    <w:basedOn w:val="a0"/>
    <w:rsid w:val="00DC34E7"/>
  </w:style>
  <w:style w:type="paragraph" w:customStyle="1" w:styleId="p19">
    <w:name w:val="p19"/>
    <w:basedOn w:val="a"/>
    <w:rsid w:val="00DC34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DC34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Цветовое выделение"/>
    <w:uiPriority w:val="99"/>
    <w:rsid w:val="00DC34E7"/>
    <w:rPr>
      <w:b/>
      <w:color w:val="26282F"/>
    </w:rPr>
  </w:style>
  <w:style w:type="paragraph" w:styleId="aa">
    <w:name w:val="header"/>
    <w:basedOn w:val="a"/>
    <w:link w:val="ab"/>
    <w:uiPriority w:val="99"/>
    <w:unhideWhenUsed/>
    <w:rsid w:val="00DC34E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C34E7"/>
  </w:style>
  <w:style w:type="paragraph" w:styleId="ac">
    <w:name w:val="footer"/>
    <w:basedOn w:val="a"/>
    <w:link w:val="ad"/>
    <w:uiPriority w:val="99"/>
    <w:unhideWhenUsed/>
    <w:rsid w:val="00DC34E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C34E7"/>
  </w:style>
  <w:style w:type="character" w:styleId="ae">
    <w:name w:val="Strong"/>
    <w:basedOn w:val="a0"/>
    <w:uiPriority w:val="22"/>
    <w:qFormat/>
    <w:rsid w:val="00007908"/>
    <w:rPr>
      <w:b/>
      <w:bCs/>
    </w:rPr>
  </w:style>
  <w:style w:type="paragraph" w:customStyle="1" w:styleId="body">
    <w:name w:val="body"/>
    <w:basedOn w:val="a"/>
    <w:rsid w:val="003A6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D72DD8"/>
    <w:pPr>
      <w:widowControl w:val="0"/>
      <w:autoSpaceDE w:val="0"/>
      <w:autoSpaceDN w:val="0"/>
      <w:spacing w:after="0" w:line="240" w:lineRule="auto"/>
      <w:ind w:left="112"/>
    </w:pPr>
    <w:rPr>
      <w:rFonts w:ascii="Times New Roman" w:eastAsia="Times New Roman" w:hAnsi="Times New Roman" w:cs="Times New Roman"/>
    </w:rPr>
  </w:style>
  <w:style w:type="character" w:customStyle="1" w:styleId="af">
    <w:name w:val="Подпись к таблице_"/>
    <w:basedOn w:val="a0"/>
    <w:link w:val="af0"/>
    <w:rsid w:val="006F02E7"/>
    <w:rPr>
      <w:rFonts w:ascii="Times New Roman" w:eastAsia="Times New Roman" w:hAnsi="Times New Roman" w:cs="Times New Roman"/>
      <w:sz w:val="28"/>
      <w:szCs w:val="28"/>
    </w:rPr>
  </w:style>
  <w:style w:type="character" w:customStyle="1" w:styleId="af1">
    <w:name w:val="Другое_"/>
    <w:basedOn w:val="a0"/>
    <w:link w:val="af2"/>
    <w:rsid w:val="006F02E7"/>
    <w:rPr>
      <w:rFonts w:ascii="Times New Roman" w:eastAsia="Times New Roman" w:hAnsi="Times New Roman" w:cs="Times New Roman"/>
      <w:sz w:val="28"/>
      <w:szCs w:val="28"/>
    </w:rPr>
  </w:style>
  <w:style w:type="paragraph" w:customStyle="1" w:styleId="af0">
    <w:name w:val="Подпись к таблице"/>
    <w:basedOn w:val="a"/>
    <w:link w:val="af"/>
    <w:rsid w:val="006F02E7"/>
    <w:pPr>
      <w:widowControl w:val="0"/>
      <w:spacing w:after="0" w:line="240" w:lineRule="auto"/>
    </w:pPr>
    <w:rPr>
      <w:rFonts w:ascii="Times New Roman" w:eastAsia="Times New Roman" w:hAnsi="Times New Roman" w:cs="Times New Roman"/>
      <w:sz w:val="28"/>
      <w:szCs w:val="28"/>
    </w:rPr>
  </w:style>
  <w:style w:type="paragraph" w:customStyle="1" w:styleId="af2">
    <w:name w:val="Другое"/>
    <w:basedOn w:val="a"/>
    <w:link w:val="af1"/>
    <w:rsid w:val="006F02E7"/>
    <w:pPr>
      <w:widowControl w:val="0"/>
      <w:spacing w:after="560"/>
      <w:ind w:firstLine="20"/>
    </w:pPr>
    <w:rPr>
      <w:rFonts w:ascii="Times New Roman" w:eastAsia="Times New Roman" w:hAnsi="Times New Roman" w:cs="Times New Roman"/>
      <w:sz w:val="28"/>
      <w:szCs w:val="28"/>
    </w:rPr>
  </w:style>
  <w:style w:type="character" w:customStyle="1" w:styleId="22">
    <w:name w:val="Основной текст (2)_"/>
    <w:basedOn w:val="a0"/>
    <w:link w:val="23"/>
    <w:rsid w:val="006F02E7"/>
    <w:rPr>
      <w:rFonts w:ascii="Calibri" w:eastAsia="Calibri" w:hAnsi="Calibri" w:cs="Calibri"/>
      <w:color w:val="595959"/>
      <w:sz w:val="18"/>
      <w:szCs w:val="18"/>
    </w:rPr>
  </w:style>
  <w:style w:type="paragraph" w:customStyle="1" w:styleId="23">
    <w:name w:val="Основной текст (2)"/>
    <w:basedOn w:val="a"/>
    <w:link w:val="22"/>
    <w:rsid w:val="006F02E7"/>
    <w:pPr>
      <w:widowControl w:val="0"/>
      <w:spacing w:after="180" w:line="240" w:lineRule="auto"/>
    </w:pPr>
    <w:rPr>
      <w:rFonts w:ascii="Calibri" w:eastAsia="Calibri" w:hAnsi="Calibri" w:cs="Calibri"/>
      <w:color w:val="595959"/>
      <w:sz w:val="18"/>
      <w:szCs w:val="18"/>
    </w:rPr>
  </w:style>
  <w:style w:type="character" w:customStyle="1" w:styleId="af3">
    <w:name w:val="Основной текст_"/>
    <w:basedOn w:val="a0"/>
    <w:link w:val="12"/>
    <w:rsid w:val="00A0684F"/>
    <w:rPr>
      <w:rFonts w:ascii="Times New Roman" w:eastAsia="Times New Roman" w:hAnsi="Times New Roman" w:cs="Times New Roman"/>
      <w:sz w:val="28"/>
      <w:szCs w:val="28"/>
    </w:rPr>
  </w:style>
  <w:style w:type="paragraph" w:customStyle="1" w:styleId="12">
    <w:name w:val="Основной текст1"/>
    <w:basedOn w:val="a"/>
    <w:link w:val="af3"/>
    <w:rsid w:val="00A0684F"/>
    <w:pPr>
      <w:widowControl w:val="0"/>
      <w:spacing w:after="0" w:line="240" w:lineRule="auto"/>
      <w:ind w:firstLine="400"/>
    </w:pPr>
    <w:rPr>
      <w:rFonts w:ascii="Times New Roman" w:eastAsia="Times New Roman" w:hAnsi="Times New Roman" w:cs="Times New Roman"/>
      <w:sz w:val="28"/>
      <w:szCs w:val="28"/>
    </w:rPr>
  </w:style>
  <w:style w:type="character" w:customStyle="1" w:styleId="10">
    <w:name w:val="Заголовок 1 Знак"/>
    <w:basedOn w:val="a0"/>
    <w:link w:val="1"/>
    <w:uiPriority w:val="9"/>
    <w:rsid w:val="007F2388"/>
    <w:rPr>
      <w:rFonts w:asciiTheme="majorHAnsi" w:eastAsiaTheme="majorEastAsia" w:hAnsiTheme="majorHAnsi" w:cstheme="majorBidi"/>
      <w:color w:val="365F91" w:themeColor="accent1" w:themeShade="BF"/>
      <w:sz w:val="32"/>
      <w:szCs w:val="32"/>
    </w:rPr>
  </w:style>
  <w:style w:type="character" w:customStyle="1" w:styleId="50">
    <w:name w:val="Заголовок 5 Знак"/>
    <w:basedOn w:val="a0"/>
    <w:link w:val="5"/>
    <w:uiPriority w:val="9"/>
    <w:rsid w:val="00505DFD"/>
    <w:rPr>
      <w:rFonts w:asciiTheme="majorHAnsi" w:eastAsiaTheme="majorEastAsia" w:hAnsiTheme="majorHAnsi" w:cstheme="majorBidi"/>
      <w:color w:val="365F91" w:themeColor="accent1" w:themeShade="BF"/>
    </w:rPr>
  </w:style>
  <w:style w:type="paragraph" w:styleId="af4">
    <w:name w:val="Normal (Web)"/>
    <w:basedOn w:val="a"/>
    <w:uiPriority w:val="99"/>
    <w:semiHidden/>
    <w:unhideWhenUsed/>
    <w:rsid w:val="000879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39"/>
    <w:rsid w:val="00887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3"/>
    <w:uiPriority w:val="39"/>
    <w:rsid w:val="00887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201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rsid w:val="00592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9403">
      <w:bodyDiv w:val="1"/>
      <w:marLeft w:val="0"/>
      <w:marRight w:val="0"/>
      <w:marTop w:val="0"/>
      <w:marBottom w:val="0"/>
      <w:divBdr>
        <w:top w:val="none" w:sz="0" w:space="0" w:color="auto"/>
        <w:left w:val="none" w:sz="0" w:space="0" w:color="auto"/>
        <w:bottom w:val="none" w:sz="0" w:space="0" w:color="auto"/>
        <w:right w:val="none" w:sz="0" w:space="0" w:color="auto"/>
      </w:divBdr>
    </w:div>
    <w:div w:id="256138694">
      <w:bodyDiv w:val="1"/>
      <w:marLeft w:val="0"/>
      <w:marRight w:val="0"/>
      <w:marTop w:val="0"/>
      <w:marBottom w:val="0"/>
      <w:divBdr>
        <w:top w:val="none" w:sz="0" w:space="0" w:color="auto"/>
        <w:left w:val="none" w:sz="0" w:space="0" w:color="auto"/>
        <w:bottom w:val="none" w:sz="0" w:space="0" w:color="auto"/>
        <w:right w:val="none" w:sz="0" w:space="0" w:color="auto"/>
      </w:divBdr>
    </w:div>
    <w:div w:id="344327646">
      <w:bodyDiv w:val="1"/>
      <w:marLeft w:val="0"/>
      <w:marRight w:val="0"/>
      <w:marTop w:val="0"/>
      <w:marBottom w:val="0"/>
      <w:divBdr>
        <w:top w:val="none" w:sz="0" w:space="0" w:color="auto"/>
        <w:left w:val="none" w:sz="0" w:space="0" w:color="auto"/>
        <w:bottom w:val="none" w:sz="0" w:space="0" w:color="auto"/>
        <w:right w:val="none" w:sz="0" w:space="0" w:color="auto"/>
      </w:divBdr>
    </w:div>
    <w:div w:id="445782423">
      <w:bodyDiv w:val="1"/>
      <w:marLeft w:val="0"/>
      <w:marRight w:val="0"/>
      <w:marTop w:val="0"/>
      <w:marBottom w:val="0"/>
      <w:divBdr>
        <w:top w:val="none" w:sz="0" w:space="0" w:color="auto"/>
        <w:left w:val="none" w:sz="0" w:space="0" w:color="auto"/>
        <w:bottom w:val="none" w:sz="0" w:space="0" w:color="auto"/>
        <w:right w:val="none" w:sz="0" w:space="0" w:color="auto"/>
      </w:divBdr>
    </w:div>
    <w:div w:id="516309911">
      <w:bodyDiv w:val="1"/>
      <w:marLeft w:val="0"/>
      <w:marRight w:val="0"/>
      <w:marTop w:val="0"/>
      <w:marBottom w:val="0"/>
      <w:divBdr>
        <w:top w:val="none" w:sz="0" w:space="0" w:color="auto"/>
        <w:left w:val="none" w:sz="0" w:space="0" w:color="auto"/>
        <w:bottom w:val="none" w:sz="0" w:space="0" w:color="auto"/>
        <w:right w:val="none" w:sz="0" w:space="0" w:color="auto"/>
      </w:divBdr>
    </w:div>
    <w:div w:id="648021882">
      <w:bodyDiv w:val="1"/>
      <w:marLeft w:val="0"/>
      <w:marRight w:val="0"/>
      <w:marTop w:val="0"/>
      <w:marBottom w:val="0"/>
      <w:divBdr>
        <w:top w:val="none" w:sz="0" w:space="0" w:color="auto"/>
        <w:left w:val="none" w:sz="0" w:space="0" w:color="auto"/>
        <w:bottom w:val="none" w:sz="0" w:space="0" w:color="auto"/>
        <w:right w:val="none" w:sz="0" w:space="0" w:color="auto"/>
      </w:divBdr>
      <w:divsChild>
        <w:div w:id="626203467">
          <w:marLeft w:val="660"/>
          <w:marRight w:val="660"/>
          <w:marTop w:val="0"/>
          <w:marBottom w:val="0"/>
          <w:divBdr>
            <w:top w:val="none" w:sz="0" w:space="0" w:color="auto"/>
            <w:left w:val="none" w:sz="0" w:space="0" w:color="auto"/>
            <w:bottom w:val="none" w:sz="0" w:space="0" w:color="auto"/>
            <w:right w:val="none" w:sz="0" w:space="0" w:color="auto"/>
          </w:divBdr>
          <w:divsChild>
            <w:div w:id="828180004">
              <w:marLeft w:val="0"/>
              <w:marRight w:val="0"/>
              <w:marTop w:val="0"/>
              <w:marBottom w:val="0"/>
              <w:divBdr>
                <w:top w:val="none" w:sz="0" w:space="0" w:color="auto"/>
                <w:left w:val="none" w:sz="0" w:space="0" w:color="auto"/>
                <w:bottom w:val="none" w:sz="0" w:space="0" w:color="auto"/>
                <w:right w:val="none" w:sz="0" w:space="0" w:color="auto"/>
              </w:divBdr>
              <w:divsChild>
                <w:div w:id="377167195">
                  <w:marLeft w:val="0"/>
                  <w:marRight w:val="0"/>
                  <w:marTop w:val="0"/>
                  <w:marBottom w:val="0"/>
                  <w:divBdr>
                    <w:top w:val="none" w:sz="0" w:space="0" w:color="auto"/>
                    <w:left w:val="none" w:sz="0" w:space="0" w:color="auto"/>
                    <w:bottom w:val="none" w:sz="0" w:space="0" w:color="auto"/>
                    <w:right w:val="none" w:sz="0" w:space="0" w:color="auto"/>
                  </w:divBdr>
                  <w:divsChild>
                    <w:div w:id="394162261">
                      <w:marLeft w:val="0"/>
                      <w:marRight w:val="0"/>
                      <w:marTop w:val="0"/>
                      <w:marBottom w:val="0"/>
                      <w:divBdr>
                        <w:top w:val="none" w:sz="0" w:space="0" w:color="auto"/>
                        <w:left w:val="none" w:sz="0" w:space="0" w:color="auto"/>
                        <w:bottom w:val="none" w:sz="0" w:space="0" w:color="auto"/>
                        <w:right w:val="none" w:sz="0" w:space="0" w:color="auto"/>
                      </w:divBdr>
                      <w:divsChild>
                        <w:div w:id="9287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419410">
      <w:bodyDiv w:val="1"/>
      <w:marLeft w:val="0"/>
      <w:marRight w:val="0"/>
      <w:marTop w:val="0"/>
      <w:marBottom w:val="0"/>
      <w:divBdr>
        <w:top w:val="none" w:sz="0" w:space="0" w:color="auto"/>
        <w:left w:val="none" w:sz="0" w:space="0" w:color="auto"/>
        <w:bottom w:val="none" w:sz="0" w:space="0" w:color="auto"/>
        <w:right w:val="none" w:sz="0" w:space="0" w:color="auto"/>
      </w:divBdr>
    </w:div>
    <w:div w:id="1701933397">
      <w:bodyDiv w:val="1"/>
      <w:marLeft w:val="0"/>
      <w:marRight w:val="0"/>
      <w:marTop w:val="0"/>
      <w:marBottom w:val="0"/>
      <w:divBdr>
        <w:top w:val="none" w:sz="0" w:space="0" w:color="auto"/>
        <w:left w:val="none" w:sz="0" w:space="0" w:color="auto"/>
        <w:bottom w:val="none" w:sz="0" w:space="0" w:color="auto"/>
        <w:right w:val="none" w:sz="0" w:space="0" w:color="auto"/>
      </w:divBdr>
    </w:div>
    <w:div w:id="187276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journal.ru" TargetMode="External"/><Relationship Id="rId3" Type="http://schemas.openxmlformats.org/officeDocument/2006/relationships/settings" Target="settings.xml"/><Relationship Id="rId7" Type="http://schemas.openxmlformats.org/officeDocument/2006/relationships/hyperlink" Target="mailto:udo-001@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3063</TotalTime>
  <Pages>28</Pages>
  <Words>11172</Words>
  <Characters>63681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Лиза</cp:lastModifiedBy>
  <cp:revision>51</cp:revision>
  <cp:lastPrinted>2022-10-27T11:44:00Z</cp:lastPrinted>
  <dcterms:created xsi:type="dcterms:W3CDTF">2021-06-03T09:53:00Z</dcterms:created>
  <dcterms:modified xsi:type="dcterms:W3CDTF">2026-07-29T06:18:00Z</dcterms:modified>
</cp:coreProperties>
</file>