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973" w:rsidRPr="005273B2" w:rsidRDefault="007B2DF8" w:rsidP="00A22E97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6300470" cy="86658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телле нар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66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A5E" w:rsidRPr="005273B2" w:rsidRDefault="007B3A5E" w:rsidP="00EE6F30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B2DF8" w:rsidRDefault="007B2DF8" w:rsidP="00EE6F30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57B43" w:rsidRPr="005273B2" w:rsidRDefault="00157B43" w:rsidP="00EE6F30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5273B2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1. ЦЕЛЕВОЙ РАЗДЕЛ</w:t>
      </w:r>
    </w:p>
    <w:p w:rsidR="00157B43" w:rsidRPr="005273B2" w:rsidRDefault="00157B43" w:rsidP="00EE6F30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73B2">
        <w:rPr>
          <w:rFonts w:ascii="Times New Roman" w:eastAsia="Times New Roman" w:hAnsi="Times New Roman" w:cs="Times New Roman"/>
          <w:b/>
          <w:sz w:val="26"/>
          <w:szCs w:val="26"/>
        </w:rPr>
        <w:t>1.1 Пояснительная записка</w:t>
      </w:r>
    </w:p>
    <w:p w:rsidR="00EE6F30" w:rsidRPr="00E950BB" w:rsidRDefault="00EE6F30" w:rsidP="00E950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Важную роль в жизни детей с синдромом Дауна в период формирования личности играет положительный опыт пребывания в детском саду. Влияние детского сада можно сравнить с влиянием программы ранней педагогической помощи на развитие этих детей.</w:t>
      </w:r>
    </w:p>
    <w:p w:rsidR="00EE6F30" w:rsidRPr="00E950BB" w:rsidRDefault="00EE6F30" w:rsidP="00E950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Большое значение для родителей играет то, что их особенный ребенок посещает обычный детский сад. Детский сад в свою очередь является как бы продолжением семьи, а с другой стороны он реально воплощает то, что называется поддержкой общества, давая тем самым дополнительный стимул и ребенку и самой семье.</w:t>
      </w:r>
    </w:p>
    <w:p w:rsidR="00B249D4" w:rsidRPr="00E950BB" w:rsidRDefault="00EE6F30" w:rsidP="00E950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Посещая детский сад, дети получают определенные знания, умения, навыки. А дети с синдромом Дауна, как ни кто другой нуждаются в таком разностороннем развитии. Плюс ко всему общение, которое происходит между детьми идет на пользу и тем и другим. Дети с синдромом Дауна получают бесценное развитие и  общение, а обычные дети с детства понимают, что не все одинаковые и есть </w:t>
      </w:r>
      <w:proofErr w:type="gram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детки</w:t>
      </w:r>
      <w:proofErr w:type="gramEnd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более слабые, к которым нужен другой подход. </w:t>
      </w:r>
    </w:p>
    <w:p w:rsidR="00157B43" w:rsidRPr="00E950BB" w:rsidRDefault="00157B43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Индивидуальная программа сопровождения ребенка с синдромом Дауна </w:t>
      </w:r>
      <w:r w:rsidR="00F0668B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оставлена с учетом примерной основной</w:t>
      </w:r>
      <w:r w:rsidR="00F0668B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образовательной программы «От рождения до школы» под редакцией Н.Е. </w:t>
      </w:r>
      <w:proofErr w:type="spell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Вераксы</w:t>
      </w:r>
      <w:proofErr w:type="spellEnd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Программы дошкольных</w:t>
      </w:r>
      <w:r w:rsidR="00F0668B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образовательных учреждений компенсирующего вида для детей с нарушением интеллекта / Авт. Е.А. </w:t>
      </w:r>
      <w:proofErr w:type="spell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Екжанова</w:t>
      </w:r>
      <w:proofErr w:type="spellEnd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, Е.А.</w:t>
      </w:r>
      <w:r w:rsidR="00F0668B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Стребелева</w:t>
      </w:r>
      <w:proofErr w:type="spellEnd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57B43" w:rsidRPr="00E950BB" w:rsidRDefault="00157B43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sz w:val="26"/>
          <w:szCs w:val="26"/>
        </w:rPr>
        <w:t>Программа рассчитана на один учебный год. Время</w:t>
      </w:r>
      <w:r w:rsidR="00F0668B" w:rsidRPr="00E950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sz w:val="26"/>
          <w:szCs w:val="26"/>
        </w:rPr>
        <w:t>освоения программы строго индивидуально и зависит от целого комплекса причин, определяющих структуру нарушения</w:t>
      </w:r>
      <w:r w:rsidR="000E458C" w:rsidRPr="00E950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sz w:val="26"/>
          <w:szCs w:val="26"/>
        </w:rPr>
        <w:t>у данного ребенка.</w:t>
      </w:r>
    </w:p>
    <w:p w:rsidR="00157B43" w:rsidRPr="00E950BB" w:rsidRDefault="00F0668B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Программа включает 3 раздела: </w:t>
      </w:r>
      <w:proofErr w:type="gram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целевой</w:t>
      </w:r>
      <w:proofErr w:type="gramEnd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содержательный и организационный. </w:t>
      </w:r>
      <w:r w:rsidR="00157B43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Теоретической основой программы являются положения, разработанные в отечественной психологии Л. С.</w:t>
      </w:r>
      <w:r w:rsidR="000E458C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Выготским, П. Я. Гальпериным, В.</w:t>
      </w:r>
      <w:r w:rsidR="00157B43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В. </w:t>
      </w:r>
      <w:r w:rsidR="000E458C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="00157B43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авыдовым, А. В. Запорожцем, А. Н. Леонтьевым, Д. Б. </w:t>
      </w:r>
      <w:proofErr w:type="spellStart"/>
      <w:r w:rsidR="00157B43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Элькониным</w:t>
      </w:r>
      <w:proofErr w:type="spellEnd"/>
      <w:r w:rsidR="000E458C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др.</w:t>
      </w:r>
    </w:p>
    <w:p w:rsidR="00157B43" w:rsidRPr="00E950BB" w:rsidRDefault="00157B43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В программе описана образовательная деятельность в соответствии с направлениями развития ребенка,</w:t>
      </w:r>
      <w:r w:rsidR="00F0668B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представленными в пяти модулях образовательных областей:</w:t>
      </w:r>
    </w:p>
    <w:p w:rsidR="00E950BB" w:rsidRPr="00E950BB" w:rsidRDefault="00157B43" w:rsidP="00E950BB">
      <w:pPr>
        <w:pStyle w:val="a4"/>
        <w:numPr>
          <w:ilvl w:val="0"/>
          <w:numId w:val="43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Познавательное развитие</w:t>
      </w:r>
    </w:p>
    <w:p w:rsidR="00E950BB" w:rsidRPr="00E950BB" w:rsidRDefault="00157B43" w:rsidP="00E950BB">
      <w:pPr>
        <w:pStyle w:val="a4"/>
        <w:numPr>
          <w:ilvl w:val="0"/>
          <w:numId w:val="43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Социально-коммуникативное развитие</w:t>
      </w:r>
    </w:p>
    <w:p w:rsidR="00E950BB" w:rsidRPr="00E950BB" w:rsidRDefault="00157B43" w:rsidP="00E950BB">
      <w:pPr>
        <w:pStyle w:val="a4"/>
        <w:numPr>
          <w:ilvl w:val="0"/>
          <w:numId w:val="43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Речевое развитие</w:t>
      </w:r>
    </w:p>
    <w:p w:rsidR="00E950BB" w:rsidRPr="00E950BB" w:rsidRDefault="00157B43" w:rsidP="00E950BB">
      <w:pPr>
        <w:pStyle w:val="a4"/>
        <w:numPr>
          <w:ilvl w:val="0"/>
          <w:numId w:val="43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Художественно-эстетическое</w:t>
      </w:r>
      <w:proofErr w:type="gramEnd"/>
    </w:p>
    <w:p w:rsidR="00157B43" w:rsidRPr="00E950BB" w:rsidRDefault="00157B43" w:rsidP="00E950BB">
      <w:pPr>
        <w:pStyle w:val="a4"/>
        <w:numPr>
          <w:ilvl w:val="0"/>
          <w:numId w:val="43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Физическое развитие</w:t>
      </w:r>
      <w:r w:rsidR="00B249D4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157B43" w:rsidRPr="00E950BB" w:rsidRDefault="00157B43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Программа составлена с учетом:</w:t>
      </w:r>
    </w:p>
    <w:p w:rsidR="00157B43" w:rsidRPr="00E950BB" w:rsidRDefault="00157B43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• характера ведущей деятельности;</w:t>
      </w:r>
    </w:p>
    <w:p w:rsidR="007B3A5E" w:rsidRPr="00E950BB" w:rsidRDefault="00157B43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• структуры и степени выраженности нарушения;</w:t>
      </w:r>
    </w:p>
    <w:p w:rsidR="00227973" w:rsidRPr="00E950BB" w:rsidRDefault="00157B43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• ведущих мотивов и потребностей ребенка;</w:t>
      </w:r>
    </w:p>
    <w:p w:rsidR="00157B43" w:rsidRPr="00E950BB" w:rsidRDefault="00157B43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• целей дошкольного воспитания.</w:t>
      </w:r>
    </w:p>
    <w:p w:rsidR="00B249D4" w:rsidRPr="00E950BB" w:rsidRDefault="00157B43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Также при составлении программы учитывались данные Индивидуальной программы реабилитации ребенк</w:t>
      </w:r>
      <w:proofErr w:type="gram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а-</w:t>
      </w:r>
      <w:proofErr w:type="gramEnd"/>
      <w:r w:rsidR="00EE6F30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инвалида, заключение и рекомендации ОПМПК, индивидуальные особенности ребенка с синдромом Дауна.</w:t>
      </w:r>
    </w:p>
    <w:p w:rsidR="00B249D4" w:rsidRPr="00E950BB" w:rsidRDefault="00157B43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Особенностью данной программы является активное привлечение в работу родителей, что способствует</w:t>
      </w:r>
      <w:r w:rsidR="00EE6F30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повышению их психолого-педагогической компетентности. Обучение родителей (или матери) и взаимодействие с</w:t>
      </w:r>
      <w:r w:rsidR="00EE6F30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педагогами дает максимальный эффект при проведении коррекционных мероприятий. </w:t>
      </w:r>
    </w:p>
    <w:p w:rsidR="00157B43" w:rsidRPr="00E950BB" w:rsidRDefault="00157B43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Содержание программы</w:t>
      </w:r>
      <w:r w:rsidR="00B249D4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предполагает активное использование следующих форм работы с родителями:</w:t>
      </w:r>
    </w:p>
    <w:p w:rsidR="00157B43" w:rsidRPr="00E950BB" w:rsidRDefault="00157B43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proofErr w:type="gram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Консультативно-рекомендательная.</w:t>
      </w:r>
      <w:proofErr w:type="gramEnd"/>
    </w:p>
    <w:p w:rsidR="00157B43" w:rsidRPr="00E950BB" w:rsidRDefault="00157B43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proofErr w:type="gram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Информационно-просветительская.</w:t>
      </w:r>
      <w:proofErr w:type="gramEnd"/>
    </w:p>
    <w:p w:rsidR="00157B43" w:rsidRPr="00E950BB" w:rsidRDefault="00157B43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3. Организация детских утренников, праздников.</w:t>
      </w:r>
    </w:p>
    <w:p w:rsidR="00157B43" w:rsidRPr="00E950BB" w:rsidRDefault="00157B43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4. Индивидуальные занятия с родителями и их ребенком.</w:t>
      </w:r>
    </w:p>
    <w:p w:rsidR="00B249D4" w:rsidRPr="00E950BB" w:rsidRDefault="00157B43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Объем учебного материала рассчитан в соответствии с возрастными физиологическими нормативами, что позволяет</w:t>
      </w:r>
      <w:r w:rsidR="00EE6F30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избежать переутомления ребенка.</w:t>
      </w:r>
    </w:p>
    <w:p w:rsidR="00157B43" w:rsidRPr="00E950BB" w:rsidRDefault="00157B43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Основой перспективного и календарного планирования коррекционной работы является тематический подход</w:t>
      </w:r>
      <w:r w:rsidR="00EF5B3E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(тематический план). </w:t>
      </w:r>
    </w:p>
    <w:p w:rsidR="00EF5B3E" w:rsidRPr="00E950BB" w:rsidRDefault="00EF5B3E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0688D" w:rsidRPr="00E950BB" w:rsidRDefault="00EF5B3E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1.2. </w:t>
      </w:r>
      <w:r w:rsidR="00A0688D" w:rsidRPr="00E950B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Цели и задачи реализации Программы</w:t>
      </w:r>
    </w:p>
    <w:p w:rsidR="00A0688D" w:rsidRPr="00E950BB" w:rsidRDefault="00A0688D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Цели реализации программы:</w:t>
      </w:r>
    </w:p>
    <w:p w:rsidR="00A0688D" w:rsidRPr="00E950BB" w:rsidRDefault="00A0688D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1) повышение социального статуса дошкольного образования;</w:t>
      </w:r>
    </w:p>
    <w:p w:rsidR="00A0688D" w:rsidRPr="00E950BB" w:rsidRDefault="00A0688D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2) обеспечение равенства возможностей для каждого ребенка в получении</w:t>
      </w:r>
      <w:r w:rsidR="00EF5B3E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качественного дошкольного образования;</w:t>
      </w:r>
    </w:p>
    <w:p w:rsidR="00A0688D" w:rsidRPr="00E950BB" w:rsidRDefault="00A0688D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3) обеспечение государственных гарантий уровня и качества дошкольного</w:t>
      </w:r>
      <w:r w:rsidR="00EF5B3E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образования;</w:t>
      </w:r>
    </w:p>
    <w:p w:rsidR="00EF5B3E" w:rsidRPr="00E950BB" w:rsidRDefault="00EF5B3E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="00A0688D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) формирование общей культуры, развитие физических, интеллектуальных,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0688D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нравственных, эстетических и личностных качеств, формирование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0688D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предпосылок учебной деятельности, сохранение и укрепление здоровья детей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0688D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дошкольного возраста;</w:t>
      </w:r>
    </w:p>
    <w:p w:rsidR="00A0688D" w:rsidRPr="00E950BB" w:rsidRDefault="00A0688D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Задачи реализации Программы:</w:t>
      </w:r>
    </w:p>
    <w:p w:rsidR="00A0688D" w:rsidRPr="00E950BB" w:rsidRDefault="00A0688D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1) охраны и укрепления физического и психического здоровья детей, в том</w:t>
      </w:r>
      <w:r w:rsidR="00EF5B3E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числе их эмоционального благополучия;</w:t>
      </w:r>
    </w:p>
    <w:p w:rsidR="007B3A5E" w:rsidRPr="00E950BB" w:rsidRDefault="00A0688D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2) обеспечения равных возможностей для полноценного развития каждого</w:t>
      </w:r>
      <w:r w:rsidR="00EF5B3E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ребенка в период дошкольного детства независимо от места жительства,</w:t>
      </w:r>
      <w:r w:rsidR="00EF5B3E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пола, нации, языка, социального статуса, психофизиологических и других</w:t>
      </w:r>
      <w:r w:rsidR="00EF5B3E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особенностей (в том числе ограниченных возможностей здоровья);</w:t>
      </w:r>
      <w:r w:rsidR="007B3A5E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</w:t>
      </w:r>
      <w:r w:rsidR="005273B2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</w:t>
      </w:r>
    </w:p>
    <w:p w:rsidR="00A0688D" w:rsidRPr="00E950BB" w:rsidRDefault="00EF5B3E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3</w:t>
      </w:r>
      <w:r w:rsidR="00A0688D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) создания благоприятных условий развития детей в соответствии с их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0688D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возрастными и индивидуальными особенностями и склонностями, развития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0688D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способностей и творческого потенциала каждого ребенка как субъекта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0688D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отношений с самим собой, другими детьми, взрослыми и миром;</w:t>
      </w:r>
    </w:p>
    <w:p w:rsidR="00A0688D" w:rsidRPr="00E950BB" w:rsidRDefault="00A0688D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Формы реализации программы: игра, познавательная и исследовательская</w:t>
      </w:r>
      <w:r w:rsidR="00EF5B3E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деятельность, творческая активность, общение и взаимодействие </w:t>
      </w:r>
      <w:proofErr w:type="gram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proofErr w:type="gramEnd"/>
      <w:r w:rsidR="00EF5B3E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взрослыми и сверстниками, восприятие художественной литературы и</w:t>
      </w:r>
      <w:r w:rsidR="00EF5B3E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фольклора, самообслуживание и элементарный бытовой труд,</w:t>
      </w:r>
      <w:r w:rsidR="00EF5B3E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конструирование из разного материала, лепка, рисование, аппликация и т.д.</w:t>
      </w:r>
    </w:p>
    <w:p w:rsidR="00A0688D" w:rsidRPr="00E950BB" w:rsidRDefault="00A0688D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0668B" w:rsidRPr="00E950BB" w:rsidRDefault="00157B43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1.2 Планируемые результаты освоения </w:t>
      </w:r>
    </w:p>
    <w:p w:rsidR="00157B43" w:rsidRPr="00E950BB" w:rsidRDefault="00157B43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индивидуальной образовательной программы</w:t>
      </w:r>
    </w:p>
    <w:p w:rsidR="00EF5B3E" w:rsidRPr="00E950BB" w:rsidRDefault="00EF5B3E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F0668B" w:rsidRPr="00E950BB" w:rsidRDefault="00157B43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Планируемые результаты освоения ребенком содержания программы учитывают индивидуальные особенности его</w:t>
      </w:r>
      <w:r w:rsidR="00F0668B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развития.</w:t>
      </w:r>
    </w:p>
    <w:p w:rsidR="00157B43" w:rsidRPr="00E950BB" w:rsidRDefault="00157B43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индивидуальными особенностями развития ребенка с синдромом Дауна –</w:t>
      </w:r>
      <w:r w:rsidR="00182C58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, данная</w:t>
      </w:r>
      <w:r w:rsidR="00F0668B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программа предполагает ориентацию на следующие целевые ориентиры:</w:t>
      </w:r>
    </w:p>
    <w:p w:rsidR="00E950BB" w:rsidRPr="00E950BB" w:rsidRDefault="00157B43" w:rsidP="00E950BB">
      <w:pPr>
        <w:pStyle w:val="a4"/>
        <w:numPr>
          <w:ilvl w:val="0"/>
          <w:numId w:val="44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sz w:val="26"/>
          <w:szCs w:val="26"/>
        </w:rPr>
        <w:t>ребенок знает назначение бытовых</w:t>
      </w:r>
      <w:r w:rsidR="00F0668B" w:rsidRPr="00E950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sz w:val="26"/>
          <w:szCs w:val="26"/>
        </w:rPr>
        <w:t>предметов (ложки, расчёски, карандаша и пр.) и пытается пользоваться ими;</w:t>
      </w:r>
    </w:p>
    <w:p w:rsidR="00E950BB" w:rsidRPr="00E950BB" w:rsidRDefault="00157B43" w:rsidP="00E950BB">
      <w:pPr>
        <w:pStyle w:val="a4"/>
        <w:numPr>
          <w:ilvl w:val="0"/>
          <w:numId w:val="44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sz w:val="26"/>
          <w:szCs w:val="26"/>
        </w:rPr>
        <w:lastRenderedPageBreak/>
        <w:t>ребенок овладевает простейшими навыками самообслуживания; стремится проявлять самостоятельность в бытовом и</w:t>
      </w:r>
      <w:r w:rsidR="00F0668B" w:rsidRPr="00E950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sz w:val="26"/>
          <w:szCs w:val="26"/>
        </w:rPr>
        <w:t>игровом поведении;</w:t>
      </w:r>
    </w:p>
    <w:p w:rsidR="00E950BB" w:rsidRPr="00E950BB" w:rsidRDefault="00157B43" w:rsidP="00E950BB">
      <w:pPr>
        <w:pStyle w:val="a4"/>
        <w:numPr>
          <w:ilvl w:val="0"/>
          <w:numId w:val="44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sz w:val="26"/>
          <w:szCs w:val="26"/>
        </w:rPr>
        <w:t>ребенок владеет первоначальными навыками активной речи, формируется пассивный словарь; может выразить,</w:t>
      </w:r>
      <w:r w:rsidR="00F0668B" w:rsidRPr="00E950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sz w:val="26"/>
          <w:szCs w:val="26"/>
        </w:rPr>
        <w:t>просьбу, с помощью односложных слов, использования жестов, понимает речь взрослых; знает названия окружающих</w:t>
      </w:r>
      <w:r w:rsidR="00F0668B" w:rsidRPr="00E950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sz w:val="26"/>
          <w:szCs w:val="26"/>
        </w:rPr>
        <w:t>предметов и игрушек;</w:t>
      </w:r>
    </w:p>
    <w:p w:rsidR="00E950BB" w:rsidRPr="00E950BB" w:rsidRDefault="00157B43" w:rsidP="00E950BB">
      <w:pPr>
        <w:pStyle w:val="a4"/>
        <w:numPr>
          <w:ilvl w:val="0"/>
          <w:numId w:val="44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sz w:val="26"/>
          <w:szCs w:val="26"/>
        </w:rPr>
        <w:t xml:space="preserve">ребенок стремится к общению </w:t>
      </w:r>
      <w:proofErr w:type="gramStart"/>
      <w:r w:rsidRPr="00E950BB">
        <w:rPr>
          <w:rFonts w:ascii="Times New Roman" w:eastAsia="Times New Roman" w:hAnsi="Times New Roman" w:cs="Times New Roman"/>
          <w:sz w:val="26"/>
          <w:szCs w:val="26"/>
        </w:rPr>
        <w:t>со</w:t>
      </w:r>
      <w:proofErr w:type="gramEnd"/>
      <w:r w:rsidRPr="00E950BB">
        <w:rPr>
          <w:rFonts w:ascii="Times New Roman" w:eastAsia="Times New Roman" w:hAnsi="Times New Roman" w:cs="Times New Roman"/>
          <w:sz w:val="26"/>
          <w:szCs w:val="26"/>
        </w:rPr>
        <w:t xml:space="preserve"> взрослыми и активно подражает им в движениях и действиях; появляются игры, в</w:t>
      </w:r>
      <w:r w:rsidR="00F0668B" w:rsidRPr="00E950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sz w:val="26"/>
          <w:szCs w:val="26"/>
        </w:rPr>
        <w:t>которых ребёнок воспроизводит действия взрослого;</w:t>
      </w:r>
    </w:p>
    <w:p w:rsidR="00E950BB" w:rsidRPr="00E950BB" w:rsidRDefault="00157B43" w:rsidP="00E950BB">
      <w:pPr>
        <w:pStyle w:val="a4"/>
        <w:numPr>
          <w:ilvl w:val="0"/>
          <w:numId w:val="44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sz w:val="26"/>
          <w:szCs w:val="26"/>
        </w:rPr>
        <w:t>ребенок проявляет интерес к сверстникам; наблюдает за их действиями и подражает им;</w:t>
      </w:r>
    </w:p>
    <w:p w:rsidR="00E950BB" w:rsidRPr="00E950BB" w:rsidRDefault="00157B43" w:rsidP="00E950BB">
      <w:pPr>
        <w:pStyle w:val="a4"/>
        <w:numPr>
          <w:ilvl w:val="0"/>
          <w:numId w:val="44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sz w:val="26"/>
          <w:szCs w:val="26"/>
        </w:rPr>
        <w:t>ребенок обладает интересом к стихам, песням и сказкам, рассматриванию картинок, стремится двигаться под музыку;</w:t>
      </w:r>
    </w:p>
    <w:p w:rsidR="00E950BB" w:rsidRPr="00E950BB" w:rsidRDefault="00157B43" w:rsidP="00E950BB">
      <w:pPr>
        <w:pStyle w:val="a4"/>
        <w:numPr>
          <w:ilvl w:val="0"/>
          <w:numId w:val="44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sz w:val="26"/>
          <w:szCs w:val="26"/>
        </w:rPr>
        <w:t>эмоционально откликается на различные произведения культуры и искусств;</w:t>
      </w:r>
      <w:r w:rsidR="00E950BB" w:rsidRPr="00E950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57B43" w:rsidRPr="00E950BB" w:rsidRDefault="00157B43" w:rsidP="00E950BB">
      <w:pPr>
        <w:pStyle w:val="a4"/>
        <w:numPr>
          <w:ilvl w:val="0"/>
          <w:numId w:val="44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sz w:val="26"/>
          <w:szCs w:val="26"/>
        </w:rPr>
        <w:t>у ребёнка наблюдается положительная динамика в развитии крупной моторики; он стремится осваивать различные</w:t>
      </w:r>
      <w:r w:rsidR="00F0668B" w:rsidRPr="00E950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sz w:val="26"/>
          <w:szCs w:val="26"/>
        </w:rPr>
        <w:t>виды движения (бег, лазанье, перешагивание и пр.).</w:t>
      </w:r>
    </w:p>
    <w:p w:rsidR="00F0668B" w:rsidRPr="00E950BB" w:rsidRDefault="00F0668B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0668B" w:rsidRPr="00E950BB" w:rsidRDefault="00157B43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1.3 Характеристика индивидуальных особенностей развития </w:t>
      </w:r>
    </w:p>
    <w:p w:rsidR="00157B43" w:rsidRPr="00E950BB" w:rsidRDefault="00157B43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ребенка с синдромом Дауна</w:t>
      </w:r>
    </w:p>
    <w:p w:rsidR="000E458C" w:rsidRPr="00E950BB" w:rsidRDefault="00157B43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Структура психического недоразвития ребенка с синдромом Дауна своеобразна: речь появляется поздно и на</w:t>
      </w:r>
      <w:r w:rsidR="00F0668B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протяжении всей жизни остаётся недоразвитой, понимание речи недостаточное, словарный запас бедный, часто</w:t>
      </w:r>
      <w:r w:rsidR="00F0668B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встречается звукопроизношения в виде дизартрии или </w:t>
      </w:r>
      <w:proofErr w:type="spell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дислалии</w:t>
      </w:r>
      <w:proofErr w:type="spellEnd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. Но, несмотря на тяжесть интеллектуального дефекта,</w:t>
      </w:r>
      <w:r w:rsidR="00F0668B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эмоциональная сфера остаётся практически сохранённой. Большинство из них обладают хорошей подражательной</w:t>
      </w:r>
      <w:r w:rsidR="00F0668B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способностью, что способствует привитию навыков самообслуживания и трудовых процессов. Уровень навыков и</w:t>
      </w:r>
      <w:r w:rsidR="00F0668B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умений, которого может достичь ребенок с синдромом Дауна весьма, различен. Это обусловлено генетическими и</w:t>
      </w:r>
      <w:r w:rsidR="00E950BB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средовыми факторами.</w:t>
      </w:r>
    </w:p>
    <w:p w:rsidR="00157B43" w:rsidRPr="00E950BB" w:rsidRDefault="00157B43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E950BB">
        <w:rPr>
          <w:rFonts w:ascii="Times New Roman" w:eastAsia="Times New Roman" w:hAnsi="Times New Roman" w:cs="Times New Roman"/>
          <w:sz w:val="26"/>
          <w:szCs w:val="26"/>
          <w:u w:val="single"/>
        </w:rPr>
        <w:t>Социально - бытовые навыки и ориентировка.</w:t>
      </w:r>
    </w:p>
    <w:p w:rsidR="00AA4B57" w:rsidRPr="00E950BB" w:rsidRDefault="00157B43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sz w:val="26"/>
          <w:szCs w:val="26"/>
        </w:rPr>
        <w:t>Культурно-гигиенические навыки частично не соответствуют возрасту: ребенок умеет, есть ложкой, пить из чашки,</w:t>
      </w:r>
      <w:r w:rsidR="00E950BB" w:rsidRPr="00E950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sz w:val="26"/>
          <w:szCs w:val="26"/>
        </w:rPr>
        <w:t xml:space="preserve">появляются попытки самостоятельно раздеваться (одеваться). </w:t>
      </w:r>
    </w:p>
    <w:p w:rsidR="00157B43" w:rsidRPr="00E950BB" w:rsidRDefault="00157B43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E950BB">
        <w:rPr>
          <w:rFonts w:ascii="Times New Roman" w:eastAsia="Times New Roman" w:hAnsi="Times New Roman" w:cs="Times New Roman"/>
          <w:sz w:val="26"/>
          <w:szCs w:val="26"/>
          <w:u w:val="single"/>
        </w:rPr>
        <w:t>Особенности игровой, конструктивной, изобразительной деятельности ребенка.</w:t>
      </w:r>
    </w:p>
    <w:p w:rsidR="00AA4B57" w:rsidRPr="00E950BB" w:rsidRDefault="00157B43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sz w:val="26"/>
          <w:szCs w:val="26"/>
        </w:rPr>
        <w:t>Ребенок принимает участие в играх, занятиях по рисованию, конструированию, но ему требуется постоянная</w:t>
      </w:r>
      <w:r w:rsidR="00AA4B57" w:rsidRPr="00E950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sz w:val="26"/>
          <w:szCs w:val="26"/>
        </w:rPr>
        <w:t>поддержка, помощь воспитателя, постоянное привлечение внимания. Интерес к занятию, как правило, пропадает</w:t>
      </w:r>
      <w:r w:rsidR="00AA4B57" w:rsidRPr="00E950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sz w:val="26"/>
          <w:szCs w:val="26"/>
        </w:rPr>
        <w:t>быстро. Формируются начальные игровые умения, манипулирование предметами.</w:t>
      </w:r>
    </w:p>
    <w:p w:rsidR="00157B43" w:rsidRPr="00E950BB" w:rsidRDefault="00157B43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E950BB">
        <w:rPr>
          <w:rFonts w:ascii="Times New Roman" w:eastAsia="Times New Roman" w:hAnsi="Times New Roman" w:cs="Times New Roman"/>
          <w:sz w:val="26"/>
          <w:szCs w:val="26"/>
          <w:u w:val="single"/>
        </w:rPr>
        <w:t>Усвоение программы, трудности в усвоении программы.</w:t>
      </w:r>
    </w:p>
    <w:p w:rsidR="00AA4B57" w:rsidRPr="00E950BB" w:rsidRDefault="00157B43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sz w:val="26"/>
          <w:szCs w:val="26"/>
        </w:rPr>
        <w:t>Усвоение программы значительно, затруднено в связи с низким уровнем развития речи, задержкой развития общей</w:t>
      </w:r>
      <w:r w:rsidR="00AA4B57" w:rsidRPr="00E950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sz w:val="26"/>
          <w:szCs w:val="26"/>
        </w:rPr>
        <w:t>и мелкой моторики, с несоответствием общего развития данному возрасту.</w:t>
      </w:r>
    </w:p>
    <w:p w:rsidR="00157B43" w:rsidRPr="00E950BB" w:rsidRDefault="00157B43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E950BB">
        <w:rPr>
          <w:rFonts w:ascii="Times New Roman" w:eastAsia="Times New Roman" w:hAnsi="Times New Roman" w:cs="Times New Roman"/>
          <w:sz w:val="26"/>
          <w:szCs w:val="26"/>
          <w:u w:val="single"/>
        </w:rPr>
        <w:t>Эмоционально – поведенческие особенности ребенка.</w:t>
      </w:r>
    </w:p>
    <w:p w:rsidR="00AA4B57" w:rsidRPr="00E950BB" w:rsidRDefault="00157B43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sz w:val="26"/>
          <w:szCs w:val="26"/>
        </w:rPr>
        <w:t>Ребенок общителен, открыт, доброжелателен по отношению и к све</w:t>
      </w:r>
      <w:r w:rsidR="007E5C64" w:rsidRPr="00E950BB">
        <w:rPr>
          <w:rFonts w:ascii="Times New Roman" w:eastAsia="Times New Roman" w:hAnsi="Times New Roman" w:cs="Times New Roman"/>
          <w:sz w:val="26"/>
          <w:szCs w:val="26"/>
        </w:rPr>
        <w:t xml:space="preserve">рстникам, и </w:t>
      </w:r>
      <w:proofErr w:type="gramStart"/>
      <w:r w:rsidR="007E5C64" w:rsidRPr="00E950BB">
        <w:rPr>
          <w:rFonts w:ascii="Times New Roman" w:eastAsia="Times New Roman" w:hAnsi="Times New Roman" w:cs="Times New Roman"/>
          <w:sz w:val="26"/>
          <w:szCs w:val="26"/>
        </w:rPr>
        <w:t>ко</w:t>
      </w:r>
      <w:proofErr w:type="gramEnd"/>
      <w:r w:rsidR="007E5C64" w:rsidRPr="00E950BB">
        <w:rPr>
          <w:rFonts w:ascii="Times New Roman" w:eastAsia="Times New Roman" w:hAnsi="Times New Roman" w:cs="Times New Roman"/>
          <w:sz w:val="26"/>
          <w:szCs w:val="26"/>
        </w:rPr>
        <w:t xml:space="preserve"> взрослым. Девочка</w:t>
      </w:r>
      <w:r w:rsidRPr="00E950BB">
        <w:rPr>
          <w:rFonts w:ascii="Times New Roman" w:eastAsia="Times New Roman" w:hAnsi="Times New Roman" w:cs="Times New Roman"/>
          <w:sz w:val="26"/>
          <w:szCs w:val="26"/>
        </w:rPr>
        <w:t xml:space="preserve"> легко идет на</w:t>
      </w:r>
      <w:r w:rsidR="00AA4B57" w:rsidRPr="00E950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sz w:val="26"/>
          <w:szCs w:val="26"/>
        </w:rPr>
        <w:t>контакт. Процесс адаптации</w:t>
      </w:r>
      <w:r w:rsidR="00AA4B57" w:rsidRPr="00E950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sz w:val="26"/>
          <w:szCs w:val="26"/>
        </w:rPr>
        <w:t>после летних каникул проходил без особенностей.</w:t>
      </w:r>
    </w:p>
    <w:p w:rsidR="00157B43" w:rsidRPr="00E950BB" w:rsidRDefault="00157B43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E950BB">
        <w:rPr>
          <w:rFonts w:ascii="Times New Roman" w:eastAsia="Times New Roman" w:hAnsi="Times New Roman" w:cs="Times New Roman"/>
          <w:sz w:val="26"/>
          <w:szCs w:val="26"/>
          <w:u w:val="single"/>
        </w:rPr>
        <w:t>Участие родителей в воспитании и развитии ребенка.</w:t>
      </w:r>
    </w:p>
    <w:p w:rsidR="00157B43" w:rsidRPr="00E950BB" w:rsidRDefault="00157B43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sz w:val="26"/>
          <w:szCs w:val="26"/>
        </w:rPr>
        <w:lastRenderedPageBreak/>
        <w:t>Родители принимают активное участие в воспитании и</w:t>
      </w:r>
      <w:r w:rsidR="00AA4B57" w:rsidRPr="00E950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sz w:val="26"/>
          <w:szCs w:val="26"/>
        </w:rPr>
        <w:t>развитии ребенка, в его жизни в детском саду, прислушиваются к рекомендациям воспитателя и специалистов.</w:t>
      </w:r>
    </w:p>
    <w:p w:rsidR="00AA4B57" w:rsidRPr="00E950BB" w:rsidRDefault="00AA4B57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157B43" w:rsidRPr="00E950BB" w:rsidRDefault="00157B43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1.4</w:t>
      </w:r>
      <w:r w:rsidR="00EF5B3E" w:rsidRPr="00E950B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</w:t>
      </w:r>
      <w:r w:rsidRPr="00E950B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Оценка индивидуального развития ребенка с синдромом Дауна</w:t>
      </w:r>
    </w:p>
    <w:p w:rsidR="00EF5B3E" w:rsidRPr="00E950BB" w:rsidRDefault="00EF5B3E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EF5B3E" w:rsidRPr="00E950BB" w:rsidRDefault="00157B43" w:rsidP="00DC3E08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Измерение достигнутых ребенком образовательных результатов осуществляется с помощью шкал оценки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компетентностей, основанных на определении степени самостоятельности ребенк</w:t>
      </w:r>
      <w:r w:rsidR="00DC3E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в применении знаний, умений и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навыков в повседне</w:t>
      </w:r>
      <w:r w:rsidR="00DC3E08">
        <w:rPr>
          <w:rFonts w:ascii="Times New Roman" w:eastAsia="Times New Roman" w:hAnsi="Times New Roman" w:cs="Times New Roman"/>
          <w:color w:val="000000"/>
          <w:sz w:val="26"/>
          <w:szCs w:val="26"/>
        </w:rPr>
        <w:t>вной жизни и в новых ситуациях.</w:t>
      </w:r>
      <w:proofErr w:type="gramEnd"/>
    </w:p>
    <w:p w:rsidR="007B3A5E" w:rsidRPr="00E950BB" w:rsidRDefault="00157B43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Уровни </w:t>
      </w:r>
      <w:proofErr w:type="spell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сформированности</w:t>
      </w:r>
      <w:proofErr w:type="spellEnd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компетентностей:</w:t>
      </w:r>
    </w:p>
    <w:p w:rsidR="00157B43" w:rsidRPr="00E950BB" w:rsidRDefault="00157B43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1. Высокий уровень – ребенок самостоятельно использует привычные способы действия в новых, необычных,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но близких и однородных ситуациях. Освоенное правило приобретает обобщенный характер и становится критерием для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определения ребенком своего поведения в любых условиях</w:t>
      </w:r>
    </w:p>
    <w:p w:rsidR="00157B43" w:rsidRPr="00E950BB" w:rsidRDefault="00157B43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2. Средний уровень – ребенок самостоятельно или с направляющей помощью взрослого действует в обычных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для него условиях, в которых вырабатывались основные привычки.</w:t>
      </w:r>
    </w:p>
    <w:p w:rsidR="00AA4B57" w:rsidRPr="00E950BB" w:rsidRDefault="00157B43" w:rsidP="00DC3E08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Низкий уровень – ребенок действует только с </w:t>
      </w:r>
      <w:r w:rsidR="00DC3E08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организующей помощью взрослого.</w:t>
      </w:r>
    </w:p>
    <w:p w:rsidR="00157B43" w:rsidRPr="00E950BB" w:rsidRDefault="00157B43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Методические пособия для осуществления психологической диагностики:</w:t>
      </w:r>
    </w:p>
    <w:p w:rsidR="00157B43" w:rsidRPr="00E950BB" w:rsidRDefault="00157B43" w:rsidP="00E950BB">
      <w:pPr>
        <w:pStyle w:val="a4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Психолого-педагогическая диагностика развития детей раннего и дошкольного возраста: метод, пособие: с прил.</w:t>
      </w:r>
    </w:p>
    <w:p w:rsidR="00157B43" w:rsidRPr="00E950BB" w:rsidRDefault="00157B43" w:rsidP="00E950BB">
      <w:pPr>
        <w:pStyle w:val="a4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Альбома «</w:t>
      </w:r>
      <w:proofErr w:type="spell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Нагляд</w:t>
      </w:r>
      <w:proofErr w:type="spellEnd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материал для обследования детей» / под ред. Е. А. </w:t>
      </w:r>
      <w:proofErr w:type="spell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Стребелевой</w:t>
      </w:r>
      <w:proofErr w:type="spellEnd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. - М.: Просвещение, 2004. - 164 с. +</w:t>
      </w:r>
    </w:p>
    <w:p w:rsidR="00157B43" w:rsidRPr="00E950BB" w:rsidRDefault="00157B43" w:rsidP="00E950BB">
      <w:pPr>
        <w:pStyle w:val="a4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Прил. (268. с. ил.).</w:t>
      </w:r>
    </w:p>
    <w:p w:rsidR="00157B43" w:rsidRPr="00E950BB" w:rsidRDefault="00157B43" w:rsidP="00E950BB">
      <w:pPr>
        <w:pStyle w:val="a4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Забрамная</w:t>
      </w:r>
      <w:proofErr w:type="spellEnd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С. Д., Т. Н. Исаева. Методические рекомендации по изучению детей </w:t>
      </w:r>
      <w:proofErr w:type="gram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proofErr w:type="gramEnd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тяжелой и умеренной умственной</w:t>
      </w:r>
    </w:p>
    <w:p w:rsidR="00157B43" w:rsidRPr="00E950BB" w:rsidRDefault="00157B43" w:rsidP="00E950BB">
      <w:pPr>
        <w:pStyle w:val="a4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отсталостью. - М.: Творческий Центр, 2007</w:t>
      </w:r>
    </w:p>
    <w:p w:rsidR="00157B43" w:rsidRPr="00E950BB" w:rsidRDefault="00157B43" w:rsidP="00E950BB">
      <w:pPr>
        <w:pStyle w:val="a4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Семаго Н. Я., Семаго М. М. Теория и практика оценки психического развития ребенка. Дошкольный и младший</w:t>
      </w:r>
    </w:p>
    <w:p w:rsidR="00157B43" w:rsidRPr="00E950BB" w:rsidRDefault="00157B43" w:rsidP="00E950BB">
      <w:pPr>
        <w:pStyle w:val="a4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школьный возраст. - СПб</w:t>
      </w:r>
      <w:proofErr w:type="gram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.: </w:t>
      </w:r>
      <w:proofErr w:type="gramEnd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Речь, 2005. - 384 с.</w:t>
      </w:r>
    </w:p>
    <w:p w:rsidR="00157B43" w:rsidRPr="00E950BB" w:rsidRDefault="00157B43" w:rsidP="00E950BB">
      <w:pPr>
        <w:pStyle w:val="a4"/>
        <w:numPr>
          <w:ilvl w:val="0"/>
          <w:numId w:val="1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Поле Е.В. Дневник развития. - М.: БФ «</w:t>
      </w:r>
      <w:proofErr w:type="spell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Даунсайд</w:t>
      </w:r>
      <w:proofErr w:type="spellEnd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Ап», 2014</w:t>
      </w:r>
    </w:p>
    <w:p w:rsidR="00AA4B57" w:rsidRPr="00E950BB" w:rsidRDefault="00AA4B57" w:rsidP="00DC3E08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0688D" w:rsidRPr="00DC3E08" w:rsidRDefault="00DC3E08" w:rsidP="00DC3E08">
      <w:pPr>
        <w:autoSpaceDE w:val="0"/>
        <w:autoSpaceDN w:val="0"/>
        <w:adjustRightInd w:val="0"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II. СОДЕРЖАТЕЛЬНЫЙ РАЗДЕЛ</w:t>
      </w:r>
    </w:p>
    <w:p w:rsidR="00AA4B57" w:rsidRPr="00E950BB" w:rsidRDefault="00157B43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2.1 Характеристика образовательно</w:t>
      </w:r>
      <w:r w:rsidR="00AA4B57" w:rsidRPr="00E950B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й деятельности </w:t>
      </w:r>
    </w:p>
    <w:p w:rsidR="00AA4B57" w:rsidRPr="00E950BB" w:rsidRDefault="00AA4B57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в соответствии с </w:t>
      </w:r>
      <w:r w:rsidR="00157B43" w:rsidRPr="00E950B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индивидуальными потребностями</w:t>
      </w:r>
      <w:r w:rsidRPr="00E950B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</w:t>
      </w:r>
      <w:r w:rsidR="00157B43" w:rsidRPr="00E950B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ребенка</w:t>
      </w:r>
    </w:p>
    <w:p w:rsidR="00157B43" w:rsidRPr="00E950BB" w:rsidRDefault="00AA4B57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с синдромом Дауна</w:t>
      </w:r>
    </w:p>
    <w:p w:rsidR="00EF5B3E" w:rsidRPr="00E950BB" w:rsidRDefault="00EF5B3E" w:rsidP="00DC3E08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Программный материал подбирался ориентировочно, адаптировался к конкретному ребенку. Учитывалис</w:t>
      </w:r>
      <w:r w:rsidR="00DC3E08">
        <w:rPr>
          <w:rFonts w:ascii="Times New Roman" w:eastAsia="Times New Roman" w:hAnsi="Times New Roman" w:cs="Times New Roman"/>
          <w:color w:val="000000"/>
          <w:sz w:val="26"/>
          <w:szCs w:val="26"/>
        </w:rPr>
        <w:t>ь особенности развития ребенка.</w:t>
      </w:r>
    </w:p>
    <w:p w:rsidR="00EF5B3E" w:rsidRPr="00E950BB" w:rsidRDefault="00EF5B3E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В учебно-методический комплекс индивидуальной образовательной программы для ребенка с синдромом Дауна вошли:</w:t>
      </w:r>
    </w:p>
    <w:p w:rsidR="00EF5B3E" w:rsidRPr="00E950BB" w:rsidRDefault="00EF5B3E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Примерная основная образовательная программа дошкольного образования «От рождения до школы» под ред. Н.Е. </w:t>
      </w:r>
      <w:proofErr w:type="spell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Вераксы</w:t>
      </w:r>
      <w:proofErr w:type="spellEnd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(основа УМК).</w:t>
      </w:r>
    </w:p>
    <w:p w:rsidR="007B3A5E" w:rsidRPr="00E950BB" w:rsidRDefault="00EF5B3E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Программа дошкольных образовательных учреждений компенсирующего вида для детей с нарушениями интеллекта Е.А. </w:t>
      </w:r>
      <w:proofErr w:type="spell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Екжановой</w:t>
      </w:r>
      <w:proofErr w:type="spellEnd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Е.А. </w:t>
      </w:r>
      <w:proofErr w:type="spell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Стребелевой</w:t>
      </w:r>
      <w:proofErr w:type="spellEnd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«Коррекционно-развивающее обучение и воспитание детей дошкольного возраста с нарушением интеллекта».</w:t>
      </w:r>
    </w:p>
    <w:p w:rsidR="00EF5B3E" w:rsidRPr="00E950BB" w:rsidRDefault="00EF5B3E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3. Программа ранней педагогической помощи детям с отклонениями в развитии «Маленькие ступеньки». – Мойра </w:t>
      </w:r>
      <w:proofErr w:type="spell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Питерси</w:t>
      </w:r>
      <w:proofErr w:type="spellEnd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Робин </w:t>
      </w:r>
      <w:proofErr w:type="spell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Трилор</w:t>
      </w:r>
      <w:proofErr w:type="spellEnd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др.</w:t>
      </w:r>
    </w:p>
    <w:p w:rsidR="00EF5B3E" w:rsidRPr="00E950BB" w:rsidRDefault="00EF5B3E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Обучение ребенка с синдромом Дауна можно условно разделить на два периода:</w:t>
      </w:r>
    </w:p>
    <w:p w:rsidR="00EF5B3E" w:rsidRPr="00E950BB" w:rsidRDefault="00EF5B3E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I период – сентябрь, октябрь, ноябрь, декабрь.</w:t>
      </w:r>
    </w:p>
    <w:p w:rsidR="00EF5B3E" w:rsidRPr="00E950BB" w:rsidRDefault="00EF5B3E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II период – январь, февраль, март, апрель, май.</w:t>
      </w:r>
    </w:p>
    <w:p w:rsidR="00EF5B3E" w:rsidRPr="00E950BB" w:rsidRDefault="00EF5B3E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В сентябре проводится углубленное обследование психических функций и состояния речи ребенка.</w:t>
      </w:r>
    </w:p>
    <w:p w:rsidR="00EF5B3E" w:rsidRPr="00E950BB" w:rsidRDefault="00EF5B3E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В октябре начинаются индивидуальные и подгрупповые занятия с ребенком. Вся дальнейшая коррекционно-развивающая работа с ребенком строится на материале лексических тем, в соответствии с тематическим планом.</w:t>
      </w:r>
    </w:p>
    <w:p w:rsidR="00EF5B3E" w:rsidRPr="00E950BB" w:rsidRDefault="00EF5B3E" w:rsidP="00DC3E08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A4B57" w:rsidRPr="00E950BB" w:rsidRDefault="00AA4B57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E950B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Образовательная область «Социально-коммуникативное развитие»</w:t>
      </w:r>
    </w:p>
    <w:p w:rsidR="00AA4B57" w:rsidRPr="00E950BB" w:rsidRDefault="00AA4B57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proofErr w:type="gramEnd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взрослыми и сверстниками; становление самостоятельности, формирование основ безопасного поведения в быту, социуме, природе.</w:t>
      </w:r>
    </w:p>
    <w:p w:rsidR="00A0688D" w:rsidRPr="00E950BB" w:rsidRDefault="00A0688D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Основные задачи:</w:t>
      </w:r>
    </w:p>
    <w:p w:rsidR="007013E5" w:rsidRPr="00E950BB" w:rsidRDefault="00A0688D" w:rsidP="00E950BB">
      <w:pPr>
        <w:pStyle w:val="a4"/>
        <w:numPr>
          <w:ilvl w:val="0"/>
          <w:numId w:val="23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Учить детей </w:t>
      </w:r>
      <w:proofErr w:type="gram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обращаться к</w:t>
      </w:r>
      <w:r w:rsidR="00823956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сверстникам с просьбой поиграть</w:t>
      </w:r>
      <w:proofErr w:type="gramEnd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823956" w:rsidRPr="00E950BB" w:rsidRDefault="00A0688D" w:rsidP="00E950BB">
      <w:pPr>
        <w:pStyle w:val="a4"/>
        <w:numPr>
          <w:ilvl w:val="0"/>
          <w:numId w:val="23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Продолжать знакомить ребенка с</w:t>
      </w:r>
      <w:r w:rsidR="00823956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игрушками, действиями с ними; вызывать интерес к игрушкам и желание</w:t>
      </w:r>
      <w:r w:rsidR="00823956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играть.</w:t>
      </w:r>
    </w:p>
    <w:p w:rsidR="007013E5" w:rsidRPr="00E950BB" w:rsidRDefault="00A0688D" w:rsidP="00E950BB">
      <w:pPr>
        <w:pStyle w:val="a4"/>
        <w:numPr>
          <w:ilvl w:val="0"/>
          <w:numId w:val="23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Совершенствовать навыки в осуществлении разнообразных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предметно-игровых действий с использованием игрушек. </w:t>
      </w:r>
    </w:p>
    <w:p w:rsidR="007013E5" w:rsidRPr="00E950BB" w:rsidRDefault="00A0688D" w:rsidP="00E950BB">
      <w:pPr>
        <w:pStyle w:val="a4"/>
        <w:numPr>
          <w:ilvl w:val="0"/>
          <w:numId w:val="23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Продолжать учить</w:t>
      </w:r>
      <w:r w:rsidR="00823956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понимать обращенную речь взрослого в виде поручений, вопросов,</w:t>
      </w:r>
      <w:r w:rsidR="00823956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сообщений. </w:t>
      </w:r>
    </w:p>
    <w:p w:rsidR="007013E5" w:rsidRPr="00E950BB" w:rsidRDefault="00A0688D" w:rsidP="00E950BB">
      <w:pPr>
        <w:pStyle w:val="a4"/>
        <w:numPr>
          <w:ilvl w:val="0"/>
          <w:numId w:val="23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Поощрять стремление детей совершать отражательные действия</w:t>
      </w:r>
      <w:r w:rsidR="00823956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 взрослым. </w:t>
      </w:r>
    </w:p>
    <w:p w:rsidR="007013E5" w:rsidRPr="00E950BB" w:rsidRDefault="00A0688D" w:rsidP="00E950BB">
      <w:pPr>
        <w:pStyle w:val="a4"/>
        <w:numPr>
          <w:ilvl w:val="0"/>
          <w:numId w:val="23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Учить сопровождать игровую деятельность словами и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репликами. </w:t>
      </w:r>
    </w:p>
    <w:p w:rsidR="007013E5" w:rsidRPr="00E950BB" w:rsidRDefault="00A0688D" w:rsidP="00E950BB">
      <w:pPr>
        <w:pStyle w:val="a4"/>
        <w:numPr>
          <w:ilvl w:val="0"/>
          <w:numId w:val="23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Продолжать учить использовать игрушку в соответствии с ее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функциональным назначением. </w:t>
      </w:r>
    </w:p>
    <w:p w:rsidR="007013E5" w:rsidRPr="00E950BB" w:rsidRDefault="00A0688D" w:rsidP="00E950BB">
      <w:pPr>
        <w:pStyle w:val="a4"/>
        <w:numPr>
          <w:ilvl w:val="0"/>
          <w:numId w:val="23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Вызывать стойкий интерес к игре, учить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взаимодействию в игре </w:t>
      </w:r>
      <w:proofErr w:type="gram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proofErr w:type="gramEnd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взрослым и сверстником.</w:t>
      </w:r>
    </w:p>
    <w:p w:rsidR="007013E5" w:rsidRPr="00E950BB" w:rsidRDefault="007013E5" w:rsidP="00E950BB">
      <w:pPr>
        <w:pStyle w:val="a4"/>
        <w:numPr>
          <w:ilvl w:val="0"/>
          <w:numId w:val="23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Формировать представления о своем «Я», о своей семье и взаимоотношениях в семье. </w:t>
      </w:r>
    </w:p>
    <w:p w:rsidR="007B3A5E" w:rsidRPr="00E950BB" w:rsidRDefault="007013E5" w:rsidP="00E950BB">
      <w:pPr>
        <w:pStyle w:val="a4"/>
        <w:numPr>
          <w:ilvl w:val="0"/>
          <w:numId w:val="23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Формировать представления о частях собственного тела, их назначении, расположении.</w:t>
      </w:r>
    </w:p>
    <w:p w:rsidR="007B3A5E" w:rsidRPr="00E950BB" w:rsidRDefault="007B3A5E" w:rsidP="00E950BB">
      <w:pPr>
        <w:pStyle w:val="a4"/>
        <w:numPr>
          <w:ilvl w:val="6"/>
          <w:numId w:val="23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0688D" w:rsidRPr="00E950BB" w:rsidRDefault="00A0688D" w:rsidP="00E950BB">
      <w:pPr>
        <w:pStyle w:val="a4"/>
        <w:numPr>
          <w:ilvl w:val="0"/>
          <w:numId w:val="23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Учить совершать с игрушкой: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-п</w:t>
      </w:r>
      <w:proofErr w:type="gramEnd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редметные действия,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-процессуальные действия,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-цепочку игровых действий,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-игру с элементами сюжета.</w:t>
      </w:r>
    </w:p>
    <w:p w:rsidR="00E950BB" w:rsidRPr="00E950BB" w:rsidRDefault="00A0688D" w:rsidP="00E950BB">
      <w:pPr>
        <w:pStyle w:val="a4"/>
        <w:numPr>
          <w:ilvl w:val="0"/>
          <w:numId w:val="23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Учить соотносить игрушки с </w:t>
      </w:r>
      <w:proofErr w:type="spell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потешками</w:t>
      </w:r>
      <w:proofErr w:type="spellEnd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стихами.</w:t>
      </w:r>
    </w:p>
    <w:p w:rsidR="00A0688D" w:rsidRPr="00E950BB" w:rsidRDefault="00A0688D" w:rsidP="00E950BB">
      <w:pPr>
        <w:pStyle w:val="a4"/>
        <w:numPr>
          <w:ilvl w:val="0"/>
          <w:numId w:val="23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Темы игр-занятий с использованием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элементов сюжетно-ролевой игры</w:t>
      </w:r>
      <w:r w:rsidR="00E950BB" w:rsidRPr="00E950B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: </w:t>
      </w:r>
      <w:proofErr w:type="gram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«Девочка кушает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, «Девочка спит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, «Кукла одевается, «Катание куклы в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коляске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, «Покатаем на машине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, «Построим дом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, «Вымой Кате ручки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«Катя заболела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, «Кукла поет и пляшет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, «У нас в гостях лошадка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«Покатаемся на машине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, «Покатаемся на поезде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7013E5" w:rsidRPr="00E950BB" w:rsidRDefault="007013E5" w:rsidP="00E950BB">
      <w:pPr>
        <w:pStyle w:val="a4"/>
        <w:numPr>
          <w:ilvl w:val="0"/>
          <w:numId w:val="23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Театрализованные игры по сказкам: </w:t>
      </w:r>
      <w:proofErr w:type="gram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«Колобок», «Репка», «Теремок», «Курочка ряба»; «Азбука настроений», «Нравится – не нравится», «Кошка и котята», «Зайчики на полянке», «В гостях у ежика», «Зоопарк настроений» и др.</w:t>
      </w:r>
      <w:proofErr w:type="gramEnd"/>
    </w:p>
    <w:p w:rsidR="007013E5" w:rsidRPr="00E950BB" w:rsidRDefault="007013E5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</w:p>
    <w:p w:rsidR="00A0688D" w:rsidRPr="00E950BB" w:rsidRDefault="00A0688D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E950B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Образовательная об</w:t>
      </w:r>
      <w:r w:rsidR="007013E5" w:rsidRPr="00E950B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ласть «Познавательное развитие»</w:t>
      </w:r>
    </w:p>
    <w:p w:rsidR="007013E5" w:rsidRPr="00E950BB" w:rsidRDefault="007013E5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</w:p>
    <w:p w:rsidR="007013E5" w:rsidRPr="00E950BB" w:rsidRDefault="007013E5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</w:t>
      </w:r>
      <w:proofErr w:type="gramEnd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общем</w:t>
      </w:r>
      <w:proofErr w:type="gramEnd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доме людей, об особенностях ее природы, многообразии стран и народов мира.</w:t>
      </w:r>
    </w:p>
    <w:p w:rsidR="007013E5" w:rsidRPr="00E950BB" w:rsidRDefault="007013E5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</w:p>
    <w:p w:rsidR="007013E5" w:rsidRPr="00E950BB" w:rsidRDefault="007013E5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Основные задачи:</w:t>
      </w:r>
    </w:p>
    <w:p w:rsidR="0079382B" w:rsidRPr="00E950BB" w:rsidRDefault="00656A71" w:rsidP="00E950BB">
      <w:pPr>
        <w:pStyle w:val="a4"/>
        <w:numPr>
          <w:ilvl w:val="0"/>
          <w:numId w:val="24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823956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чить ребенка различать свойства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качества предметов: мягкий </w:t>
      </w:r>
      <w:proofErr w:type="gram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823956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т</w:t>
      </w:r>
      <w:proofErr w:type="gramEnd"/>
      <w:r w:rsidR="00823956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вердый, мокрый - сухой, большой - маленький,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23956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громкий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–</w:t>
      </w:r>
      <w:r w:rsidR="00823956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тихий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79382B" w:rsidRPr="00E950BB" w:rsidRDefault="0079382B" w:rsidP="00E950BB">
      <w:pPr>
        <w:pStyle w:val="a4"/>
        <w:numPr>
          <w:ilvl w:val="0"/>
          <w:numId w:val="24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Воспроизводить в отраженной речи некоторые знакомые свойства и качества предметов (большой - маленький, горячий - холодный, кубик - шарик).</w:t>
      </w:r>
    </w:p>
    <w:p w:rsidR="00656A71" w:rsidRPr="00E950BB" w:rsidRDefault="0079382B" w:rsidP="00E950BB">
      <w:pPr>
        <w:pStyle w:val="a4"/>
        <w:numPr>
          <w:ilvl w:val="0"/>
          <w:numId w:val="24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Сличать два основных цвета (красный, желтый).</w:t>
      </w:r>
    </w:p>
    <w:p w:rsidR="00656A71" w:rsidRPr="00E950BB" w:rsidRDefault="00656A71" w:rsidP="00E950BB">
      <w:pPr>
        <w:pStyle w:val="a4"/>
        <w:numPr>
          <w:ilvl w:val="0"/>
          <w:numId w:val="24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У</w:t>
      </w:r>
      <w:r w:rsidR="00823956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чить ребенка определять выделенное свойство словесно в пассивной форме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656A71" w:rsidRPr="00E950BB" w:rsidRDefault="00656A71" w:rsidP="00E950BB">
      <w:pPr>
        <w:pStyle w:val="a4"/>
        <w:numPr>
          <w:ilvl w:val="0"/>
          <w:numId w:val="24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Формировать целостное восприятие представлений об окружающем мире.</w:t>
      </w:r>
    </w:p>
    <w:p w:rsidR="00656A71" w:rsidRPr="00E950BB" w:rsidRDefault="00656A71" w:rsidP="00E950BB">
      <w:pPr>
        <w:pStyle w:val="a4"/>
        <w:numPr>
          <w:ilvl w:val="0"/>
          <w:numId w:val="24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Знакомить с предметами и объектами ближайшего окружения, их назначением и функциями.</w:t>
      </w:r>
    </w:p>
    <w:p w:rsidR="00656A71" w:rsidRPr="00E950BB" w:rsidRDefault="00656A71" w:rsidP="00E950BB">
      <w:pPr>
        <w:pStyle w:val="a4"/>
        <w:numPr>
          <w:ilvl w:val="0"/>
          <w:numId w:val="24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Расширять представления о ближайшем окружении.</w:t>
      </w:r>
    </w:p>
    <w:p w:rsidR="007B3A5E" w:rsidRPr="00E950BB" w:rsidRDefault="007B3A5E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</w:t>
      </w:r>
      <w:r w:rsidR="00E950BB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</w:t>
      </w:r>
    </w:p>
    <w:p w:rsidR="00823956" w:rsidRPr="00E950BB" w:rsidRDefault="00823956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Примерный перечень игр и оборудования:</w:t>
      </w:r>
    </w:p>
    <w:p w:rsidR="00656A71" w:rsidRPr="00E950BB" w:rsidRDefault="00823956" w:rsidP="00E950BB">
      <w:pPr>
        <w:pStyle w:val="a4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«Возьми чашку», «Дай пирамидку», «Покажи, где стульчик», «Покажи, где такой кубик», «Кто тебя позвал?», «Ку-ку», «Покажи, где </w:t>
      </w:r>
      <w:proofErr w:type="spell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ляля</w:t>
      </w:r>
      <w:proofErr w:type="spellEnd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», «Покажи, где ту-ту (паровоз)», «Дай, что катится (не катится)», «Спрячь шарик», «Спрячь</w:t>
      </w:r>
      <w:r w:rsidR="007013E5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кубик», «Кто в домике живет?»</w:t>
      </w:r>
      <w:r w:rsidR="00656A71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, «Матрешка», «Найди мишку», «Дорожка для зайчиков», «Шумит лес», «Рисуем клубок», «Найди игрушки», «История о ручках и ножках», «Где же наши пальчики?», «Что изменилось?», «Разрезные картинки</w:t>
      </w:r>
      <w:proofErr w:type="gramEnd"/>
      <w:r w:rsidR="00656A71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», « «</w:t>
      </w:r>
      <w:proofErr w:type="gramStart"/>
      <w:r w:rsidR="00656A71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Разноцветные поляны», «Чего не хватает?», «Что спряталось?», «Закрой окошко», «Почтовый ящик», «</w:t>
      </w:r>
      <w:proofErr w:type="spellStart"/>
      <w:r w:rsidR="00656A71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Пазлы</w:t>
      </w:r>
      <w:proofErr w:type="spellEnd"/>
      <w:r w:rsidR="00656A71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», «Что лишнее?», «Собери посуду», «Кто играет?», «Музыкальная минутка», «Кто живет в лесу?», «Найди лишнего», «Паровозик», «Передай мяч», «Найди мишку», «Шумит лес», «Найди игрушки», «История о ручках и ножках», «Где же наши пальчики?», «По грибы», «Найди пару», «Одень куклу», «Лото», «Сугробы», «</w:t>
      </w:r>
      <w:proofErr w:type="spellStart"/>
      <w:r w:rsidR="00656A71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Снеговички</w:t>
      </w:r>
      <w:proofErr w:type="spellEnd"/>
      <w:r w:rsidR="00656A71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», «Блестят на елке бусы», «Мы посуду мыли</w:t>
      </w:r>
      <w:proofErr w:type="gramEnd"/>
      <w:r w:rsidR="00656A71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мыли», «Собери посуду», «Кто играет?», «Музыкальная минутка», «Кто живет в лесу?», «Ай </w:t>
      </w:r>
      <w:proofErr w:type="spellStart"/>
      <w:r w:rsidR="00656A71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дили-дили-дили</w:t>
      </w:r>
      <w:proofErr w:type="spellEnd"/>
      <w:r w:rsidR="00656A71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», «Цветочная поляна», «Варим кашу», «Собери цветы», «Маленькие помощники», «Заблудились», «</w:t>
      </w:r>
      <w:proofErr w:type="gramStart"/>
      <w:r w:rsidR="00656A71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Кто</w:t>
      </w:r>
      <w:proofErr w:type="gramEnd"/>
      <w:r w:rsidR="00656A71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где живет?» и др.</w:t>
      </w:r>
    </w:p>
    <w:p w:rsidR="00823956" w:rsidRPr="00E950BB" w:rsidRDefault="00823956" w:rsidP="00E950BB">
      <w:pPr>
        <w:pStyle w:val="a4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Разноцветные флажки, ленточки, мячи, шары, кубики, кирпичики, тесьма, мешочки; коробки форм (разного вида);</w:t>
      </w:r>
      <w:r w:rsidR="007013E5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надувные мячи; разнообразные матрешки;</w:t>
      </w:r>
      <w:r w:rsidR="007013E5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пирамидки разного размера и разной конструкции; игрушки сюжетные; различные музыкальные инструменты; пластмассовые</w:t>
      </w:r>
      <w:r w:rsidR="007013E5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кегли и шары; набор муляжей овощей,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фруктов, грибов; корзины разной величины, мисочки, кувшины, бутылки, банки</w:t>
      </w:r>
      <w:r w:rsidR="007013E5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для раскладывания бус, наборы сыпучих материалов (горох, речной песок, крупа).</w:t>
      </w:r>
      <w:proofErr w:type="gramEnd"/>
    </w:p>
    <w:p w:rsidR="00823956" w:rsidRPr="00DC3E08" w:rsidRDefault="007013E5" w:rsidP="00DC3E08">
      <w:pPr>
        <w:pStyle w:val="a4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Занятия по ознакомлению с окружающим проводятся по следующим темам: «Части тела», «Игрушки», «Семья», «Домашние животные», «Мебель», «Одежда», «Посуда».</w:t>
      </w:r>
    </w:p>
    <w:p w:rsidR="00A0688D" w:rsidRPr="00E950BB" w:rsidRDefault="00A0688D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E950B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Образовательная область «Речевое развитие</w:t>
      </w:r>
      <w:r w:rsidR="00AA4B57" w:rsidRPr="00E950B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»</w:t>
      </w:r>
    </w:p>
    <w:p w:rsidR="00656A71" w:rsidRPr="00E950BB" w:rsidRDefault="00656A71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</w:t>
      </w:r>
      <w:proofErr w:type="gramEnd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формирование звуковой аналитико-синтетической активности как предпосылки обучения грамоте.</w:t>
      </w:r>
    </w:p>
    <w:p w:rsidR="00656A71" w:rsidRPr="00E950BB" w:rsidRDefault="00656A71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</w:p>
    <w:p w:rsidR="00656A71" w:rsidRPr="00E950BB" w:rsidRDefault="00656A71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Основные задачи:</w:t>
      </w:r>
    </w:p>
    <w:p w:rsidR="007B3A5E" w:rsidRPr="00E950BB" w:rsidRDefault="00A0688D" w:rsidP="00E950BB">
      <w:pPr>
        <w:pStyle w:val="a4"/>
        <w:numPr>
          <w:ilvl w:val="0"/>
          <w:numId w:val="25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Учить детей слушать говорящего, концентрировать внимание на предмете</w:t>
      </w:r>
      <w:r w:rsidR="0079382B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разговора независимо от окружающей обстановки; выслушивать простую</w:t>
      </w:r>
      <w:r w:rsidR="0079382B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950BB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инструкцию до конца.</w:t>
      </w:r>
    </w:p>
    <w:p w:rsidR="00A0688D" w:rsidRPr="00E950BB" w:rsidRDefault="00A0688D" w:rsidP="00E950BB">
      <w:pPr>
        <w:pStyle w:val="a4"/>
        <w:numPr>
          <w:ilvl w:val="0"/>
          <w:numId w:val="25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Развивать умение в течение 5-10 минут внимательно</w:t>
      </w:r>
      <w:r w:rsidR="0079382B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слушать короткий рассказ, находясь с рассказчиком наедине; умение слушать</w:t>
      </w:r>
      <w:r w:rsidR="0079382B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рассказ, отвечая словами ил жестами на простые вопросы. </w:t>
      </w:r>
    </w:p>
    <w:p w:rsidR="0079382B" w:rsidRPr="00E950BB" w:rsidRDefault="00A0688D" w:rsidP="00E950BB">
      <w:pPr>
        <w:pStyle w:val="a4"/>
        <w:numPr>
          <w:ilvl w:val="0"/>
          <w:numId w:val="25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Учить детей здороваться и прощаться («пока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), просить дать предмет</w:t>
      </w:r>
      <w:r w:rsidR="0079382B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(«дай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, «хочу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); просить об услуге, отказываться («да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, «нет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), отказываться</w:t>
      </w:r>
      <w:r w:rsidR="0079382B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предмета, сообщать о событии. </w:t>
      </w:r>
      <w:proofErr w:type="gramEnd"/>
    </w:p>
    <w:p w:rsidR="0079382B" w:rsidRPr="00E950BB" w:rsidRDefault="00A0688D" w:rsidP="00E950BB">
      <w:pPr>
        <w:pStyle w:val="a4"/>
        <w:numPr>
          <w:ilvl w:val="0"/>
          <w:numId w:val="25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Учить детей помогать друг другу при</w:t>
      </w:r>
      <w:r w:rsidR="0079382B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одевании-раздевании, совместно манипулировать с игрушками,</w:t>
      </w:r>
      <w:r w:rsidR="0079382B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рассматривать книги. </w:t>
      </w:r>
    </w:p>
    <w:p w:rsidR="0079382B" w:rsidRPr="00E950BB" w:rsidRDefault="0079382B" w:rsidP="00E950BB">
      <w:pPr>
        <w:pStyle w:val="a4"/>
        <w:numPr>
          <w:ilvl w:val="0"/>
          <w:numId w:val="25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Продолжать работу по формированию интереса к книге.</w:t>
      </w:r>
    </w:p>
    <w:p w:rsidR="0079382B" w:rsidRPr="00E950BB" w:rsidRDefault="0079382B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9382B" w:rsidRPr="00E950BB" w:rsidRDefault="00A0688D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Рекомендуемые темы игр-занятий</w:t>
      </w:r>
    </w:p>
    <w:p w:rsidR="00656A71" w:rsidRPr="00E950BB" w:rsidRDefault="00A0688D" w:rsidP="00E950BB">
      <w:pPr>
        <w:pStyle w:val="a4"/>
        <w:numPr>
          <w:ilvl w:val="0"/>
          <w:numId w:val="26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«Мы играем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, «Что</w:t>
      </w:r>
      <w:r w:rsidR="0079382B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это?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, «Найди свою игрушку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, «Что надеваем?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, «Что надела девочка?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, «С</w:t>
      </w:r>
      <w:r w:rsidR="0079382B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чем это делают?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, «Разложи картинки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, «Овощи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, «Назови и положи</w:t>
      </w:r>
      <w:r w:rsidR="0079382B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правильно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, «Огород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, « Кто с нами живёт?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(домашние животные), «Кто к</w:t>
      </w:r>
      <w:r w:rsidR="0079382B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нам пришёл?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, «Кто как кричит?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, «Кого мы встретили в лесу?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, «Курочк</w:t>
      </w:r>
      <w:proofErr w:type="gram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а-</w:t>
      </w:r>
      <w:proofErr w:type="gramEnd"/>
      <w:r w:rsidR="0079382B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пеструшка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, «Как зовут лошадку?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, «Зайчик и кошечка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0688D" w:rsidRPr="00E950BB" w:rsidRDefault="00A0688D" w:rsidP="00E950BB">
      <w:pPr>
        <w:pStyle w:val="a4"/>
        <w:numPr>
          <w:ilvl w:val="0"/>
          <w:numId w:val="26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Русские народные песенки, </w:t>
      </w:r>
      <w:proofErr w:type="spell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потешки</w:t>
      </w:r>
      <w:proofErr w:type="spellEnd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gram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«Зайчишка-трусишка»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, «Гуси, вы</w:t>
      </w:r>
      <w:r w:rsidR="0079382B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гуси»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, «Ножки, ножки, где вы были?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, «Сидит, сидит зайка»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, «Кот на</w:t>
      </w:r>
      <w:r w:rsidR="0079382B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печку пошел»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, «</w:t>
      </w:r>
      <w:proofErr w:type="spell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Барашеньки</w:t>
      </w:r>
      <w:proofErr w:type="spellEnd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, «Идет лисичка по мосту»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, «Иди, весна,</w:t>
      </w:r>
      <w:r w:rsidR="0079382B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иди, красна»</w:t>
      </w:r>
      <w:r w:rsidR="00050610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656A71" w:rsidRPr="00E950BB" w:rsidRDefault="00A0688D" w:rsidP="00E950BB">
      <w:pPr>
        <w:pStyle w:val="a4"/>
        <w:numPr>
          <w:ilvl w:val="0"/>
          <w:numId w:val="26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Сказки: «Лисичка-сестричка и волк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656A71" w:rsidRPr="00E950BB" w:rsidRDefault="00656A71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0688D" w:rsidRPr="00E950BB" w:rsidRDefault="00A0688D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E950B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Образовательная область «Художественно-э</w:t>
      </w:r>
      <w:r w:rsidR="00656A71" w:rsidRPr="00E950B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стетическое развитие»</w:t>
      </w:r>
    </w:p>
    <w:p w:rsidR="00F34649" w:rsidRPr="00E950BB" w:rsidRDefault="00F34649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  <w:proofErr w:type="gramEnd"/>
    </w:p>
    <w:p w:rsidR="00656A71" w:rsidRPr="00E950BB" w:rsidRDefault="00656A71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</w:p>
    <w:p w:rsidR="00656A71" w:rsidRPr="00E950BB" w:rsidRDefault="00656A71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Основные задачи</w:t>
      </w:r>
      <w:r w:rsidR="00F34649" w:rsidRPr="00E950B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 xml:space="preserve"> музыкального обучения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:</w:t>
      </w:r>
    </w:p>
    <w:p w:rsidR="00656A71" w:rsidRPr="00E950BB" w:rsidRDefault="00A0688D" w:rsidP="00E950BB">
      <w:pPr>
        <w:pStyle w:val="a4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Продолжать прививать интерес к музыкальным занятиям. </w:t>
      </w:r>
    </w:p>
    <w:p w:rsidR="00656A71" w:rsidRPr="00E950BB" w:rsidRDefault="00A0688D" w:rsidP="00E950BB">
      <w:pPr>
        <w:pStyle w:val="a4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Накапливать</w:t>
      </w:r>
      <w:r w:rsidR="00656A71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музыкальные впечатления, развивать музыкальную восприимчивость,</w:t>
      </w:r>
      <w:r w:rsidR="00656A71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эмоциональный отклик на музыку. </w:t>
      </w:r>
    </w:p>
    <w:p w:rsidR="007B3A5E" w:rsidRPr="00DC3E08" w:rsidRDefault="00A0688D" w:rsidP="00DC3E08">
      <w:pPr>
        <w:pStyle w:val="a4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Приучать подпевать слова отдельные</w:t>
      </w:r>
      <w:r w:rsidR="00656A71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фразы, прислушиваясь к пению взрослого. Учить ориентироваться в</w:t>
      </w:r>
      <w:r w:rsidR="00656A71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пространстве: двигаться в одном направлении, не мешая друг другу,</w:t>
      </w:r>
      <w:r w:rsidR="00656A71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собираться вместе </w:t>
      </w:r>
      <w:proofErr w:type="gram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во</w:t>
      </w:r>
      <w:proofErr w:type="gramEnd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указанию взрослого или по музыкальному сигналу.</w:t>
      </w:r>
    </w:p>
    <w:p w:rsidR="00F34649" w:rsidRPr="00E950BB" w:rsidRDefault="00A0688D" w:rsidP="00E950BB">
      <w:pPr>
        <w:pStyle w:val="a4"/>
        <w:numPr>
          <w:ilvl w:val="0"/>
          <w:numId w:val="28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Учить водить хоровод, выполнять простейшие плясовые движения, согласуя</w:t>
      </w:r>
      <w:r w:rsidR="00F34649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их исполнение с началом и окончанием звучания музыки. </w:t>
      </w:r>
    </w:p>
    <w:p w:rsidR="00F34649" w:rsidRPr="00E950BB" w:rsidRDefault="00F34649" w:rsidP="00E950BB">
      <w:pPr>
        <w:pStyle w:val="a4"/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0688D" w:rsidRPr="00E950BB" w:rsidRDefault="00A0688D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Музыкальный материал</w:t>
      </w:r>
    </w:p>
    <w:p w:rsidR="00A0688D" w:rsidRPr="00E950BB" w:rsidRDefault="00A0688D" w:rsidP="00E950BB">
      <w:pPr>
        <w:pStyle w:val="a4"/>
        <w:numPr>
          <w:ilvl w:val="0"/>
          <w:numId w:val="29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Слушание. «Ах, вы, сени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р.н</w:t>
      </w:r>
      <w:proofErr w:type="gram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.м</w:t>
      </w:r>
      <w:proofErr w:type="spellEnd"/>
      <w:proofErr w:type="gramEnd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, «Баю-баю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, «Елочка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Красева</w:t>
      </w:r>
      <w:proofErr w:type="spellEnd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, «Осенняя</w:t>
      </w:r>
      <w:r w:rsidR="00F34649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песенка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Александрова, «Веселая песенка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Левкодимова</w:t>
      </w:r>
      <w:proofErr w:type="spellEnd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, «Зима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Карасевой,</w:t>
      </w:r>
      <w:r w:rsidR="00F34649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«Серенькая кошечка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Витлина, «Зима прошла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Метлова</w:t>
      </w:r>
      <w:proofErr w:type="spellEnd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, «Как у наших у</w:t>
      </w:r>
      <w:r w:rsidR="00F34649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ворот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р.н.м. «Грибок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Раухвергера</w:t>
      </w:r>
      <w:proofErr w:type="spellEnd"/>
      <w:r w:rsidR="00F34649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Пение. «Зайка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р.н.м., «Осень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Михайленко, «Лошадка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Михайленко, «Дед</w:t>
      </w:r>
      <w:r w:rsidR="00F34649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Мороз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Филиппенко, «Елка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, «Маме песенку пою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, «Солнышко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Попатенко</w:t>
      </w:r>
      <w:proofErr w:type="spellEnd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="00F34649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«Пришла зима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, «Собачка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Раухвергера</w:t>
      </w:r>
      <w:proofErr w:type="spellEnd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, «Петушок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р.н</w:t>
      </w:r>
      <w:proofErr w:type="gram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.м</w:t>
      </w:r>
      <w:proofErr w:type="spellEnd"/>
      <w:proofErr w:type="gramEnd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, «Жук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F34649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Карасевой.</w:t>
      </w:r>
    </w:p>
    <w:p w:rsidR="00A0688D" w:rsidRPr="00E950BB" w:rsidRDefault="00A0688D" w:rsidP="00E950BB">
      <w:pPr>
        <w:pStyle w:val="a4"/>
        <w:numPr>
          <w:ilvl w:val="0"/>
          <w:numId w:val="29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Музыкально-ритмические движения</w:t>
      </w:r>
    </w:p>
    <w:p w:rsidR="00A0688D" w:rsidRPr="00E950BB" w:rsidRDefault="00A0688D" w:rsidP="00E950BB">
      <w:pPr>
        <w:pStyle w:val="a4"/>
        <w:numPr>
          <w:ilvl w:val="0"/>
          <w:numId w:val="29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Упражнения. </w:t>
      </w:r>
      <w:proofErr w:type="gram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«Ходим-бегаем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Тиличеевой, «Ножками затопали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F34649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Раухвергера</w:t>
      </w:r>
      <w:proofErr w:type="spellEnd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, «Лужа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, «Пальчики шагают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, «Лошадка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Макшанцевой</w:t>
      </w:r>
      <w:proofErr w:type="spellEnd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, «Вот</w:t>
      </w:r>
      <w:r w:rsidR="00F34649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снежок летит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, «Паровоз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Филиппенко, «Мы идем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Рустамова</w:t>
      </w:r>
      <w:proofErr w:type="spellEnd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, «Платочки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F34649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Ломовой, «Ах, вы, сени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р.н.м.</w:t>
      </w:r>
      <w:proofErr w:type="gramEnd"/>
    </w:p>
    <w:p w:rsidR="00A0688D" w:rsidRPr="00E950BB" w:rsidRDefault="00A0688D" w:rsidP="00E950BB">
      <w:pPr>
        <w:pStyle w:val="a4"/>
        <w:numPr>
          <w:ilvl w:val="0"/>
          <w:numId w:val="29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Пляски. </w:t>
      </w:r>
      <w:proofErr w:type="gram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«Стукалка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р.н.м., танец с листочками по усмотрению</w:t>
      </w:r>
      <w:r w:rsidR="00F34649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музыкального руководителя, «Мишутка пляшет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«Чек да </w:t>
      </w:r>
      <w:proofErr w:type="spell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чок</w:t>
      </w:r>
      <w:proofErr w:type="spellEnd"/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, «До чего ж у</w:t>
      </w:r>
      <w:r w:rsidR="00F34649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нас красиво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Макшанцевой</w:t>
      </w:r>
      <w:proofErr w:type="spellEnd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, «Сапожки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р.н.м</w:t>
      </w:r>
      <w:proofErr w:type="spellEnd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., «Потанцуй со мной, дружок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F34649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Арсеева, «Березка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Рустамова</w:t>
      </w:r>
      <w:proofErr w:type="spellEnd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, танец у елки, новогодний хоровод по</w:t>
      </w:r>
      <w:r w:rsidR="00F34649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усмотрение музыкального руководителя.</w:t>
      </w:r>
      <w:proofErr w:type="gramEnd"/>
    </w:p>
    <w:p w:rsidR="00A0688D" w:rsidRPr="00E950BB" w:rsidRDefault="00A0688D" w:rsidP="00E950BB">
      <w:pPr>
        <w:pStyle w:val="a4"/>
        <w:numPr>
          <w:ilvl w:val="0"/>
          <w:numId w:val="29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Игры. </w:t>
      </w:r>
      <w:proofErr w:type="gram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«Прогулка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Ломовой, «Погремушки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, «Мишка ходит в гости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F34649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Раухвергера</w:t>
      </w:r>
      <w:proofErr w:type="spellEnd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, «Кошка и котята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Витлина, «Игра с ленточками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1537B2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, «Тихи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е и</w:t>
      </w:r>
      <w:r w:rsidR="00F34649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громкие звоночки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Рустамова</w:t>
      </w:r>
      <w:proofErr w:type="spellEnd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, «Тихо-громко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1537B2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Тиличеево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й, «Игра в куклой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="00F34649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Карасевой, «Прятки</w:t>
      </w:r>
      <w:r w:rsidR="00AA4B57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р.н.м., игра с Дедом Морозом по усмотрению</w:t>
      </w:r>
      <w:r w:rsidR="00F34649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музыкального руководителя.</w:t>
      </w:r>
      <w:proofErr w:type="gramEnd"/>
    </w:p>
    <w:p w:rsidR="00F34649" w:rsidRPr="00E950BB" w:rsidRDefault="00F34649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F34649" w:rsidRPr="00E950BB" w:rsidRDefault="00F34649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Основные задачи художественного творчества:</w:t>
      </w:r>
    </w:p>
    <w:p w:rsidR="00A0688D" w:rsidRPr="00E950BB" w:rsidRDefault="00A0688D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Рисование</w:t>
      </w:r>
      <w:r w:rsidR="00F34649" w:rsidRPr="00E950B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:</w:t>
      </w:r>
    </w:p>
    <w:p w:rsidR="00F34649" w:rsidRPr="00E950BB" w:rsidRDefault="00A0688D" w:rsidP="00E950BB">
      <w:pPr>
        <w:pStyle w:val="a4"/>
        <w:numPr>
          <w:ilvl w:val="0"/>
          <w:numId w:val="30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Знакомить детей с кистью, красками; учить </w:t>
      </w:r>
      <w:proofErr w:type="gram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правильно</w:t>
      </w:r>
      <w:proofErr w:type="gramEnd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держать кисть,</w:t>
      </w:r>
      <w:r w:rsidR="00F34649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учить набирать краску на кисть. </w:t>
      </w:r>
    </w:p>
    <w:p w:rsidR="00F34649" w:rsidRPr="00E950BB" w:rsidRDefault="00A0688D" w:rsidP="00E950BB">
      <w:pPr>
        <w:pStyle w:val="a4"/>
        <w:numPr>
          <w:ilvl w:val="0"/>
          <w:numId w:val="30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Воспитывать аккуратность</w:t>
      </w:r>
      <w:r w:rsidR="00F34649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работе с краской. </w:t>
      </w:r>
    </w:p>
    <w:p w:rsidR="00A0688D" w:rsidRPr="00E950BB" w:rsidRDefault="00A0688D" w:rsidP="00E950BB">
      <w:pPr>
        <w:pStyle w:val="a4"/>
        <w:numPr>
          <w:ilvl w:val="0"/>
          <w:numId w:val="30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Продолжать развивать мелкую моторику рук</w:t>
      </w:r>
      <w:r w:rsidR="00F34649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детей, знакомить с нетрадиционным способами изображения (печатание</w:t>
      </w:r>
      <w:r w:rsidR="00F34649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сухими листьями, губкой, кусочком поролона).</w:t>
      </w:r>
    </w:p>
    <w:p w:rsidR="00A0688D" w:rsidRPr="00E950BB" w:rsidRDefault="00A0688D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Лепка</w:t>
      </w:r>
      <w:r w:rsidR="00F34649" w:rsidRPr="00E950B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:</w:t>
      </w:r>
    </w:p>
    <w:p w:rsidR="00F34649" w:rsidRPr="00E950BB" w:rsidRDefault="00A0688D" w:rsidP="00E950BB">
      <w:pPr>
        <w:pStyle w:val="a4"/>
        <w:numPr>
          <w:ilvl w:val="0"/>
          <w:numId w:val="31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Продолжать работать над созданием у детей положительного</w:t>
      </w:r>
      <w:r w:rsidR="00F34649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эмоционального отношения к лепке. </w:t>
      </w:r>
    </w:p>
    <w:p w:rsidR="00F34649" w:rsidRPr="00E950BB" w:rsidRDefault="00A0688D" w:rsidP="00E950BB">
      <w:pPr>
        <w:pStyle w:val="a4"/>
        <w:numPr>
          <w:ilvl w:val="0"/>
          <w:numId w:val="31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Воспитывать желание играть с</w:t>
      </w:r>
      <w:r w:rsidR="00F34649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поделками. </w:t>
      </w:r>
    </w:p>
    <w:p w:rsidR="00F34649" w:rsidRPr="00E950BB" w:rsidRDefault="00A0688D" w:rsidP="00E950BB">
      <w:pPr>
        <w:pStyle w:val="a4"/>
        <w:numPr>
          <w:ilvl w:val="0"/>
          <w:numId w:val="31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Учить</w:t>
      </w:r>
      <w:r w:rsidR="00F34649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детей работать аккуратно; после занятия протирать доски. </w:t>
      </w:r>
    </w:p>
    <w:p w:rsidR="00A0688D" w:rsidRPr="00E950BB" w:rsidRDefault="00A0688D" w:rsidP="00E950BB">
      <w:pPr>
        <w:pStyle w:val="a4"/>
        <w:numPr>
          <w:ilvl w:val="0"/>
          <w:numId w:val="31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Продолжать</w:t>
      </w:r>
      <w:r w:rsidR="00F34649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развивать мелкую моторику детей, учить работать с тестом, глиной.</w:t>
      </w:r>
    </w:p>
    <w:p w:rsidR="007B3A5E" w:rsidRPr="00E950BB" w:rsidRDefault="007B3A5E" w:rsidP="00DC3E08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</w:t>
      </w:r>
      <w:r w:rsidR="005273B2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</w:t>
      </w:r>
    </w:p>
    <w:p w:rsidR="00A0688D" w:rsidRPr="00E950BB" w:rsidRDefault="00A0688D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Аппликация</w:t>
      </w:r>
      <w:r w:rsidR="00F34649" w:rsidRPr="00E950B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:</w:t>
      </w:r>
    </w:p>
    <w:p w:rsidR="00F34649" w:rsidRPr="00E950BB" w:rsidRDefault="00A0688D" w:rsidP="00E950BB">
      <w:pPr>
        <w:pStyle w:val="a4"/>
        <w:numPr>
          <w:ilvl w:val="0"/>
          <w:numId w:val="32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Продолжать воспитывать у детей интерес к аппликации. </w:t>
      </w:r>
    </w:p>
    <w:p w:rsidR="00F34649" w:rsidRPr="00E950BB" w:rsidRDefault="00A0688D" w:rsidP="00E950BB">
      <w:pPr>
        <w:pStyle w:val="a4"/>
        <w:numPr>
          <w:ilvl w:val="0"/>
          <w:numId w:val="32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Учить</w:t>
      </w:r>
      <w:r w:rsidR="00F34649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самостоятельно</w:t>
      </w:r>
      <w:proofErr w:type="gramEnd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работать с кистью, клеем. </w:t>
      </w:r>
    </w:p>
    <w:p w:rsidR="00A0688D" w:rsidRPr="00E950BB" w:rsidRDefault="00A0688D" w:rsidP="00E950BB">
      <w:pPr>
        <w:pStyle w:val="a4"/>
        <w:numPr>
          <w:ilvl w:val="0"/>
          <w:numId w:val="32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Продолжать учить детей работать аккуратно, пользоваться</w:t>
      </w:r>
      <w:r w:rsidR="00F34649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салфеткой, мыть руки после работы.</w:t>
      </w:r>
    </w:p>
    <w:p w:rsidR="00F34649" w:rsidRPr="00E950BB" w:rsidRDefault="00F34649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</w:p>
    <w:p w:rsidR="00050610" w:rsidRPr="00E950BB" w:rsidRDefault="00050610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Примерные темы занятий</w:t>
      </w:r>
    </w:p>
    <w:p w:rsidR="00050610" w:rsidRPr="00E950BB" w:rsidRDefault="00050610" w:rsidP="00E950BB">
      <w:pPr>
        <w:pStyle w:val="a4"/>
        <w:numPr>
          <w:ilvl w:val="0"/>
          <w:numId w:val="33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Разминать пластилин в ладони, расплющивать его на столе, позже между ладонями («блинчики», «тарелочки», «диски для пирамидки»).</w:t>
      </w:r>
    </w:p>
    <w:p w:rsidR="00050610" w:rsidRPr="00E950BB" w:rsidRDefault="00050610" w:rsidP="00E950BB">
      <w:pPr>
        <w:pStyle w:val="a4"/>
        <w:numPr>
          <w:ilvl w:val="0"/>
          <w:numId w:val="33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Раскатывать пластилиновые столбики на столе</w:t>
      </w:r>
      <w:proofErr w:type="gram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proofErr w:type="gramEnd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рямое движение руки («колбаски», «конфетки»).</w:t>
      </w:r>
    </w:p>
    <w:p w:rsidR="00050610" w:rsidRPr="00E950BB" w:rsidRDefault="00050610" w:rsidP="00E950BB">
      <w:pPr>
        <w:pStyle w:val="a4"/>
        <w:numPr>
          <w:ilvl w:val="0"/>
          <w:numId w:val="33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Раскатывать пластилиновые столбики прямыми движениями между ладонями рук «бревнышки для домика» (сам домик собирает педагог);</w:t>
      </w:r>
    </w:p>
    <w:p w:rsidR="00050610" w:rsidRPr="00E950BB" w:rsidRDefault="00050610" w:rsidP="00E950BB">
      <w:pPr>
        <w:pStyle w:val="a4"/>
        <w:numPr>
          <w:ilvl w:val="0"/>
          <w:numId w:val="33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Втыкать в пластилин палочки, держа их в кулачке («ежики»).</w:t>
      </w:r>
    </w:p>
    <w:p w:rsidR="00050610" w:rsidRPr="00E950BB" w:rsidRDefault="00050610" w:rsidP="00E950BB">
      <w:pPr>
        <w:pStyle w:val="a4"/>
        <w:numPr>
          <w:ilvl w:val="0"/>
          <w:numId w:val="33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Соединять края пластилинового столбика («сушки», «колечки для пирамидки.</w:t>
      </w:r>
      <w:proofErr w:type="gramEnd"/>
    </w:p>
    <w:p w:rsidR="00050610" w:rsidRPr="00E950BB" w:rsidRDefault="00050610" w:rsidP="00E950BB">
      <w:pPr>
        <w:pStyle w:val="a4"/>
        <w:numPr>
          <w:ilvl w:val="0"/>
          <w:numId w:val="33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После лепки фигуры круглой формы оттягивать острый кончик («овощи-фрукты»).</w:t>
      </w:r>
    </w:p>
    <w:p w:rsidR="00050610" w:rsidRPr="00E950BB" w:rsidRDefault="00050610" w:rsidP="00E950BB">
      <w:pPr>
        <w:pStyle w:val="a4"/>
        <w:numPr>
          <w:ilvl w:val="0"/>
          <w:numId w:val="33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Прищипывать края изделия из пластилина («пирожок», «цветок</w:t>
      </w:r>
      <w:proofErr w:type="gram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»).;</w:t>
      </w:r>
      <w:proofErr w:type="gramEnd"/>
    </w:p>
    <w:p w:rsidR="00050610" w:rsidRPr="00E950BB" w:rsidRDefault="00050610" w:rsidP="00E950BB">
      <w:pPr>
        <w:pStyle w:val="a4"/>
        <w:numPr>
          <w:ilvl w:val="0"/>
          <w:numId w:val="33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Делать стеком вмятины в пластилине («глазки у ежика», «пуговки у </w:t>
      </w:r>
      <w:proofErr w:type="gram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неваляшки</w:t>
      </w:r>
      <w:proofErr w:type="gramEnd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»).</w:t>
      </w:r>
    </w:p>
    <w:p w:rsidR="00050610" w:rsidRPr="00E950BB" w:rsidRDefault="00050610" w:rsidP="00E950BB">
      <w:pPr>
        <w:pStyle w:val="a4"/>
        <w:numPr>
          <w:ilvl w:val="0"/>
          <w:numId w:val="33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Расплющивать пластилин на картоне, делать вмятины стеком («пуговки», «глазки», «цветочки»).</w:t>
      </w:r>
    </w:p>
    <w:p w:rsidR="00050610" w:rsidRPr="00E950BB" w:rsidRDefault="00050610" w:rsidP="00E950BB">
      <w:pPr>
        <w:pStyle w:val="a4"/>
        <w:numPr>
          <w:ilvl w:val="0"/>
          <w:numId w:val="33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Отрывать куски тонкой бумаги, ваты, прикладывать к поверхности, намазанной клеем («снег», «листочки», «цветы»).</w:t>
      </w:r>
    </w:p>
    <w:p w:rsidR="00050610" w:rsidRPr="00E950BB" w:rsidRDefault="00050610" w:rsidP="00E950BB">
      <w:pPr>
        <w:pStyle w:val="a4"/>
        <w:numPr>
          <w:ilvl w:val="0"/>
          <w:numId w:val="33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Прикреплять природный материал и мелкие бытовые предметы к картону с помощью камка пластилина, прижимая их ладонью или указательным пальцем (пуговицы: «игрушки на елку», «колеса к машине», «глазки зверятам».</w:t>
      </w:r>
      <w:proofErr w:type="gramEnd"/>
    </w:p>
    <w:p w:rsidR="00050610" w:rsidRPr="00E950BB" w:rsidRDefault="00050610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</w:p>
    <w:p w:rsidR="00A0688D" w:rsidRPr="00E950BB" w:rsidRDefault="00A0688D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</w:pPr>
      <w:r w:rsidRPr="00E950B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Образовательна</w:t>
      </w:r>
      <w:r w:rsidR="00F34649" w:rsidRPr="00E950BB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</w:rPr>
        <w:t>я область «Физическое развитие»</w:t>
      </w:r>
    </w:p>
    <w:p w:rsidR="00F34649" w:rsidRPr="00E950BB" w:rsidRDefault="00F34649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</w:t>
      </w:r>
      <w:proofErr w:type="gram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о-</w:t>
      </w:r>
      <w:proofErr w:type="gramEnd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двигательной системы организма, развитию равновесия, координации движения, крупной и мелкой моторики обеих рук;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7B3A5E" w:rsidRPr="00DC3E08" w:rsidRDefault="00DC3E08" w:rsidP="00DC3E08">
      <w:pPr>
        <w:autoSpaceDE w:val="0"/>
        <w:autoSpaceDN w:val="0"/>
        <w:adjustRightInd w:val="0"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Основные задачи:</w:t>
      </w:r>
    </w:p>
    <w:p w:rsidR="00A0688D" w:rsidRPr="00E950BB" w:rsidRDefault="00F34649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С</w:t>
      </w:r>
      <w:r w:rsidR="00A0688D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оздание условий, необходимых для защиты, сохранения и укрепления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0688D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здоровья, для полноценного физического развития детей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0688D" w:rsidRPr="00E950BB" w:rsidRDefault="00F34649" w:rsidP="00E950BB">
      <w:pPr>
        <w:pStyle w:val="a4"/>
        <w:numPr>
          <w:ilvl w:val="0"/>
          <w:numId w:val="35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A0688D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оспитание культурно-гигиенических навыков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0688D" w:rsidRPr="00E950BB" w:rsidRDefault="00F34649" w:rsidP="00E950BB">
      <w:pPr>
        <w:pStyle w:val="a4"/>
        <w:numPr>
          <w:ilvl w:val="0"/>
          <w:numId w:val="35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В</w:t>
      </w:r>
      <w:r w:rsidR="00A0688D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оспитывать интерес к участию в подвижных играх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0688D" w:rsidRPr="00E950BB" w:rsidRDefault="00A0688D" w:rsidP="00E950BB">
      <w:pPr>
        <w:pStyle w:val="a4"/>
        <w:numPr>
          <w:ilvl w:val="0"/>
          <w:numId w:val="35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Продолжать под руководством медицинских работников проводить</w:t>
      </w:r>
    </w:p>
    <w:p w:rsidR="00A0688D" w:rsidRPr="00E950BB" w:rsidRDefault="00A0688D" w:rsidP="00E950BB">
      <w:pPr>
        <w:pStyle w:val="a4"/>
        <w:numPr>
          <w:ilvl w:val="0"/>
          <w:numId w:val="35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комплекс закаливающих процедур с использованием природных факторов</w:t>
      </w:r>
    </w:p>
    <w:p w:rsidR="00A0688D" w:rsidRPr="00E950BB" w:rsidRDefault="00B64C1B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      </w:t>
      </w:r>
      <w:r w:rsidR="00A0688D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(воздух, солнце, вода) в сочетании с физическими упражнениями.</w:t>
      </w:r>
    </w:p>
    <w:p w:rsidR="00A0688D" w:rsidRPr="00E950BB" w:rsidRDefault="00A0688D" w:rsidP="00E950BB">
      <w:pPr>
        <w:pStyle w:val="a4"/>
        <w:numPr>
          <w:ilvl w:val="0"/>
          <w:numId w:val="35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Продолжать приучать детей следить за чистотой тела, опрятностью</w:t>
      </w:r>
    </w:p>
    <w:p w:rsidR="00A0688D" w:rsidRPr="00E950BB" w:rsidRDefault="00B64C1B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="00A0688D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одежды, прически. </w:t>
      </w:r>
    </w:p>
    <w:p w:rsidR="0079382B" w:rsidRPr="00E950BB" w:rsidRDefault="0079382B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0688D" w:rsidRPr="00E950BB" w:rsidRDefault="0079382B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Примерные упражнения</w:t>
      </w:r>
    </w:p>
    <w:p w:rsidR="0079382B" w:rsidRPr="00E950BB" w:rsidRDefault="0079382B" w:rsidP="00E950BB">
      <w:pPr>
        <w:pStyle w:val="a4"/>
        <w:numPr>
          <w:ilvl w:val="0"/>
          <w:numId w:val="36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Ежедневная </w:t>
      </w:r>
      <w:r w:rsidR="00A0688D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утренн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яя</w:t>
      </w:r>
      <w:r w:rsidR="00A0688D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гимнастик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а </w:t>
      </w:r>
      <w:r w:rsidR="00A0688D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продолжительностью 8-10 минут). </w:t>
      </w:r>
      <w:proofErr w:type="gramEnd"/>
    </w:p>
    <w:p w:rsidR="0079382B" w:rsidRPr="00E950BB" w:rsidRDefault="00A0688D" w:rsidP="00E950BB">
      <w:pPr>
        <w:pStyle w:val="a4"/>
        <w:numPr>
          <w:ilvl w:val="0"/>
          <w:numId w:val="36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Во время непосредственно</w:t>
      </w:r>
      <w:r w:rsidR="0079382B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образовательной деятел</w:t>
      </w:r>
      <w:r w:rsidR="0079382B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ь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ности и в промежутках проводить физкультминутки</w:t>
      </w:r>
      <w:r w:rsidR="0079382B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длительностью 1-3 минуты. </w:t>
      </w:r>
    </w:p>
    <w:p w:rsidR="00A0688D" w:rsidRPr="00DC3E08" w:rsidRDefault="0079382B" w:rsidP="00E950BB">
      <w:pPr>
        <w:pStyle w:val="a4"/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DC3E0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 квартал:</w:t>
      </w:r>
    </w:p>
    <w:p w:rsidR="00A0688D" w:rsidRPr="00E950BB" w:rsidRDefault="00A0688D" w:rsidP="00E950BB">
      <w:pPr>
        <w:pStyle w:val="a4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Ходьба, бег. Продолжать упражнять детей в равновесии, учить</w:t>
      </w:r>
      <w:r w:rsidR="0079382B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ориентироваться в пространстве зала, групповой комнаты. Учить ходить по</w:t>
      </w:r>
      <w:r w:rsidR="0079382B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извилистой линии между игрушками за воспитателем; учить детей ходить</w:t>
      </w:r>
      <w:r w:rsidR="0079382B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поп кругу, держась за руку.</w:t>
      </w:r>
    </w:p>
    <w:p w:rsidR="00A0688D" w:rsidRPr="00E950BB" w:rsidRDefault="00A0688D" w:rsidP="00E950BB">
      <w:pPr>
        <w:pStyle w:val="a4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Игра с мячом. Продолжать учить детей бросать мяч в корзину (</w:t>
      </w:r>
      <w:proofErr w:type="spell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расст</w:t>
      </w:r>
      <w:proofErr w:type="spellEnd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. 1</w:t>
      </w:r>
      <w:r w:rsidR="0079382B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м.)</w:t>
      </w:r>
      <w:proofErr w:type="gram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79382B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р</w:t>
      </w:r>
      <w:proofErr w:type="gramEnd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окатывать</w:t>
      </w:r>
      <w:proofErr w:type="spellEnd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мяч в ворота, бросать мяч и ловить его двумя руками снизу.</w:t>
      </w:r>
    </w:p>
    <w:p w:rsidR="0079382B" w:rsidRPr="00DC3E08" w:rsidRDefault="00A0688D" w:rsidP="00DC3E08">
      <w:pPr>
        <w:pStyle w:val="a4"/>
        <w:numPr>
          <w:ilvl w:val="0"/>
          <w:numId w:val="37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Лазание. Продолжать учить детей ползать на четвереньках по лежащей на</w:t>
      </w:r>
      <w:r w:rsidR="0079382B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полу доске (</w:t>
      </w:r>
      <w:proofErr w:type="spell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шир</w:t>
      </w:r>
      <w:proofErr w:type="spellEnd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. 30 см. дл. 1,5 м.); учить влезать на гимнастическую стенку</w:t>
      </w:r>
      <w:r w:rsidR="0079382B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proofErr w:type="spell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выс</w:t>
      </w:r>
      <w:proofErr w:type="spellEnd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. 1 м.) и спускаться с нее произвольно.</w:t>
      </w:r>
    </w:p>
    <w:p w:rsidR="00A0688D" w:rsidRPr="00DC3E08" w:rsidRDefault="00A0688D" w:rsidP="00E950BB">
      <w:pPr>
        <w:pStyle w:val="a4"/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DC3E0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 квартал</w:t>
      </w:r>
      <w:r w:rsidR="0079382B" w:rsidRPr="00DC3E0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</w:p>
    <w:p w:rsidR="00A0688D" w:rsidRPr="00E950BB" w:rsidRDefault="00A0688D" w:rsidP="00E950BB">
      <w:pPr>
        <w:pStyle w:val="a4"/>
        <w:numPr>
          <w:ilvl w:val="0"/>
          <w:numId w:val="38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Ходьба, бег. Продолжать учить детей ходить по извилистой линии между</w:t>
      </w:r>
      <w:r w:rsidR="0079382B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предметами (кеглями).</w:t>
      </w:r>
    </w:p>
    <w:p w:rsidR="00A0688D" w:rsidRPr="00E950BB" w:rsidRDefault="00A0688D" w:rsidP="00E950BB">
      <w:pPr>
        <w:pStyle w:val="a4"/>
        <w:numPr>
          <w:ilvl w:val="0"/>
          <w:numId w:val="38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Игра с мячом. </w:t>
      </w:r>
      <w:proofErr w:type="gram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Продолжать учить детей бросать мяч левой и правой рукой</w:t>
      </w:r>
      <w:r w:rsidR="0079382B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в даль; учить бросать мяч вверх, стараясь поймать его.</w:t>
      </w:r>
      <w:proofErr w:type="gramEnd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Учить детей</w:t>
      </w:r>
      <w:r w:rsidR="0079382B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прокатывать мячи между кеглями (</w:t>
      </w:r>
      <w:proofErr w:type="spell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расст</w:t>
      </w:r>
      <w:proofErr w:type="spellEnd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3 м., </w:t>
      </w:r>
      <w:proofErr w:type="spell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шир</w:t>
      </w:r>
      <w:proofErr w:type="spellEnd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. ворот 30 см.). Учить</w:t>
      </w:r>
      <w:r w:rsidR="0079382B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детей бросать мячи в корзину из-за головы (</w:t>
      </w:r>
      <w:proofErr w:type="spell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выс</w:t>
      </w:r>
      <w:proofErr w:type="spellEnd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корзины 1-2 м. </w:t>
      </w:r>
      <w:proofErr w:type="spell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расст</w:t>
      </w:r>
      <w:proofErr w:type="spellEnd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. 1,5</w:t>
      </w:r>
      <w:r w:rsidR="0079382B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м.).</w:t>
      </w:r>
    </w:p>
    <w:p w:rsidR="0079382B" w:rsidRPr="00E950BB" w:rsidRDefault="00A0688D" w:rsidP="00E950BB">
      <w:pPr>
        <w:pStyle w:val="a4"/>
        <w:numPr>
          <w:ilvl w:val="0"/>
          <w:numId w:val="38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Лазание. Учить детей пролезать под веревку, дугу (выс.50 см.), учить</w:t>
      </w:r>
      <w:r w:rsidR="0079382B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влезать по гимнастической стенке с помощью согласованных движений рук и</w:t>
      </w:r>
      <w:r w:rsidR="0079382B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ног.</w:t>
      </w:r>
    </w:p>
    <w:p w:rsidR="00A0688D" w:rsidRPr="00DC3E08" w:rsidRDefault="00A0688D" w:rsidP="00E950BB">
      <w:pPr>
        <w:pStyle w:val="a4"/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DC3E0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 квартал</w:t>
      </w:r>
      <w:r w:rsidR="0079382B" w:rsidRPr="00DC3E0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:</w:t>
      </w:r>
    </w:p>
    <w:p w:rsidR="007B3A5E" w:rsidRPr="00E950BB" w:rsidRDefault="00A0688D" w:rsidP="00E950BB">
      <w:pPr>
        <w:pStyle w:val="a4"/>
        <w:numPr>
          <w:ilvl w:val="0"/>
          <w:numId w:val="39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Ходьба, бег. Продолжать учить детей ходить змейкой между предметами,</w:t>
      </w:r>
      <w:r w:rsidR="0079382B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ходить по шнуру, лежащему на полу.</w:t>
      </w:r>
    </w:p>
    <w:p w:rsidR="00A0688D" w:rsidRPr="00E950BB" w:rsidRDefault="00A0688D" w:rsidP="00E950BB">
      <w:pPr>
        <w:pStyle w:val="a4"/>
        <w:numPr>
          <w:ilvl w:val="0"/>
          <w:numId w:val="39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Игра с мячом. Учить детей бросать мяч в горизонтальную цель двумя</w:t>
      </w:r>
      <w:r w:rsidR="0079382B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руками; учить ударять мяч об пол и ловить его.</w:t>
      </w:r>
    </w:p>
    <w:p w:rsidR="0079382B" w:rsidRPr="00E950BB" w:rsidRDefault="00A0688D" w:rsidP="00E950BB">
      <w:pPr>
        <w:pStyle w:val="a4"/>
        <w:numPr>
          <w:ilvl w:val="0"/>
          <w:numId w:val="39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Лазание. Продолжать учить детей подниматься по гимнастической стенке</w:t>
      </w:r>
      <w:r w:rsidR="0079382B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(с помощью взрослого), стараться согласовать движение рук и ног.</w:t>
      </w:r>
    </w:p>
    <w:p w:rsidR="00A0688D" w:rsidRPr="00E950BB" w:rsidRDefault="00A0688D" w:rsidP="00E950BB">
      <w:pPr>
        <w:pStyle w:val="a4"/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C3E08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4 квартал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0688D" w:rsidRPr="00E950BB" w:rsidRDefault="00A0688D" w:rsidP="00E950BB">
      <w:pPr>
        <w:pStyle w:val="a4"/>
        <w:numPr>
          <w:ilvl w:val="0"/>
          <w:numId w:val="40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Ходьба, бег. Продолжать учить детей ориентироваться в пространстве</w:t>
      </w:r>
      <w:r w:rsidR="0079382B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зала, </w:t>
      </w:r>
      <w:r w:rsidR="0079382B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омнаты</w:t>
      </w:r>
      <w:proofErr w:type="spellEnd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ходить группами с нахождением игрушек. </w:t>
      </w:r>
      <w:proofErr w:type="gram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Продолжать</w:t>
      </w:r>
      <w:r w:rsidR="0079382B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развивать координацию движений: учить детей ходить по извилистой</w:t>
      </w:r>
      <w:r w:rsidR="0079382B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дорожке между предметами; продолжать учить детей ходить с</w:t>
      </w:r>
      <w:r w:rsidR="0079382B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перешагиванием через предметы.</w:t>
      </w:r>
      <w:proofErr w:type="gramEnd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Учить детей ходить, держа руки на поясе.</w:t>
      </w:r>
    </w:p>
    <w:p w:rsidR="00A0688D" w:rsidRPr="00E950BB" w:rsidRDefault="00A0688D" w:rsidP="00E950BB">
      <w:pPr>
        <w:pStyle w:val="a4"/>
        <w:numPr>
          <w:ilvl w:val="0"/>
          <w:numId w:val="40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Метание, игры с мячом. Продолжать учить детей попадать мячом (диам.6-</w:t>
      </w:r>
      <w:r w:rsidR="0079382B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 </w:t>
      </w:r>
      <w:r w:rsidR="0079382B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м.) в корзину, стоящую на полу, с расстояния 1,5-2 м., бросая мяч двумя</w:t>
      </w:r>
      <w:r w:rsidR="0079382B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руками из-за головы. Учить детей метать маленькие мячи в горизонтальную</w:t>
      </w:r>
      <w:r w:rsidR="0079382B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цель.</w:t>
      </w:r>
    </w:p>
    <w:p w:rsidR="00A0688D" w:rsidRPr="00E950BB" w:rsidRDefault="00A0688D" w:rsidP="00E950BB">
      <w:pPr>
        <w:pStyle w:val="a4"/>
        <w:numPr>
          <w:ilvl w:val="0"/>
          <w:numId w:val="40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Лазание. Продолжать учить детей подниматься по гимнастической стенке</w:t>
      </w:r>
      <w:r w:rsidR="0079382B"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и спускаться с помощью взрослого, стараясь согласовать движение рук и ног.</w:t>
      </w:r>
    </w:p>
    <w:p w:rsidR="0079382B" w:rsidRPr="00E950BB" w:rsidRDefault="0079382B" w:rsidP="00E950BB">
      <w:pPr>
        <w:pStyle w:val="a4"/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79382B" w:rsidRPr="00E950BB" w:rsidRDefault="0079382B" w:rsidP="00E950BB">
      <w:pPr>
        <w:pStyle w:val="a4"/>
        <w:autoSpaceDE w:val="0"/>
        <w:autoSpaceDN w:val="0"/>
        <w:adjustRightInd w:val="0"/>
        <w:snapToGrid w:val="0"/>
        <w:spacing w:after="0" w:line="240" w:lineRule="auto"/>
        <w:ind w:left="0"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</w:rPr>
        <w:t>Рекомендуемые игры</w:t>
      </w:r>
    </w:p>
    <w:p w:rsidR="00050610" w:rsidRPr="00E950BB" w:rsidRDefault="00050610" w:rsidP="00E950BB">
      <w:pPr>
        <w:pStyle w:val="a4"/>
        <w:numPr>
          <w:ilvl w:val="0"/>
          <w:numId w:val="41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Подвижные игры: </w:t>
      </w:r>
      <w:proofErr w:type="gramStart"/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«Филин», «Кто ходит и летает», «Где самый большой мяч», «Ель, елка, елочка», «Мячик покатился», «Найди свой цвет», «Поезд», «Пузырь», «Мой веселый, звонкий мяч», «Зайка беленький сидит»,  «Воробышки и автомобиль», «Поезд», «Самолеты», «Пузырь», «Солнышко и дождик», «Мой веселый звонкий мяч», «Кто тише», «Зайка беленький сидит», «Птички в гнездышках», «Лошадки» и др.</w:t>
      </w:r>
      <w:proofErr w:type="gramEnd"/>
    </w:p>
    <w:p w:rsidR="00050610" w:rsidRPr="00E950BB" w:rsidRDefault="00050610" w:rsidP="00E950BB">
      <w:pPr>
        <w:pStyle w:val="a4"/>
        <w:numPr>
          <w:ilvl w:val="0"/>
          <w:numId w:val="41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color w:val="000000"/>
          <w:sz w:val="26"/>
          <w:szCs w:val="26"/>
        </w:rPr>
        <w:t>Пальчиковые игры: «Засолка капусты», «Белочка», «Сорока-ворона», «Цветок», «Замок» и др.</w:t>
      </w:r>
    </w:p>
    <w:p w:rsidR="00E13309" w:rsidRPr="00E950BB" w:rsidRDefault="00E13309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72A0D" w:rsidRPr="00E950BB" w:rsidRDefault="00872A0D" w:rsidP="00E950BB">
      <w:pPr>
        <w:autoSpaceDE w:val="0"/>
        <w:autoSpaceDN w:val="0"/>
        <w:adjustRightInd w:val="0"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950BB">
        <w:rPr>
          <w:rFonts w:ascii="Times New Roman" w:eastAsia="Times New Roman" w:hAnsi="Times New Roman" w:cs="Times New Roman"/>
          <w:b/>
          <w:sz w:val="26"/>
          <w:szCs w:val="26"/>
        </w:rPr>
        <w:t>2.2. Тематический план обучения ребенка с синдромом Дауна</w:t>
      </w:r>
    </w:p>
    <w:p w:rsidR="00872A0D" w:rsidRPr="005273B2" w:rsidRDefault="00872A0D" w:rsidP="00050610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559"/>
        <w:gridCol w:w="6486"/>
      </w:tblGrid>
      <w:tr w:rsidR="00872A0D" w:rsidRPr="005273B2" w:rsidTr="003E49E9">
        <w:tc>
          <w:tcPr>
            <w:tcW w:w="2093" w:type="dxa"/>
          </w:tcPr>
          <w:p w:rsidR="00872A0D" w:rsidRPr="005273B2" w:rsidRDefault="00872A0D" w:rsidP="000506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Месяц </w:t>
            </w:r>
          </w:p>
        </w:tc>
        <w:tc>
          <w:tcPr>
            <w:tcW w:w="1559" w:type="dxa"/>
          </w:tcPr>
          <w:p w:rsidR="00872A0D" w:rsidRPr="005273B2" w:rsidRDefault="00872A0D" w:rsidP="000506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Неделя </w:t>
            </w:r>
          </w:p>
        </w:tc>
        <w:tc>
          <w:tcPr>
            <w:tcW w:w="6486" w:type="dxa"/>
          </w:tcPr>
          <w:p w:rsidR="00872A0D" w:rsidRPr="005273B2" w:rsidRDefault="00872A0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Тема </w:t>
            </w:r>
          </w:p>
        </w:tc>
      </w:tr>
      <w:tr w:rsidR="00872A0D" w:rsidRPr="005273B2" w:rsidTr="003E49E9">
        <w:tc>
          <w:tcPr>
            <w:tcW w:w="2093" w:type="dxa"/>
            <w:vMerge w:val="restart"/>
          </w:tcPr>
          <w:p w:rsidR="00872A0D" w:rsidRPr="005273B2" w:rsidRDefault="00872A0D" w:rsidP="000506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Сентябрь </w:t>
            </w:r>
          </w:p>
        </w:tc>
        <w:tc>
          <w:tcPr>
            <w:tcW w:w="1559" w:type="dxa"/>
          </w:tcPr>
          <w:p w:rsidR="00872A0D" w:rsidRPr="005273B2" w:rsidRDefault="00872A0D" w:rsidP="000506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1-2 неделя</w:t>
            </w:r>
          </w:p>
        </w:tc>
        <w:tc>
          <w:tcPr>
            <w:tcW w:w="6486" w:type="dxa"/>
          </w:tcPr>
          <w:p w:rsidR="00872A0D" w:rsidRPr="005273B2" w:rsidRDefault="00872A0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Хорошо у нас в саду</w:t>
            </w:r>
          </w:p>
        </w:tc>
      </w:tr>
      <w:tr w:rsidR="00872A0D" w:rsidRPr="005273B2" w:rsidTr="003E49E9">
        <w:tc>
          <w:tcPr>
            <w:tcW w:w="2093" w:type="dxa"/>
            <w:vMerge/>
          </w:tcPr>
          <w:p w:rsidR="00872A0D" w:rsidRPr="005273B2" w:rsidRDefault="00872A0D" w:rsidP="000506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872A0D" w:rsidRPr="005273B2" w:rsidRDefault="00872A0D" w:rsidP="000506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3-4 неделя</w:t>
            </w:r>
          </w:p>
        </w:tc>
        <w:tc>
          <w:tcPr>
            <w:tcW w:w="6486" w:type="dxa"/>
          </w:tcPr>
          <w:p w:rsidR="00872A0D" w:rsidRPr="005273B2" w:rsidRDefault="00872A0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 саду ли, в огороде</w:t>
            </w:r>
          </w:p>
        </w:tc>
      </w:tr>
      <w:tr w:rsidR="00872A0D" w:rsidRPr="005273B2" w:rsidTr="003E49E9">
        <w:tc>
          <w:tcPr>
            <w:tcW w:w="2093" w:type="dxa"/>
            <w:vMerge w:val="restart"/>
          </w:tcPr>
          <w:p w:rsidR="00872A0D" w:rsidRPr="005273B2" w:rsidRDefault="00872A0D" w:rsidP="000506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1559" w:type="dxa"/>
          </w:tcPr>
          <w:p w:rsidR="00872A0D" w:rsidRPr="005273B2" w:rsidRDefault="00872A0D" w:rsidP="00D366F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1-2 неделя</w:t>
            </w:r>
          </w:p>
        </w:tc>
        <w:tc>
          <w:tcPr>
            <w:tcW w:w="6486" w:type="dxa"/>
          </w:tcPr>
          <w:p w:rsidR="00872A0D" w:rsidRPr="005273B2" w:rsidRDefault="00872A0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Если добрый ты</w:t>
            </w:r>
          </w:p>
        </w:tc>
      </w:tr>
      <w:tr w:rsidR="00872A0D" w:rsidRPr="005273B2" w:rsidTr="003E49E9">
        <w:tc>
          <w:tcPr>
            <w:tcW w:w="2093" w:type="dxa"/>
            <w:vMerge/>
          </w:tcPr>
          <w:p w:rsidR="00872A0D" w:rsidRPr="005273B2" w:rsidRDefault="00872A0D" w:rsidP="000506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872A0D" w:rsidRPr="005273B2" w:rsidRDefault="00872A0D" w:rsidP="00D366F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3-4 неделя</w:t>
            </w:r>
          </w:p>
        </w:tc>
        <w:tc>
          <w:tcPr>
            <w:tcW w:w="6486" w:type="dxa"/>
          </w:tcPr>
          <w:p w:rsidR="00872A0D" w:rsidRPr="005273B2" w:rsidRDefault="00872A0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Безопасность дорожного движения</w:t>
            </w:r>
          </w:p>
        </w:tc>
      </w:tr>
      <w:tr w:rsidR="003E49E9" w:rsidRPr="005273B2" w:rsidTr="003E49E9">
        <w:tc>
          <w:tcPr>
            <w:tcW w:w="2093" w:type="dxa"/>
            <w:vMerge w:val="restart"/>
          </w:tcPr>
          <w:p w:rsidR="003E49E9" w:rsidRPr="005273B2" w:rsidRDefault="003E49E9" w:rsidP="000506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Ноябрь</w:t>
            </w:r>
          </w:p>
        </w:tc>
        <w:tc>
          <w:tcPr>
            <w:tcW w:w="1559" w:type="dxa"/>
          </w:tcPr>
          <w:p w:rsidR="003E49E9" w:rsidRPr="005273B2" w:rsidRDefault="003E49E9" w:rsidP="00D366F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1-2 неделя</w:t>
            </w:r>
          </w:p>
        </w:tc>
        <w:tc>
          <w:tcPr>
            <w:tcW w:w="6486" w:type="dxa"/>
          </w:tcPr>
          <w:p w:rsidR="003E49E9" w:rsidRPr="005273B2" w:rsidRDefault="003E49E9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Мой город, моя малая Родина</w:t>
            </w:r>
          </w:p>
        </w:tc>
      </w:tr>
      <w:tr w:rsidR="003E49E9" w:rsidRPr="005273B2" w:rsidTr="003E49E9">
        <w:tc>
          <w:tcPr>
            <w:tcW w:w="2093" w:type="dxa"/>
            <w:vMerge/>
          </w:tcPr>
          <w:p w:rsidR="003E49E9" w:rsidRPr="005273B2" w:rsidRDefault="003E49E9" w:rsidP="000506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3E49E9" w:rsidRPr="005273B2" w:rsidRDefault="003E49E9" w:rsidP="00D366F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3-4 неделя</w:t>
            </w:r>
          </w:p>
        </w:tc>
        <w:tc>
          <w:tcPr>
            <w:tcW w:w="6486" w:type="dxa"/>
          </w:tcPr>
          <w:p w:rsidR="003E49E9" w:rsidRPr="005273B2" w:rsidRDefault="003E49E9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Книги- лучшие друзья</w:t>
            </w:r>
          </w:p>
        </w:tc>
      </w:tr>
      <w:tr w:rsidR="003E49E9" w:rsidRPr="005273B2" w:rsidTr="003E49E9">
        <w:tc>
          <w:tcPr>
            <w:tcW w:w="2093" w:type="dxa"/>
            <w:vMerge w:val="restart"/>
          </w:tcPr>
          <w:p w:rsidR="003E49E9" w:rsidRPr="005273B2" w:rsidRDefault="003E49E9" w:rsidP="000506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1559" w:type="dxa"/>
          </w:tcPr>
          <w:p w:rsidR="003E49E9" w:rsidRPr="005273B2" w:rsidRDefault="003E49E9" w:rsidP="00D366F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1-2 неделя</w:t>
            </w:r>
          </w:p>
        </w:tc>
        <w:tc>
          <w:tcPr>
            <w:tcW w:w="6486" w:type="dxa"/>
          </w:tcPr>
          <w:p w:rsidR="003E49E9" w:rsidRPr="005273B2" w:rsidRDefault="003E49E9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Ах, ты, Зимушка-зима снежная красавица!</w:t>
            </w:r>
          </w:p>
        </w:tc>
      </w:tr>
      <w:tr w:rsidR="003E49E9" w:rsidRPr="005273B2" w:rsidTr="003E49E9">
        <w:tc>
          <w:tcPr>
            <w:tcW w:w="2093" w:type="dxa"/>
            <w:vMerge/>
          </w:tcPr>
          <w:p w:rsidR="003E49E9" w:rsidRPr="005273B2" w:rsidRDefault="003E49E9" w:rsidP="00D366F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3E49E9" w:rsidRPr="005273B2" w:rsidRDefault="003E49E9" w:rsidP="00D366F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3-4 неделя</w:t>
            </w:r>
          </w:p>
        </w:tc>
        <w:tc>
          <w:tcPr>
            <w:tcW w:w="6486" w:type="dxa"/>
          </w:tcPr>
          <w:p w:rsidR="003E49E9" w:rsidRPr="005273B2" w:rsidRDefault="003E49E9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Новый год шагает по планете</w:t>
            </w:r>
          </w:p>
        </w:tc>
      </w:tr>
      <w:tr w:rsidR="003E49E9" w:rsidRPr="005273B2" w:rsidTr="003E49E9">
        <w:tc>
          <w:tcPr>
            <w:tcW w:w="2093" w:type="dxa"/>
            <w:vMerge w:val="restart"/>
          </w:tcPr>
          <w:p w:rsidR="003E49E9" w:rsidRPr="005273B2" w:rsidRDefault="003E49E9" w:rsidP="00D366F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Январь</w:t>
            </w:r>
          </w:p>
        </w:tc>
        <w:tc>
          <w:tcPr>
            <w:tcW w:w="1559" w:type="dxa"/>
          </w:tcPr>
          <w:p w:rsidR="003E49E9" w:rsidRPr="005273B2" w:rsidRDefault="003E49E9" w:rsidP="00D366F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1-2 неделя</w:t>
            </w:r>
          </w:p>
        </w:tc>
        <w:tc>
          <w:tcPr>
            <w:tcW w:w="6486" w:type="dxa"/>
          </w:tcPr>
          <w:p w:rsidR="003E49E9" w:rsidRPr="005273B2" w:rsidRDefault="003E49E9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Рождественские посиделки</w:t>
            </w:r>
          </w:p>
        </w:tc>
      </w:tr>
      <w:tr w:rsidR="003E49E9" w:rsidRPr="005273B2" w:rsidTr="003E49E9">
        <w:tc>
          <w:tcPr>
            <w:tcW w:w="2093" w:type="dxa"/>
            <w:vMerge/>
          </w:tcPr>
          <w:p w:rsidR="003E49E9" w:rsidRPr="005273B2" w:rsidRDefault="003E49E9" w:rsidP="00D366F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3E49E9" w:rsidRPr="005273B2" w:rsidRDefault="003E49E9" w:rsidP="00D366F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3-4 неделя</w:t>
            </w:r>
          </w:p>
        </w:tc>
        <w:tc>
          <w:tcPr>
            <w:tcW w:w="6486" w:type="dxa"/>
          </w:tcPr>
          <w:p w:rsidR="003E49E9" w:rsidRPr="005273B2" w:rsidRDefault="003E49E9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Будем одеваться красиво</w:t>
            </w:r>
          </w:p>
        </w:tc>
      </w:tr>
      <w:tr w:rsidR="003E49E9" w:rsidRPr="005273B2" w:rsidTr="003E49E9">
        <w:tc>
          <w:tcPr>
            <w:tcW w:w="2093" w:type="dxa"/>
            <w:vMerge w:val="restart"/>
          </w:tcPr>
          <w:p w:rsidR="003E49E9" w:rsidRPr="005273B2" w:rsidRDefault="003E49E9" w:rsidP="00D366F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Февраль</w:t>
            </w:r>
          </w:p>
        </w:tc>
        <w:tc>
          <w:tcPr>
            <w:tcW w:w="1559" w:type="dxa"/>
          </w:tcPr>
          <w:p w:rsidR="003E49E9" w:rsidRPr="005273B2" w:rsidRDefault="003E49E9" w:rsidP="00D366F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1-2 неделя</w:t>
            </w:r>
          </w:p>
        </w:tc>
        <w:tc>
          <w:tcPr>
            <w:tcW w:w="6486" w:type="dxa"/>
          </w:tcPr>
          <w:p w:rsidR="003E49E9" w:rsidRPr="005273B2" w:rsidRDefault="003E49E9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 здоровом теле- здоровый дух</w:t>
            </w:r>
          </w:p>
        </w:tc>
      </w:tr>
      <w:tr w:rsidR="003E49E9" w:rsidRPr="005273B2" w:rsidTr="003E49E9">
        <w:tc>
          <w:tcPr>
            <w:tcW w:w="2093" w:type="dxa"/>
            <w:vMerge/>
          </w:tcPr>
          <w:p w:rsidR="003E49E9" w:rsidRPr="005273B2" w:rsidRDefault="003E49E9" w:rsidP="00D366F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3E49E9" w:rsidRPr="005273B2" w:rsidRDefault="003E49E9" w:rsidP="00D366F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3-4 неделя</w:t>
            </w:r>
          </w:p>
        </w:tc>
        <w:tc>
          <w:tcPr>
            <w:tcW w:w="6486" w:type="dxa"/>
          </w:tcPr>
          <w:p w:rsidR="003E49E9" w:rsidRPr="005273B2" w:rsidRDefault="003E49E9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Защитники Отечества</w:t>
            </w:r>
          </w:p>
        </w:tc>
      </w:tr>
      <w:tr w:rsidR="003E49E9" w:rsidRPr="005273B2" w:rsidTr="003E49E9">
        <w:tc>
          <w:tcPr>
            <w:tcW w:w="2093" w:type="dxa"/>
            <w:vMerge w:val="restart"/>
          </w:tcPr>
          <w:p w:rsidR="003E49E9" w:rsidRPr="005273B2" w:rsidRDefault="003E49E9" w:rsidP="00D366F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Март</w:t>
            </w:r>
          </w:p>
        </w:tc>
        <w:tc>
          <w:tcPr>
            <w:tcW w:w="1559" w:type="dxa"/>
          </w:tcPr>
          <w:p w:rsidR="003E49E9" w:rsidRPr="005273B2" w:rsidRDefault="003E49E9" w:rsidP="00D366F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1-2 неделя</w:t>
            </w:r>
          </w:p>
        </w:tc>
        <w:tc>
          <w:tcPr>
            <w:tcW w:w="6486" w:type="dxa"/>
          </w:tcPr>
          <w:p w:rsidR="003E49E9" w:rsidRPr="005273B2" w:rsidRDefault="003E49E9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Мама- первое слово</w:t>
            </w:r>
          </w:p>
        </w:tc>
      </w:tr>
      <w:tr w:rsidR="003E49E9" w:rsidRPr="005273B2" w:rsidTr="003E49E9">
        <w:tc>
          <w:tcPr>
            <w:tcW w:w="2093" w:type="dxa"/>
            <w:vMerge/>
          </w:tcPr>
          <w:p w:rsidR="003E49E9" w:rsidRPr="005273B2" w:rsidRDefault="003E49E9" w:rsidP="00D366F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3E49E9" w:rsidRPr="005273B2" w:rsidRDefault="003E49E9" w:rsidP="00D366F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3-4 неделя</w:t>
            </w:r>
          </w:p>
        </w:tc>
        <w:tc>
          <w:tcPr>
            <w:tcW w:w="6486" w:type="dxa"/>
          </w:tcPr>
          <w:p w:rsidR="003E49E9" w:rsidRPr="005273B2" w:rsidRDefault="003E49E9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 работы хороши</w:t>
            </w:r>
          </w:p>
        </w:tc>
      </w:tr>
      <w:tr w:rsidR="003E49E9" w:rsidRPr="005273B2" w:rsidTr="003E49E9">
        <w:tc>
          <w:tcPr>
            <w:tcW w:w="2093" w:type="dxa"/>
            <w:vMerge w:val="restart"/>
          </w:tcPr>
          <w:p w:rsidR="003E49E9" w:rsidRPr="005273B2" w:rsidRDefault="003E49E9" w:rsidP="00D366F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1559" w:type="dxa"/>
          </w:tcPr>
          <w:p w:rsidR="003E49E9" w:rsidRPr="005273B2" w:rsidRDefault="003E49E9" w:rsidP="00D366F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1-2 неделя</w:t>
            </w:r>
          </w:p>
        </w:tc>
        <w:tc>
          <w:tcPr>
            <w:tcW w:w="6486" w:type="dxa"/>
          </w:tcPr>
          <w:p w:rsidR="003E49E9" w:rsidRPr="005273B2" w:rsidRDefault="003E49E9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Перелетные птицы</w:t>
            </w:r>
          </w:p>
        </w:tc>
      </w:tr>
      <w:tr w:rsidR="003E49E9" w:rsidRPr="005273B2" w:rsidTr="003E49E9">
        <w:tc>
          <w:tcPr>
            <w:tcW w:w="2093" w:type="dxa"/>
            <w:vMerge/>
          </w:tcPr>
          <w:p w:rsidR="003E49E9" w:rsidRPr="005273B2" w:rsidRDefault="003E49E9" w:rsidP="00D366F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3E49E9" w:rsidRPr="005273B2" w:rsidRDefault="003E49E9" w:rsidP="00D366F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3-4 неделя</w:t>
            </w:r>
          </w:p>
        </w:tc>
        <w:tc>
          <w:tcPr>
            <w:tcW w:w="6486" w:type="dxa"/>
          </w:tcPr>
          <w:p w:rsidR="003E49E9" w:rsidRPr="005273B2" w:rsidRDefault="003E49E9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Огонь- друг, огонь- враг</w:t>
            </w:r>
          </w:p>
        </w:tc>
      </w:tr>
      <w:tr w:rsidR="003E49E9" w:rsidRPr="005273B2" w:rsidTr="003E49E9">
        <w:tc>
          <w:tcPr>
            <w:tcW w:w="2093" w:type="dxa"/>
            <w:vMerge w:val="restart"/>
          </w:tcPr>
          <w:p w:rsidR="003E49E9" w:rsidRPr="005273B2" w:rsidRDefault="003E49E9" w:rsidP="00D366F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1559" w:type="dxa"/>
          </w:tcPr>
          <w:p w:rsidR="003E49E9" w:rsidRPr="005273B2" w:rsidRDefault="003E49E9" w:rsidP="00D366F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1-2 неделя</w:t>
            </w:r>
          </w:p>
        </w:tc>
        <w:tc>
          <w:tcPr>
            <w:tcW w:w="6486" w:type="dxa"/>
          </w:tcPr>
          <w:p w:rsidR="003E49E9" w:rsidRPr="005273B2" w:rsidRDefault="003E49E9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Этот День Победы</w:t>
            </w:r>
          </w:p>
        </w:tc>
      </w:tr>
      <w:tr w:rsidR="003E49E9" w:rsidRPr="005273B2" w:rsidTr="003E49E9">
        <w:tc>
          <w:tcPr>
            <w:tcW w:w="2093" w:type="dxa"/>
            <w:vMerge/>
          </w:tcPr>
          <w:p w:rsidR="003E49E9" w:rsidRPr="005273B2" w:rsidRDefault="003E49E9" w:rsidP="00D366F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3E49E9" w:rsidRPr="005273B2" w:rsidRDefault="003E49E9" w:rsidP="00D366F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3-4 неделя</w:t>
            </w:r>
          </w:p>
        </w:tc>
        <w:tc>
          <w:tcPr>
            <w:tcW w:w="6486" w:type="dxa"/>
          </w:tcPr>
          <w:p w:rsidR="003E49E9" w:rsidRPr="005273B2" w:rsidRDefault="003E49E9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Моя семья</w:t>
            </w:r>
          </w:p>
        </w:tc>
      </w:tr>
    </w:tbl>
    <w:p w:rsidR="003E49E9" w:rsidRPr="005273B2" w:rsidRDefault="003E49E9" w:rsidP="00050610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B07AD" w:rsidRPr="005273B2" w:rsidRDefault="004B07AD" w:rsidP="00050610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73B2">
        <w:rPr>
          <w:rFonts w:ascii="Times New Roman" w:hAnsi="Times New Roman" w:cs="Times New Roman"/>
          <w:b/>
          <w:sz w:val="26"/>
          <w:szCs w:val="26"/>
        </w:rPr>
        <w:t xml:space="preserve">2.3. </w:t>
      </w:r>
      <w:r w:rsidR="003E49E9" w:rsidRPr="005273B2">
        <w:rPr>
          <w:rFonts w:ascii="Times New Roman" w:hAnsi="Times New Roman" w:cs="Times New Roman"/>
          <w:b/>
          <w:sz w:val="26"/>
          <w:szCs w:val="26"/>
        </w:rPr>
        <w:t xml:space="preserve">Индивидуальный план изучения лексических тем для ребенка </w:t>
      </w:r>
    </w:p>
    <w:p w:rsidR="003E49E9" w:rsidRPr="005273B2" w:rsidRDefault="003E49E9" w:rsidP="00050610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73B2">
        <w:rPr>
          <w:rFonts w:ascii="Times New Roman" w:hAnsi="Times New Roman" w:cs="Times New Roman"/>
          <w:b/>
          <w:sz w:val="26"/>
          <w:szCs w:val="26"/>
        </w:rPr>
        <w:t>с синдромом Дауна</w:t>
      </w:r>
    </w:p>
    <w:p w:rsidR="003E49E9" w:rsidRPr="005273B2" w:rsidRDefault="003E49E9" w:rsidP="00050610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668"/>
        <w:gridCol w:w="2551"/>
        <w:gridCol w:w="5954"/>
      </w:tblGrid>
      <w:tr w:rsidR="003E49E9" w:rsidRPr="005273B2" w:rsidTr="00DC3E08">
        <w:tc>
          <w:tcPr>
            <w:tcW w:w="1668" w:type="dxa"/>
            <w:vMerge w:val="restart"/>
          </w:tcPr>
          <w:p w:rsidR="003E49E9" w:rsidRPr="005273B2" w:rsidRDefault="004B07AD" w:rsidP="000506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551" w:type="dxa"/>
          </w:tcPr>
          <w:p w:rsidR="003E49E9" w:rsidRPr="005273B2" w:rsidRDefault="003E49E9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Развитие кисти</w:t>
            </w:r>
          </w:p>
        </w:tc>
        <w:tc>
          <w:tcPr>
            <w:tcW w:w="5954" w:type="dxa"/>
          </w:tcPr>
          <w:p w:rsidR="003E49E9" w:rsidRPr="005273B2" w:rsidRDefault="003E49E9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 xml:space="preserve">А) пальчиковые игры; </w:t>
            </w:r>
          </w:p>
          <w:p w:rsidR="003E49E9" w:rsidRPr="005273B2" w:rsidRDefault="003E49E9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 xml:space="preserve">Б) самомассаж рук; </w:t>
            </w:r>
          </w:p>
          <w:p w:rsidR="003E49E9" w:rsidRPr="005273B2" w:rsidRDefault="003E49E9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В) телесно-ориентированные игры.</w:t>
            </w:r>
          </w:p>
        </w:tc>
      </w:tr>
      <w:tr w:rsidR="003E49E9" w:rsidRPr="005273B2" w:rsidTr="00DC3E08">
        <w:tc>
          <w:tcPr>
            <w:tcW w:w="1668" w:type="dxa"/>
            <w:vMerge/>
          </w:tcPr>
          <w:p w:rsidR="003E49E9" w:rsidRPr="005273B2" w:rsidRDefault="003E49E9" w:rsidP="000506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3E49E9" w:rsidRPr="005273B2" w:rsidRDefault="003E49E9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Арт-терапия</w:t>
            </w:r>
          </w:p>
        </w:tc>
        <w:tc>
          <w:tcPr>
            <w:tcW w:w="5954" w:type="dxa"/>
          </w:tcPr>
          <w:p w:rsidR="003E49E9" w:rsidRPr="005273B2" w:rsidRDefault="003E49E9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А) рисование пальчиковыми красками;</w:t>
            </w:r>
          </w:p>
          <w:p w:rsidR="003E49E9" w:rsidRPr="005273B2" w:rsidRDefault="003E49E9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 xml:space="preserve"> Б) лепка из солёного теста</w:t>
            </w:r>
          </w:p>
        </w:tc>
      </w:tr>
      <w:tr w:rsidR="003E49E9" w:rsidRPr="005273B2" w:rsidTr="00DC3E08">
        <w:tc>
          <w:tcPr>
            <w:tcW w:w="1668" w:type="dxa"/>
            <w:vMerge/>
          </w:tcPr>
          <w:p w:rsidR="003E49E9" w:rsidRPr="005273B2" w:rsidRDefault="003E49E9" w:rsidP="000506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3E49E9" w:rsidRPr="005273B2" w:rsidRDefault="003E49E9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Нагрузка на мышцы запястья</w:t>
            </w:r>
          </w:p>
        </w:tc>
        <w:tc>
          <w:tcPr>
            <w:tcW w:w="5954" w:type="dxa"/>
          </w:tcPr>
          <w:p w:rsidR="003E49E9" w:rsidRPr="005273B2" w:rsidRDefault="003E49E9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 xml:space="preserve">А) сжимать игрушку- пищалку; </w:t>
            </w:r>
          </w:p>
          <w:p w:rsidR="003E49E9" w:rsidRPr="005273B2" w:rsidRDefault="003E49E9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 xml:space="preserve">Б) кидать мячи просто так; </w:t>
            </w:r>
          </w:p>
          <w:p w:rsidR="003E49E9" w:rsidRPr="005273B2" w:rsidRDefault="003E49E9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В) игры с пирамидками.</w:t>
            </w:r>
          </w:p>
        </w:tc>
      </w:tr>
      <w:tr w:rsidR="003E49E9" w:rsidRPr="005273B2" w:rsidTr="00DC3E08">
        <w:tc>
          <w:tcPr>
            <w:tcW w:w="1668" w:type="dxa"/>
            <w:vMerge/>
          </w:tcPr>
          <w:p w:rsidR="003E49E9" w:rsidRPr="005273B2" w:rsidRDefault="003E49E9" w:rsidP="000506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3E49E9" w:rsidRPr="005273B2" w:rsidRDefault="003E49E9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Социализация</w:t>
            </w:r>
          </w:p>
        </w:tc>
        <w:tc>
          <w:tcPr>
            <w:tcW w:w="5954" w:type="dxa"/>
          </w:tcPr>
          <w:p w:rsidR="003E49E9" w:rsidRPr="005273B2" w:rsidRDefault="003E49E9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хороводные игры</w:t>
            </w:r>
          </w:p>
        </w:tc>
      </w:tr>
      <w:tr w:rsidR="004B07AD" w:rsidRPr="005273B2" w:rsidTr="00DC3E08">
        <w:tc>
          <w:tcPr>
            <w:tcW w:w="1668" w:type="dxa"/>
            <w:vMerge w:val="restart"/>
          </w:tcPr>
          <w:p w:rsidR="004B07AD" w:rsidRPr="005273B2" w:rsidRDefault="004B07AD" w:rsidP="000506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2551" w:type="dxa"/>
          </w:tcPr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Развитие кисти</w:t>
            </w:r>
          </w:p>
        </w:tc>
        <w:tc>
          <w:tcPr>
            <w:tcW w:w="5954" w:type="dxa"/>
          </w:tcPr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 xml:space="preserve">А) пальчиковые игры; </w:t>
            </w:r>
          </w:p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 xml:space="preserve">Б) самомассаж рук; </w:t>
            </w:r>
          </w:p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В) телесно-ориентированные игры.</w:t>
            </w:r>
          </w:p>
        </w:tc>
      </w:tr>
      <w:tr w:rsidR="004B07AD" w:rsidRPr="005273B2" w:rsidTr="00DC3E08">
        <w:tc>
          <w:tcPr>
            <w:tcW w:w="1668" w:type="dxa"/>
            <w:vMerge/>
          </w:tcPr>
          <w:p w:rsidR="004B07AD" w:rsidRPr="005273B2" w:rsidRDefault="004B07AD" w:rsidP="000506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Арт-терапия</w:t>
            </w:r>
          </w:p>
        </w:tc>
        <w:tc>
          <w:tcPr>
            <w:tcW w:w="5954" w:type="dxa"/>
          </w:tcPr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А) рисование пальчиковыми красками;</w:t>
            </w:r>
          </w:p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 xml:space="preserve"> Б) Б) лепка из пластилина (сначала из солёного </w:t>
            </w:r>
            <w:r w:rsidRPr="005273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теста, глины)</w:t>
            </w:r>
          </w:p>
        </w:tc>
      </w:tr>
      <w:tr w:rsidR="004B07AD" w:rsidRPr="005273B2" w:rsidTr="00DC3E08">
        <w:tc>
          <w:tcPr>
            <w:tcW w:w="1668" w:type="dxa"/>
            <w:vMerge/>
          </w:tcPr>
          <w:p w:rsidR="004B07AD" w:rsidRPr="005273B2" w:rsidRDefault="004B07AD" w:rsidP="000506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Нагрузка на мышцы запястья</w:t>
            </w:r>
          </w:p>
        </w:tc>
        <w:tc>
          <w:tcPr>
            <w:tcW w:w="5954" w:type="dxa"/>
          </w:tcPr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 xml:space="preserve">А) сжимать игрушку- пищалку; </w:t>
            </w:r>
          </w:p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 xml:space="preserve">Б) кидать мячи просто так; </w:t>
            </w:r>
          </w:p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В) игры с пирамидками.</w:t>
            </w:r>
          </w:p>
        </w:tc>
      </w:tr>
      <w:tr w:rsidR="004B07AD" w:rsidRPr="005273B2" w:rsidTr="00DC3E08">
        <w:tc>
          <w:tcPr>
            <w:tcW w:w="1668" w:type="dxa"/>
            <w:vMerge/>
          </w:tcPr>
          <w:p w:rsidR="004B07AD" w:rsidRPr="005273B2" w:rsidRDefault="004B07AD" w:rsidP="000506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Социализация</w:t>
            </w:r>
          </w:p>
        </w:tc>
        <w:tc>
          <w:tcPr>
            <w:tcW w:w="5954" w:type="dxa"/>
          </w:tcPr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хороводные игры</w:t>
            </w:r>
          </w:p>
        </w:tc>
      </w:tr>
      <w:tr w:rsidR="004B07AD" w:rsidRPr="005273B2" w:rsidTr="00DC3E08">
        <w:tc>
          <w:tcPr>
            <w:tcW w:w="1668" w:type="dxa"/>
          </w:tcPr>
          <w:p w:rsidR="004B07AD" w:rsidRPr="005273B2" w:rsidRDefault="004B07AD" w:rsidP="000506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2551" w:type="dxa"/>
          </w:tcPr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Развитие кисти</w:t>
            </w:r>
          </w:p>
        </w:tc>
        <w:tc>
          <w:tcPr>
            <w:tcW w:w="5954" w:type="dxa"/>
          </w:tcPr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 xml:space="preserve">А) пальчиковые игры; </w:t>
            </w:r>
          </w:p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 xml:space="preserve">Б) самомассаж рук; </w:t>
            </w:r>
          </w:p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В) телесно-ориентированные игры.</w:t>
            </w:r>
          </w:p>
        </w:tc>
      </w:tr>
      <w:tr w:rsidR="004B07AD" w:rsidRPr="005273B2" w:rsidTr="00DC3E08">
        <w:tc>
          <w:tcPr>
            <w:tcW w:w="1668" w:type="dxa"/>
            <w:vMerge w:val="restart"/>
          </w:tcPr>
          <w:p w:rsidR="004B07AD" w:rsidRPr="005273B2" w:rsidRDefault="004B07AD" w:rsidP="000506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2551" w:type="dxa"/>
          </w:tcPr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Арт-терапия</w:t>
            </w:r>
          </w:p>
        </w:tc>
        <w:tc>
          <w:tcPr>
            <w:tcW w:w="5954" w:type="dxa"/>
          </w:tcPr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Лепка из глины, пластилина: - катать шарики и колбаски из пластилина; -резать пластилиновые колбаски ножом.</w:t>
            </w:r>
          </w:p>
        </w:tc>
      </w:tr>
      <w:tr w:rsidR="004B07AD" w:rsidRPr="005273B2" w:rsidTr="00DC3E08">
        <w:tc>
          <w:tcPr>
            <w:tcW w:w="1668" w:type="dxa"/>
            <w:vMerge/>
          </w:tcPr>
          <w:p w:rsidR="004B07AD" w:rsidRPr="005273B2" w:rsidRDefault="004B07AD" w:rsidP="000506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Нагрузка на мышцы запястья</w:t>
            </w:r>
          </w:p>
        </w:tc>
        <w:tc>
          <w:tcPr>
            <w:tcW w:w="5954" w:type="dxa"/>
          </w:tcPr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 xml:space="preserve">А) сжимать игрушку- пищалку; </w:t>
            </w:r>
          </w:p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 xml:space="preserve">Б) кидать мячи просто так; </w:t>
            </w:r>
          </w:p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В) игры с пирамидками.</w:t>
            </w:r>
          </w:p>
        </w:tc>
      </w:tr>
      <w:tr w:rsidR="004B07AD" w:rsidRPr="005273B2" w:rsidTr="00DC3E08">
        <w:tc>
          <w:tcPr>
            <w:tcW w:w="1668" w:type="dxa"/>
            <w:vMerge/>
          </w:tcPr>
          <w:p w:rsidR="004B07AD" w:rsidRPr="005273B2" w:rsidRDefault="004B07AD" w:rsidP="000506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Социализация</w:t>
            </w:r>
          </w:p>
        </w:tc>
        <w:tc>
          <w:tcPr>
            <w:tcW w:w="5954" w:type="dxa"/>
          </w:tcPr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хороводные игры</w:t>
            </w:r>
          </w:p>
        </w:tc>
      </w:tr>
      <w:tr w:rsidR="004B07AD" w:rsidRPr="005273B2" w:rsidTr="00DC3E08">
        <w:tc>
          <w:tcPr>
            <w:tcW w:w="1668" w:type="dxa"/>
            <w:vMerge w:val="restart"/>
          </w:tcPr>
          <w:p w:rsidR="004B07AD" w:rsidRPr="005273B2" w:rsidRDefault="004B07AD" w:rsidP="000506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2551" w:type="dxa"/>
          </w:tcPr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Развитие кисти</w:t>
            </w:r>
          </w:p>
        </w:tc>
        <w:tc>
          <w:tcPr>
            <w:tcW w:w="5954" w:type="dxa"/>
          </w:tcPr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 xml:space="preserve">А) пальчиковые игры; </w:t>
            </w:r>
          </w:p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 xml:space="preserve">Б) самомассаж рук; </w:t>
            </w:r>
          </w:p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В) телесно-ориентированные игры.</w:t>
            </w:r>
          </w:p>
        </w:tc>
      </w:tr>
      <w:tr w:rsidR="004B07AD" w:rsidRPr="005273B2" w:rsidTr="00DC3E08">
        <w:tc>
          <w:tcPr>
            <w:tcW w:w="1668" w:type="dxa"/>
            <w:vMerge/>
          </w:tcPr>
          <w:p w:rsidR="004B07AD" w:rsidRPr="005273B2" w:rsidRDefault="004B07AD" w:rsidP="000506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Арт-терапия</w:t>
            </w:r>
          </w:p>
        </w:tc>
        <w:tc>
          <w:tcPr>
            <w:tcW w:w="5954" w:type="dxa"/>
          </w:tcPr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Лепка из пластилина: -делать лепёшки и блинчики; -резать колбаски ножом.</w:t>
            </w:r>
          </w:p>
        </w:tc>
      </w:tr>
      <w:tr w:rsidR="004B07AD" w:rsidRPr="005273B2" w:rsidTr="00DC3E08">
        <w:tc>
          <w:tcPr>
            <w:tcW w:w="1668" w:type="dxa"/>
            <w:vMerge/>
          </w:tcPr>
          <w:p w:rsidR="004B07AD" w:rsidRPr="005273B2" w:rsidRDefault="004B07AD" w:rsidP="000506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Нагрузка на мышцы запястья</w:t>
            </w:r>
          </w:p>
        </w:tc>
        <w:tc>
          <w:tcPr>
            <w:tcW w:w="5954" w:type="dxa"/>
          </w:tcPr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 xml:space="preserve">А) сжимать игрушку- пищалку; </w:t>
            </w:r>
          </w:p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 xml:space="preserve">Б) кидать мячи просто так; </w:t>
            </w:r>
          </w:p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В) игры с пирамидками.</w:t>
            </w:r>
          </w:p>
        </w:tc>
      </w:tr>
      <w:tr w:rsidR="004B07AD" w:rsidRPr="005273B2" w:rsidTr="00DC3E08">
        <w:tc>
          <w:tcPr>
            <w:tcW w:w="1668" w:type="dxa"/>
            <w:vMerge/>
          </w:tcPr>
          <w:p w:rsidR="004B07AD" w:rsidRPr="005273B2" w:rsidRDefault="004B07AD" w:rsidP="000506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Социализация</w:t>
            </w:r>
          </w:p>
        </w:tc>
        <w:tc>
          <w:tcPr>
            <w:tcW w:w="5954" w:type="dxa"/>
          </w:tcPr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хороводные игры</w:t>
            </w:r>
          </w:p>
        </w:tc>
      </w:tr>
      <w:tr w:rsidR="004B07AD" w:rsidRPr="005273B2" w:rsidTr="00DC3E08">
        <w:tc>
          <w:tcPr>
            <w:tcW w:w="1668" w:type="dxa"/>
            <w:vMerge w:val="restart"/>
          </w:tcPr>
          <w:p w:rsidR="004B07AD" w:rsidRPr="005273B2" w:rsidRDefault="004B07AD" w:rsidP="000506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2551" w:type="dxa"/>
          </w:tcPr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Развитие кисти</w:t>
            </w:r>
          </w:p>
        </w:tc>
        <w:tc>
          <w:tcPr>
            <w:tcW w:w="5954" w:type="dxa"/>
          </w:tcPr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 xml:space="preserve">А) пальчиковые игры; </w:t>
            </w:r>
          </w:p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 xml:space="preserve">Б) самомассаж рук; </w:t>
            </w:r>
          </w:p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В) телесно-ориентированные игры.</w:t>
            </w:r>
          </w:p>
        </w:tc>
      </w:tr>
      <w:tr w:rsidR="004B07AD" w:rsidRPr="005273B2" w:rsidTr="00DC3E08">
        <w:tc>
          <w:tcPr>
            <w:tcW w:w="1668" w:type="dxa"/>
            <w:vMerge/>
          </w:tcPr>
          <w:p w:rsidR="004B07AD" w:rsidRPr="005273B2" w:rsidRDefault="004B07AD" w:rsidP="000506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Арт-терапия</w:t>
            </w:r>
          </w:p>
        </w:tc>
        <w:tc>
          <w:tcPr>
            <w:tcW w:w="5954" w:type="dxa"/>
          </w:tcPr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 xml:space="preserve">А) рисование красками; </w:t>
            </w:r>
          </w:p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 xml:space="preserve">Б) лепка из пластилина: </w:t>
            </w:r>
            <w:proofErr w:type="gramStart"/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-в</w:t>
            </w:r>
            <w:proofErr w:type="gramEnd"/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тыкать в шарики спички (ёжик) .</w:t>
            </w:r>
          </w:p>
        </w:tc>
      </w:tr>
      <w:tr w:rsidR="004B07AD" w:rsidRPr="005273B2" w:rsidTr="00DC3E08">
        <w:tc>
          <w:tcPr>
            <w:tcW w:w="1668" w:type="dxa"/>
            <w:vMerge/>
          </w:tcPr>
          <w:p w:rsidR="004B07AD" w:rsidRPr="005273B2" w:rsidRDefault="004B07AD" w:rsidP="000506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Нагрузка на мышцы запястья</w:t>
            </w:r>
          </w:p>
        </w:tc>
        <w:tc>
          <w:tcPr>
            <w:tcW w:w="5954" w:type="dxa"/>
          </w:tcPr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 xml:space="preserve">А) сжимать игрушку- пищалку; </w:t>
            </w:r>
          </w:p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 xml:space="preserve">Б) кидать мячи просто так; </w:t>
            </w:r>
          </w:p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 xml:space="preserve">В) игры с пирамидками. </w:t>
            </w:r>
          </w:p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Г) театрализованные игры (куклы бибабо)</w:t>
            </w:r>
            <w:proofErr w:type="gramStart"/>
            <w:r w:rsidRPr="005273B2">
              <w:rPr>
                <w:rFonts w:ascii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  <w:r w:rsidRPr="005273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Д) «ладушки».</w:t>
            </w:r>
          </w:p>
        </w:tc>
      </w:tr>
      <w:tr w:rsidR="004B07AD" w:rsidRPr="005273B2" w:rsidTr="00DC3E08">
        <w:tc>
          <w:tcPr>
            <w:tcW w:w="1668" w:type="dxa"/>
            <w:vMerge/>
          </w:tcPr>
          <w:p w:rsidR="004B07AD" w:rsidRPr="005273B2" w:rsidRDefault="004B07AD" w:rsidP="000506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Социализация</w:t>
            </w:r>
          </w:p>
        </w:tc>
        <w:tc>
          <w:tcPr>
            <w:tcW w:w="5954" w:type="dxa"/>
          </w:tcPr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хороводные игры</w:t>
            </w:r>
          </w:p>
        </w:tc>
      </w:tr>
      <w:tr w:rsidR="004B07AD" w:rsidRPr="005273B2" w:rsidTr="00DC3E08">
        <w:tc>
          <w:tcPr>
            <w:tcW w:w="1668" w:type="dxa"/>
            <w:vMerge w:val="restart"/>
          </w:tcPr>
          <w:p w:rsidR="004B07AD" w:rsidRPr="005273B2" w:rsidRDefault="004B07AD" w:rsidP="000506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551" w:type="dxa"/>
          </w:tcPr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Развитие кисти</w:t>
            </w:r>
          </w:p>
        </w:tc>
        <w:tc>
          <w:tcPr>
            <w:tcW w:w="5954" w:type="dxa"/>
          </w:tcPr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 xml:space="preserve">А) пальчиковые игры; </w:t>
            </w:r>
          </w:p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 xml:space="preserve">Б) самомассаж рук; </w:t>
            </w:r>
          </w:p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В) телесно-ориентированные игры.</w:t>
            </w:r>
          </w:p>
        </w:tc>
      </w:tr>
      <w:tr w:rsidR="004B07AD" w:rsidRPr="005273B2" w:rsidTr="00DC3E08">
        <w:tc>
          <w:tcPr>
            <w:tcW w:w="1668" w:type="dxa"/>
            <w:vMerge/>
          </w:tcPr>
          <w:p w:rsidR="004B07AD" w:rsidRPr="005273B2" w:rsidRDefault="004B07AD" w:rsidP="000506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Арт-терапия</w:t>
            </w:r>
          </w:p>
        </w:tc>
        <w:tc>
          <w:tcPr>
            <w:tcW w:w="5954" w:type="dxa"/>
          </w:tcPr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Лепка из пластилина: -делать лепёшки и блинчики; -резать колбаски ножом.</w:t>
            </w:r>
          </w:p>
        </w:tc>
      </w:tr>
      <w:tr w:rsidR="004B07AD" w:rsidRPr="005273B2" w:rsidTr="00DC3E08">
        <w:tc>
          <w:tcPr>
            <w:tcW w:w="1668" w:type="dxa"/>
            <w:vMerge/>
          </w:tcPr>
          <w:p w:rsidR="004B07AD" w:rsidRPr="005273B2" w:rsidRDefault="004B07AD" w:rsidP="000506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Нагрузка на мышцы запястья</w:t>
            </w:r>
          </w:p>
        </w:tc>
        <w:tc>
          <w:tcPr>
            <w:tcW w:w="5954" w:type="dxa"/>
          </w:tcPr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 xml:space="preserve">А) сжимать игрушку- пищалку; </w:t>
            </w:r>
          </w:p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 xml:space="preserve">Б) кидать мячи просто так; </w:t>
            </w:r>
          </w:p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В) игры с пирамидками.</w:t>
            </w:r>
          </w:p>
        </w:tc>
      </w:tr>
      <w:tr w:rsidR="004B07AD" w:rsidRPr="005273B2" w:rsidTr="00DC3E08">
        <w:tc>
          <w:tcPr>
            <w:tcW w:w="1668" w:type="dxa"/>
            <w:vMerge/>
          </w:tcPr>
          <w:p w:rsidR="004B07AD" w:rsidRPr="005273B2" w:rsidRDefault="004B07AD" w:rsidP="000506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Социализация</w:t>
            </w:r>
          </w:p>
        </w:tc>
        <w:tc>
          <w:tcPr>
            <w:tcW w:w="5954" w:type="dxa"/>
          </w:tcPr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хороводные игры, театрализованные игры.</w:t>
            </w:r>
          </w:p>
        </w:tc>
      </w:tr>
      <w:tr w:rsidR="004B07AD" w:rsidRPr="005273B2" w:rsidTr="00DC3E08">
        <w:tc>
          <w:tcPr>
            <w:tcW w:w="1668" w:type="dxa"/>
            <w:vMerge w:val="restart"/>
          </w:tcPr>
          <w:p w:rsidR="004B07AD" w:rsidRPr="005273B2" w:rsidRDefault="004B07AD" w:rsidP="000506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1" w:type="dxa"/>
          </w:tcPr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Развитие кисти</w:t>
            </w:r>
          </w:p>
        </w:tc>
        <w:tc>
          <w:tcPr>
            <w:tcW w:w="5954" w:type="dxa"/>
          </w:tcPr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 xml:space="preserve">А) пальчиковые игры; </w:t>
            </w:r>
          </w:p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 xml:space="preserve">Б) самомассаж рук; </w:t>
            </w:r>
          </w:p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В) телесно-ориентированные игры.</w:t>
            </w:r>
          </w:p>
        </w:tc>
      </w:tr>
      <w:tr w:rsidR="004B07AD" w:rsidRPr="005273B2" w:rsidTr="00DC3E08">
        <w:tc>
          <w:tcPr>
            <w:tcW w:w="1668" w:type="dxa"/>
            <w:vMerge/>
          </w:tcPr>
          <w:p w:rsidR="004B07AD" w:rsidRPr="005273B2" w:rsidRDefault="004B07AD" w:rsidP="000506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Арт-терапия</w:t>
            </w:r>
          </w:p>
        </w:tc>
        <w:tc>
          <w:tcPr>
            <w:tcW w:w="5954" w:type="dxa"/>
          </w:tcPr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 xml:space="preserve">А) рвать полоски бумаги и с помощью взрослого делать отрывные аппликации; </w:t>
            </w:r>
          </w:p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Б) лепка из пластилина.</w:t>
            </w:r>
          </w:p>
        </w:tc>
      </w:tr>
      <w:tr w:rsidR="004B07AD" w:rsidRPr="005273B2" w:rsidTr="00DC3E08">
        <w:tc>
          <w:tcPr>
            <w:tcW w:w="1668" w:type="dxa"/>
            <w:vMerge/>
          </w:tcPr>
          <w:p w:rsidR="004B07AD" w:rsidRPr="005273B2" w:rsidRDefault="004B07AD" w:rsidP="000506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Нагрузка на мышцы запястья</w:t>
            </w:r>
          </w:p>
        </w:tc>
        <w:tc>
          <w:tcPr>
            <w:tcW w:w="5954" w:type="dxa"/>
          </w:tcPr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 xml:space="preserve">А) сжимать игрушку- пищалку; </w:t>
            </w:r>
          </w:p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 xml:space="preserve">Б) кидать мячи просто так; </w:t>
            </w:r>
          </w:p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В) игры с пирамидками.</w:t>
            </w:r>
          </w:p>
        </w:tc>
      </w:tr>
      <w:tr w:rsidR="004B07AD" w:rsidRPr="005273B2" w:rsidTr="00DC3E08">
        <w:tc>
          <w:tcPr>
            <w:tcW w:w="1668" w:type="dxa"/>
            <w:vMerge/>
          </w:tcPr>
          <w:p w:rsidR="004B07AD" w:rsidRPr="005273B2" w:rsidRDefault="004B07AD" w:rsidP="000506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Социализация</w:t>
            </w:r>
          </w:p>
        </w:tc>
        <w:tc>
          <w:tcPr>
            <w:tcW w:w="5954" w:type="dxa"/>
          </w:tcPr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хороводные игры</w:t>
            </w:r>
          </w:p>
        </w:tc>
      </w:tr>
      <w:tr w:rsidR="004B07AD" w:rsidRPr="005273B2" w:rsidTr="00DC3E08">
        <w:tc>
          <w:tcPr>
            <w:tcW w:w="1668" w:type="dxa"/>
            <w:vMerge w:val="restart"/>
          </w:tcPr>
          <w:p w:rsidR="004B07AD" w:rsidRPr="005273B2" w:rsidRDefault="004B07AD" w:rsidP="000506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2551" w:type="dxa"/>
          </w:tcPr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Развитие кисти</w:t>
            </w:r>
          </w:p>
        </w:tc>
        <w:tc>
          <w:tcPr>
            <w:tcW w:w="5954" w:type="dxa"/>
          </w:tcPr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 xml:space="preserve">А) пальчиковые игры; </w:t>
            </w:r>
          </w:p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 xml:space="preserve">Б) самомассаж рук; </w:t>
            </w:r>
          </w:p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В) телесно-ориентированные игры.</w:t>
            </w:r>
          </w:p>
        </w:tc>
      </w:tr>
      <w:tr w:rsidR="004B07AD" w:rsidRPr="005273B2" w:rsidTr="00DC3E08">
        <w:tc>
          <w:tcPr>
            <w:tcW w:w="1668" w:type="dxa"/>
            <w:vMerge/>
          </w:tcPr>
          <w:p w:rsidR="004B07AD" w:rsidRPr="005273B2" w:rsidRDefault="004B07AD" w:rsidP="000506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Арт-терапия</w:t>
            </w:r>
          </w:p>
        </w:tc>
        <w:tc>
          <w:tcPr>
            <w:tcW w:w="5954" w:type="dxa"/>
          </w:tcPr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 xml:space="preserve">А) рисование пальчиковыми красками; Б) </w:t>
            </w:r>
            <w:proofErr w:type="spellStart"/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пластилинография</w:t>
            </w:r>
            <w:proofErr w:type="spellEnd"/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: взрослый рисует дерево, а ребёнок отрывает от колбаски из пластилина кусочки пластилина и прикрепляет на веточки (листочки).</w:t>
            </w:r>
          </w:p>
        </w:tc>
      </w:tr>
      <w:tr w:rsidR="004B07AD" w:rsidRPr="005273B2" w:rsidTr="00DC3E08">
        <w:tc>
          <w:tcPr>
            <w:tcW w:w="1668" w:type="dxa"/>
            <w:vMerge/>
          </w:tcPr>
          <w:p w:rsidR="004B07AD" w:rsidRPr="005273B2" w:rsidRDefault="004B07AD" w:rsidP="000506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Нагрузка на мышцы запястья</w:t>
            </w:r>
          </w:p>
        </w:tc>
        <w:tc>
          <w:tcPr>
            <w:tcW w:w="5954" w:type="dxa"/>
          </w:tcPr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 xml:space="preserve">А) сжимать игрушку- пищалку; </w:t>
            </w:r>
          </w:p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 xml:space="preserve">Б) кидать мячи просто так; </w:t>
            </w:r>
          </w:p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В) игры с пирамидками.</w:t>
            </w:r>
          </w:p>
        </w:tc>
      </w:tr>
      <w:tr w:rsidR="004B07AD" w:rsidRPr="005273B2" w:rsidTr="00DC3E08">
        <w:tc>
          <w:tcPr>
            <w:tcW w:w="1668" w:type="dxa"/>
            <w:vMerge/>
          </w:tcPr>
          <w:p w:rsidR="004B07AD" w:rsidRPr="005273B2" w:rsidRDefault="004B07AD" w:rsidP="0005061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Социализация</w:t>
            </w:r>
          </w:p>
        </w:tc>
        <w:tc>
          <w:tcPr>
            <w:tcW w:w="5954" w:type="dxa"/>
          </w:tcPr>
          <w:p w:rsidR="004B07AD" w:rsidRPr="005273B2" w:rsidRDefault="004B07AD" w:rsidP="00DC3E08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хороводные игры</w:t>
            </w:r>
          </w:p>
        </w:tc>
      </w:tr>
    </w:tbl>
    <w:p w:rsidR="003E49E9" w:rsidRPr="005273B2" w:rsidRDefault="003E49E9" w:rsidP="00050610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B07AD" w:rsidRPr="005273B2" w:rsidRDefault="004B07AD" w:rsidP="004B07AD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273B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2.4. Взаимодействие с семьей ребенка с синдромом Дауна</w:t>
      </w:r>
    </w:p>
    <w:p w:rsidR="004B07AD" w:rsidRPr="005273B2" w:rsidRDefault="004B07AD" w:rsidP="004B07AD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4B07AD" w:rsidRPr="005273B2" w:rsidRDefault="004B07AD" w:rsidP="00DC3E08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73B2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Основной задачей работы с родителями ребенка с синдромом Дауна является создание в семье атмосферы эмоционального комфорта и уважения, в которой ребенок сможет наиболее полно использовать собственный потенциал развития.</w:t>
      </w:r>
    </w:p>
    <w:p w:rsidR="004B07AD" w:rsidRPr="005273B2" w:rsidRDefault="004B07AD" w:rsidP="00DC3E08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73B2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Основные формы взаимодействия с семьей:</w:t>
      </w:r>
    </w:p>
    <w:p w:rsidR="004B07AD" w:rsidRPr="005273B2" w:rsidRDefault="004B07AD" w:rsidP="00DC3E08">
      <w:pPr>
        <w:pStyle w:val="a4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73B2">
        <w:rPr>
          <w:rFonts w:ascii="Times New Roman" w:eastAsia="Times New Roman" w:hAnsi="Times New Roman" w:cs="Times New Roman"/>
          <w:color w:val="000000"/>
          <w:sz w:val="26"/>
          <w:szCs w:val="26"/>
        </w:rPr>
        <w:t>Знакомство с семьей: встреча-знакомство, анкетирование семьи.</w:t>
      </w:r>
    </w:p>
    <w:p w:rsidR="004B07AD" w:rsidRPr="005273B2" w:rsidRDefault="004B07AD" w:rsidP="00DC3E08">
      <w:pPr>
        <w:pStyle w:val="a4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73B2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Информирование родителей о ходе образовательного процесса: 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памяток, переписка по электронной почте.</w:t>
      </w:r>
    </w:p>
    <w:p w:rsidR="004B07AD" w:rsidRPr="005273B2" w:rsidRDefault="004B07AD" w:rsidP="00DC3E08">
      <w:pPr>
        <w:pStyle w:val="a4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73B2">
        <w:rPr>
          <w:rFonts w:ascii="Times New Roman" w:eastAsia="Times New Roman" w:hAnsi="Times New Roman" w:cs="Times New Roman"/>
          <w:color w:val="000000"/>
          <w:sz w:val="26"/>
          <w:szCs w:val="26"/>
        </w:rPr>
        <w:t>Совместная деятельность: привлечение родителей к организации детских праздников, конкурсов, семейных объединений (клуб, студия, секция), семейных праздников, прогулок, к участию в детской исследовательской и проектной деятельности.</w:t>
      </w:r>
    </w:p>
    <w:p w:rsidR="004B07AD" w:rsidRPr="005273B2" w:rsidRDefault="004B07AD" w:rsidP="00DC3E08">
      <w:pPr>
        <w:pStyle w:val="a4"/>
        <w:numPr>
          <w:ilvl w:val="0"/>
          <w:numId w:val="42"/>
        </w:numPr>
        <w:autoSpaceDE w:val="0"/>
        <w:autoSpaceDN w:val="0"/>
        <w:adjustRightInd w:val="0"/>
        <w:snapToGrid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73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Информирование родителей о заболевании ребенка, разрешение психологических проблем, связанных с ним. </w:t>
      </w:r>
    </w:p>
    <w:p w:rsidR="004B07AD" w:rsidRPr="005273B2" w:rsidRDefault="004B07AD" w:rsidP="00DC3E08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73B2">
        <w:rPr>
          <w:rFonts w:ascii="Times New Roman" w:eastAsia="Times New Roman" w:hAnsi="Times New Roman" w:cs="Times New Roman"/>
          <w:color w:val="000000"/>
          <w:sz w:val="26"/>
          <w:szCs w:val="26"/>
        </w:rPr>
        <w:t>Взаимодействие с семьей ребенка также благоприятно сказывается на обогащении развивающей среды группы, где находится данный ребенок.</w:t>
      </w:r>
    </w:p>
    <w:p w:rsidR="004B07AD" w:rsidRPr="005273B2" w:rsidRDefault="004B07AD" w:rsidP="00DC3E08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273B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новом учебном году планируется привлечение родителей к созданию наглядных пособий, материала, подручных средств, необходимых для ребенка для успешной деятельности в детском саду. </w:t>
      </w:r>
    </w:p>
    <w:p w:rsidR="004B07AD" w:rsidRPr="005273B2" w:rsidRDefault="004B07AD" w:rsidP="00DC3E08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57B43" w:rsidRPr="005273B2" w:rsidRDefault="00157B43" w:rsidP="00DC3E08">
      <w:pPr>
        <w:autoSpaceDE w:val="0"/>
        <w:autoSpaceDN w:val="0"/>
        <w:adjustRightInd w:val="0"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273B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III. ОРГАНИЗАЦИОННЫЙ РАЗДЕЛ</w:t>
      </w:r>
    </w:p>
    <w:p w:rsidR="00050610" w:rsidRPr="00DC3E08" w:rsidRDefault="00050610" w:rsidP="00DC3E08">
      <w:pPr>
        <w:autoSpaceDE w:val="0"/>
        <w:autoSpaceDN w:val="0"/>
        <w:adjustRightInd w:val="0"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3F4D93" w:rsidRPr="005273B2" w:rsidRDefault="00157B43" w:rsidP="00DC3E08">
      <w:pPr>
        <w:autoSpaceDE w:val="0"/>
        <w:autoSpaceDN w:val="0"/>
        <w:adjustRightInd w:val="0"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273B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3.1 </w:t>
      </w:r>
      <w:r w:rsidR="003F4D93" w:rsidRPr="005273B2">
        <w:rPr>
          <w:rFonts w:ascii="Times New Roman" w:eastAsia="Times New Roman" w:hAnsi="Times New Roman" w:cs="Times New Roman"/>
          <w:b/>
          <w:sz w:val="26"/>
          <w:szCs w:val="26"/>
        </w:rPr>
        <w:t xml:space="preserve">Организация развивающей предметно-пространственной среды </w:t>
      </w:r>
    </w:p>
    <w:p w:rsidR="003F4D93" w:rsidRPr="005273B2" w:rsidRDefault="003F4D93" w:rsidP="00DC3E08">
      <w:pPr>
        <w:autoSpaceDE w:val="0"/>
        <w:autoSpaceDN w:val="0"/>
        <w:adjustRightInd w:val="0"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273B2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для ребенка с синдромом Дауна</w:t>
      </w:r>
    </w:p>
    <w:p w:rsidR="00E13309" w:rsidRPr="00DC3E08" w:rsidRDefault="00E13309" w:rsidP="00DC3E08">
      <w:pPr>
        <w:autoSpaceDE w:val="0"/>
        <w:autoSpaceDN w:val="0"/>
        <w:adjustRightInd w:val="0"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24F41" w:rsidRPr="005273B2" w:rsidRDefault="00E24F41" w:rsidP="00DC3E08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73B2">
        <w:rPr>
          <w:rFonts w:ascii="Times New Roman" w:hAnsi="Times New Roman" w:cs="Times New Roman"/>
          <w:sz w:val="26"/>
          <w:szCs w:val="26"/>
        </w:rPr>
        <w:t xml:space="preserve">Среда стимулирует развитие самостоятельности, помогает утвердиться в чувстве уверенности в себе. Групповое помещение представляет собой хорошо оборудованное, эстетически оформленное, полузамкнутое пространство для игр небольшими подгруппами. Игровые зоны не перегружены оборудованием. </w:t>
      </w:r>
    </w:p>
    <w:p w:rsidR="00E24F41" w:rsidRPr="005273B2" w:rsidRDefault="00E24F41" w:rsidP="00DC3E08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73B2">
        <w:rPr>
          <w:rFonts w:ascii="Times New Roman" w:hAnsi="Times New Roman" w:cs="Times New Roman"/>
          <w:sz w:val="26"/>
          <w:szCs w:val="26"/>
        </w:rPr>
        <w:t xml:space="preserve">При организации предметно-пространственной развивающей среды в групповом помещении учитывается, что ребенок с синдромом Дауна плохо реагируют на пространственные изменения обстановки и предпочитают в этом смысле стабильность, поэтому расположение мебели и количество развивающих модулей в группе меняется редко. С возрастом у детей возрастает двигательная активность. У ребенка с синдромом Дауна движения плохо скоординированы, проявляется моторная неловкость, он не обладает быстротой реакции. Поэтому помещение группы одновременно и обеспечивает безопасность и стимулирует двигательную активность. Центр группового помещения - остается свободным. </w:t>
      </w:r>
    </w:p>
    <w:p w:rsidR="003F4D93" w:rsidRPr="00DC3E08" w:rsidRDefault="003F4D93" w:rsidP="00DC3E08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5273B2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4B07AD" w:rsidRPr="005273B2" w:rsidRDefault="004B07AD" w:rsidP="00DC3E08">
      <w:pPr>
        <w:autoSpaceDE w:val="0"/>
        <w:autoSpaceDN w:val="0"/>
        <w:adjustRightInd w:val="0"/>
        <w:snapToGri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273B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3.2. Распорядок дня</w:t>
      </w:r>
    </w:p>
    <w:p w:rsidR="004B07AD" w:rsidRPr="005273B2" w:rsidRDefault="00872A0D" w:rsidP="00DC3E08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273B2">
        <w:rPr>
          <w:rFonts w:ascii="Times New Roman" w:hAnsi="Times New Roman" w:cs="Times New Roman"/>
          <w:b/>
          <w:sz w:val="26"/>
          <w:szCs w:val="26"/>
        </w:rPr>
        <w:t>7.30 - 8.</w:t>
      </w:r>
      <w:r w:rsidR="004B19AD" w:rsidRPr="005273B2">
        <w:rPr>
          <w:rFonts w:ascii="Times New Roman" w:hAnsi="Times New Roman" w:cs="Times New Roman"/>
          <w:b/>
          <w:sz w:val="26"/>
          <w:szCs w:val="26"/>
        </w:rPr>
        <w:t>15</w:t>
      </w:r>
      <w:r w:rsidRPr="005273B2">
        <w:rPr>
          <w:rFonts w:ascii="Times New Roman" w:hAnsi="Times New Roman" w:cs="Times New Roman"/>
          <w:b/>
          <w:sz w:val="26"/>
          <w:szCs w:val="26"/>
        </w:rPr>
        <w:t xml:space="preserve"> Утренний прием </w:t>
      </w:r>
    </w:p>
    <w:p w:rsidR="004B19AD" w:rsidRPr="005273B2" w:rsidRDefault="004B07AD" w:rsidP="00DC3E08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73B2">
        <w:rPr>
          <w:rFonts w:ascii="Times New Roman" w:hAnsi="Times New Roman" w:cs="Times New Roman"/>
          <w:sz w:val="26"/>
          <w:szCs w:val="26"/>
        </w:rPr>
        <w:t xml:space="preserve">Цель- </w:t>
      </w:r>
      <w:r w:rsidR="00872A0D" w:rsidRPr="005273B2">
        <w:rPr>
          <w:rFonts w:ascii="Times New Roman" w:hAnsi="Times New Roman" w:cs="Times New Roman"/>
          <w:sz w:val="26"/>
          <w:szCs w:val="26"/>
        </w:rPr>
        <w:t xml:space="preserve">Обеспечить постепенное вхождение ребенку в жизнь детского сада; создать спокойный психологический комфортный настрой для каждого ребенка; способствовать укреплению интимно-личностного контакта воспитателя с каждым ребенком; содействовать формированию у детей чувства общности. </w:t>
      </w:r>
    </w:p>
    <w:p w:rsidR="004B19AD" w:rsidRPr="005273B2" w:rsidRDefault="004B19AD" w:rsidP="00DC3E08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19AD" w:rsidRPr="005273B2" w:rsidRDefault="00872A0D" w:rsidP="00DC3E08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73B2">
        <w:rPr>
          <w:rFonts w:ascii="Times New Roman" w:hAnsi="Times New Roman" w:cs="Times New Roman"/>
          <w:b/>
          <w:sz w:val="26"/>
          <w:szCs w:val="26"/>
        </w:rPr>
        <w:t>8.</w:t>
      </w:r>
      <w:r w:rsidR="004B19AD" w:rsidRPr="005273B2">
        <w:rPr>
          <w:rFonts w:ascii="Times New Roman" w:hAnsi="Times New Roman" w:cs="Times New Roman"/>
          <w:b/>
          <w:sz w:val="26"/>
          <w:szCs w:val="26"/>
        </w:rPr>
        <w:t>15</w:t>
      </w:r>
      <w:r w:rsidRPr="005273B2">
        <w:rPr>
          <w:rFonts w:ascii="Times New Roman" w:hAnsi="Times New Roman" w:cs="Times New Roman"/>
          <w:b/>
          <w:sz w:val="26"/>
          <w:szCs w:val="26"/>
        </w:rPr>
        <w:t xml:space="preserve"> - 8.2</w:t>
      </w:r>
      <w:r w:rsidR="004B19AD" w:rsidRPr="005273B2">
        <w:rPr>
          <w:rFonts w:ascii="Times New Roman" w:hAnsi="Times New Roman" w:cs="Times New Roman"/>
          <w:b/>
          <w:sz w:val="26"/>
          <w:szCs w:val="26"/>
        </w:rPr>
        <w:t>5</w:t>
      </w:r>
      <w:r w:rsidRPr="005273B2">
        <w:rPr>
          <w:rFonts w:ascii="Times New Roman" w:hAnsi="Times New Roman" w:cs="Times New Roman"/>
          <w:b/>
          <w:sz w:val="26"/>
          <w:szCs w:val="26"/>
        </w:rPr>
        <w:t xml:space="preserve"> Утренняя гимнастика</w:t>
      </w:r>
      <w:r w:rsidRPr="005273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19AD" w:rsidRPr="005273B2" w:rsidRDefault="004B19AD" w:rsidP="00DC3E08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73B2">
        <w:rPr>
          <w:rFonts w:ascii="Times New Roman" w:hAnsi="Times New Roman" w:cs="Times New Roman"/>
          <w:sz w:val="26"/>
          <w:szCs w:val="26"/>
        </w:rPr>
        <w:t xml:space="preserve">Цель- </w:t>
      </w:r>
      <w:r w:rsidR="00872A0D" w:rsidRPr="005273B2">
        <w:rPr>
          <w:rFonts w:ascii="Times New Roman" w:hAnsi="Times New Roman" w:cs="Times New Roman"/>
          <w:sz w:val="26"/>
          <w:szCs w:val="26"/>
        </w:rPr>
        <w:t>Физиологическая активизация организма ребенка</w:t>
      </w:r>
      <w:r w:rsidRPr="005273B2">
        <w:rPr>
          <w:rFonts w:ascii="Times New Roman" w:hAnsi="Times New Roman" w:cs="Times New Roman"/>
          <w:sz w:val="26"/>
          <w:szCs w:val="26"/>
        </w:rPr>
        <w:t>.</w:t>
      </w:r>
      <w:r w:rsidR="00872A0D" w:rsidRPr="005273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19AD" w:rsidRPr="005273B2" w:rsidRDefault="004B19AD" w:rsidP="00DC3E08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B19AD" w:rsidRPr="005273B2" w:rsidRDefault="00872A0D" w:rsidP="00DC3E08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273B2">
        <w:rPr>
          <w:rFonts w:ascii="Times New Roman" w:hAnsi="Times New Roman" w:cs="Times New Roman"/>
          <w:b/>
          <w:sz w:val="26"/>
          <w:szCs w:val="26"/>
        </w:rPr>
        <w:t>8.2</w:t>
      </w:r>
      <w:r w:rsidR="004B19AD" w:rsidRPr="005273B2">
        <w:rPr>
          <w:rFonts w:ascii="Times New Roman" w:hAnsi="Times New Roman" w:cs="Times New Roman"/>
          <w:b/>
          <w:sz w:val="26"/>
          <w:szCs w:val="26"/>
        </w:rPr>
        <w:t>5</w:t>
      </w:r>
      <w:r w:rsidRPr="005273B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B19AD" w:rsidRPr="005273B2">
        <w:rPr>
          <w:rFonts w:ascii="Times New Roman" w:hAnsi="Times New Roman" w:cs="Times New Roman"/>
          <w:b/>
          <w:sz w:val="26"/>
          <w:szCs w:val="26"/>
        </w:rPr>
        <w:t>–</w:t>
      </w:r>
      <w:r w:rsidRPr="005273B2">
        <w:rPr>
          <w:rFonts w:ascii="Times New Roman" w:hAnsi="Times New Roman" w:cs="Times New Roman"/>
          <w:b/>
          <w:sz w:val="26"/>
          <w:szCs w:val="26"/>
        </w:rPr>
        <w:t xml:space="preserve"> 8</w:t>
      </w:r>
      <w:r w:rsidR="004B19AD" w:rsidRPr="005273B2">
        <w:rPr>
          <w:rFonts w:ascii="Times New Roman" w:hAnsi="Times New Roman" w:cs="Times New Roman"/>
          <w:b/>
          <w:sz w:val="26"/>
          <w:szCs w:val="26"/>
        </w:rPr>
        <w:t>.30</w:t>
      </w:r>
      <w:r w:rsidRPr="005273B2">
        <w:rPr>
          <w:rFonts w:ascii="Times New Roman" w:hAnsi="Times New Roman" w:cs="Times New Roman"/>
          <w:sz w:val="26"/>
          <w:szCs w:val="26"/>
        </w:rPr>
        <w:t xml:space="preserve"> </w:t>
      </w:r>
      <w:r w:rsidR="004B19AD" w:rsidRPr="005273B2">
        <w:rPr>
          <w:rFonts w:ascii="Times New Roman" w:hAnsi="Times New Roman" w:cs="Times New Roman"/>
          <w:b/>
          <w:sz w:val="26"/>
          <w:szCs w:val="26"/>
        </w:rPr>
        <w:t>Подготовка к завтраку</w:t>
      </w:r>
      <w:r w:rsidRPr="005273B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B19AD" w:rsidRPr="005273B2" w:rsidRDefault="004B19AD" w:rsidP="00DC3E08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73B2">
        <w:rPr>
          <w:rFonts w:ascii="Times New Roman" w:hAnsi="Times New Roman" w:cs="Times New Roman"/>
          <w:sz w:val="26"/>
          <w:szCs w:val="26"/>
        </w:rPr>
        <w:t xml:space="preserve">Цель- </w:t>
      </w:r>
      <w:r w:rsidR="00872A0D" w:rsidRPr="005273B2">
        <w:rPr>
          <w:rFonts w:ascii="Times New Roman" w:hAnsi="Times New Roman" w:cs="Times New Roman"/>
          <w:sz w:val="26"/>
          <w:szCs w:val="26"/>
        </w:rPr>
        <w:t>Формирование гигиенических навыков подготовки к приему пищи (внешн</w:t>
      </w:r>
      <w:r w:rsidRPr="005273B2">
        <w:rPr>
          <w:rFonts w:ascii="Times New Roman" w:hAnsi="Times New Roman" w:cs="Times New Roman"/>
          <w:sz w:val="26"/>
          <w:szCs w:val="26"/>
        </w:rPr>
        <w:t>ий вид, гигиенические процедуры).</w:t>
      </w:r>
    </w:p>
    <w:p w:rsidR="004B19AD" w:rsidRPr="005273B2" w:rsidRDefault="004B19AD" w:rsidP="00DC3E08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B19AD" w:rsidRPr="005273B2" w:rsidRDefault="004B19AD" w:rsidP="00DC3E08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273B2">
        <w:rPr>
          <w:rFonts w:ascii="Times New Roman" w:hAnsi="Times New Roman" w:cs="Times New Roman"/>
          <w:b/>
          <w:sz w:val="26"/>
          <w:szCs w:val="26"/>
        </w:rPr>
        <w:t>8.30-8.50 Завтрак</w:t>
      </w:r>
    </w:p>
    <w:p w:rsidR="004B19AD" w:rsidRPr="005273B2" w:rsidRDefault="004B19AD" w:rsidP="00DC3E08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73B2">
        <w:rPr>
          <w:rFonts w:ascii="Times New Roman" w:hAnsi="Times New Roman" w:cs="Times New Roman"/>
          <w:sz w:val="26"/>
          <w:szCs w:val="26"/>
        </w:rPr>
        <w:t xml:space="preserve">Цель- </w:t>
      </w:r>
      <w:r w:rsidR="00872A0D" w:rsidRPr="005273B2">
        <w:rPr>
          <w:rFonts w:ascii="Times New Roman" w:hAnsi="Times New Roman" w:cs="Times New Roman"/>
          <w:sz w:val="26"/>
          <w:szCs w:val="26"/>
        </w:rPr>
        <w:t xml:space="preserve">Формирование навыков культурного поведения за столом (соблюдение правил приема пищи, правильное пользование столовыми приборами). Объяснение особенностей приготовленных блюд, их значения для здоровья человека. </w:t>
      </w:r>
    </w:p>
    <w:p w:rsidR="004B19AD" w:rsidRPr="005273B2" w:rsidRDefault="004B19AD" w:rsidP="00DC3E08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B19AD" w:rsidRPr="005273B2" w:rsidRDefault="00872A0D" w:rsidP="00DC3E08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73B2">
        <w:rPr>
          <w:rFonts w:ascii="Times New Roman" w:hAnsi="Times New Roman" w:cs="Times New Roman"/>
          <w:b/>
          <w:sz w:val="26"/>
          <w:szCs w:val="26"/>
        </w:rPr>
        <w:t>8.50 - 9.00</w:t>
      </w:r>
      <w:r w:rsidRPr="005273B2">
        <w:rPr>
          <w:rFonts w:ascii="Times New Roman" w:hAnsi="Times New Roman" w:cs="Times New Roman"/>
          <w:sz w:val="26"/>
          <w:szCs w:val="26"/>
        </w:rPr>
        <w:t xml:space="preserve"> </w:t>
      </w:r>
      <w:r w:rsidR="004B19AD" w:rsidRPr="005273B2">
        <w:rPr>
          <w:rFonts w:ascii="Times New Roman" w:hAnsi="Times New Roman" w:cs="Times New Roman"/>
          <w:b/>
          <w:sz w:val="26"/>
          <w:szCs w:val="26"/>
        </w:rPr>
        <w:t>Подготовка к образовательной деятельности</w:t>
      </w:r>
    </w:p>
    <w:p w:rsidR="004B19AD" w:rsidRPr="005273B2" w:rsidRDefault="004B19AD" w:rsidP="00DC3E08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73B2">
        <w:rPr>
          <w:rFonts w:ascii="Times New Roman" w:hAnsi="Times New Roman" w:cs="Times New Roman"/>
          <w:sz w:val="26"/>
          <w:szCs w:val="26"/>
        </w:rPr>
        <w:t xml:space="preserve">Цель- </w:t>
      </w:r>
      <w:r w:rsidR="00872A0D" w:rsidRPr="005273B2">
        <w:rPr>
          <w:rFonts w:ascii="Times New Roman" w:hAnsi="Times New Roman" w:cs="Times New Roman"/>
          <w:sz w:val="26"/>
          <w:szCs w:val="26"/>
        </w:rPr>
        <w:t xml:space="preserve">Содействие созданию у детей позитивного и </w:t>
      </w:r>
      <w:proofErr w:type="spellStart"/>
      <w:r w:rsidR="00872A0D" w:rsidRPr="005273B2">
        <w:rPr>
          <w:rFonts w:ascii="Times New Roman" w:hAnsi="Times New Roman" w:cs="Times New Roman"/>
          <w:sz w:val="26"/>
          <w:szCs w:val="26"/>
        </w:rPr>
        <w:t>деятельностного</w:t>
      </w:r>
      <w:proofErr w:type="spellEnd"/>
      <w:r w:rsidR="00872A0D" w:rsidRPr="005273B2">
        <w:rPr>
          <w:rFonts w:ascii="Times New Roman" w:hAnsi="Times New Roman" w:cs="Times New Roman"/>
          <w:sz w:val="26"/>
          <w:szCs w:val="26"/>
        </w:rPr>
        <w:t xml:space="preserve"> настроя на образовательную деятельность. Проблемные, игровые ситуации. Общение детей по интересам. Обогащенная пространственная предметно-развивающая среда, адекватная теме дня. </w:t>
      </w:r>
    </w:p>
    <w:p w:rsidR="004B19AD" w:rsidRPr="005273B2" w:rsidRDefault="004B19AD" w:rsidP="00DC3E08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B19AD" w:rsidRPr="005273B2" w:rsidRDefault="00872A0D" w:rsidP="00DC3E08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73B2">
        <w:rPr>
          <w:rFonts w:ascii="Times New Roman" w:hAnsi="Times New Roman" w:cs="Times New Roman"/>
          <w:b/>
          <w:sz w:val="26"/>
          <w:szCs w:val="26"/>
        </w:rPr>
        <w:t xml:space="preserve">9.00 – </w:t>
      </w:r>
      <w:r w:rsidR="004B19AD" w:rsidRPr="005273B2">
        <w:rPr>
          <w:rFonts w:ascii="Times New Roman" w:hAnsi="Times New Roman" w:cs="Times New Roman"/>
          <w:b/>
          <w:sz w:val="26"/>
          <w:szCs w:val="26"/>
        </w:rPr>
        <w:t>10.00</w:t>
      </w:r>
      <w:r w:rsidRPr="005273B2">
        <w:rPr>
          <w:rFonts w:ascii="Times New Roman" w:hAnsi="Times New Roman" w:cs="Times New Roman"/>
          <w:b/>
          <w:sz w:val="26"/>
          <w:szCs w:val="26"/>
        </w:rPr>
        <w:t xml:space="preserve"> Образовательная деятельность, осуществляемая в процессе организации различных видов детской деятельности</w:t>
      </w:r>
      <w:r w:rsidRPr="005273B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19AD" w:rsidRPr="005273B2" w:rsidRDefault="004B19AD" w:rsidP="00DC3E08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273B2">
        <w:rPr>
          <w:rFonts w:ascii="Times New Roman" w:hAnsi="Times New Roman" w:cs="Times New Roman"/>
          <w:b/>
          <w:sz w:val="26"/>
          <w:szCs w:val="26"/>
        </w:rPr>
        <w:t>10.00- 10.30- Полдник, подготовка к прогулке</w:t>
      </w:r>
    </w:p>
    <w:p w:rsidR="004B19AD" w:rsidRPr="005273B2" w:rsidRDefault="004B19AD" w:rsidP="00DC3E08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73B2">
        <w:rPr>
          <w:rFonts w:ascii="Times New Roman" w:hAnsi="Times New Roman" w:cs="Times New Roman"/>
          <w:sz w:val="26"/>
          <w:szCs w:val="26"/>
        </w:rPr>
        <w:t xml:space="preserve">Цель- Формирование навыков культурного поведения за столом (соблюдение правил приема пищи, правильное пользование столовыми приборами). Формирование навыков самообслуживания. Закрепление алгоритма последовательности одевания. </w:t>
      </w:r>
      <w:r w:rsidRPr="005273B2">
        <w:rPr>
          <w:rFonts w:ascii="Times New Roman" w:hAnsi="Times New Roman" w:cs="Times New Roman"/>
          <w:sz w:val="26"/>
          <w:szCs w:val="26"/>
        </w:rPr>
        <w:lastRenderedPageBreak/>
        <w:t>Оказание помощи друг другу (помощь воспитателя и наиболее активных детей)</w:t>
      </w:r>
      <w:proofErr w:type="gramStart"/>
      <w:r w:rsidRPr="005273B2">
        <w:rPr>
          <w:rFonts w:ascii="Times New Roman" w:hAnsi="Times New Roman" w:cs="Times New Roman"/>
          <w:sz w:val="26"/>
          <w:szCs w:val="26"/>
        </w:rPr>
        <w:t>,м</w:t>
      </w:r>
      <w:proofErr w:type="gramEnd"/>
      <w:r w:rsidRPr="005273B2">
        <w:rPr>
          <w:rFonts w:ascii="Times New Roman" w:hAnsi="Times New Roman" w:cs="Times New Roman"/>
          <w:sz w:val="26"/>
          <w:szCs w:val="26"/>
        </w:rPr>
        <w:t>отивация на прогулку (содержание, проблемные ситуации).</w:t>
      </w:r>
    </w:p>
    <w:p w:rsidR="004B19AD" w:rsidRPr="005273B2" w:rsidRDefault="004B19AD" w:rsidP="00DC3E08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B19AD" w:rsidRPr="005273B2" w:rsidRDefault="004B19AD" w:rsidP="00DC3E08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273B2">
        <w:rPr>
          <w:rFonts w:ascii="Times New Roman" w:hAnsi="Times New Roman" w:cs="Times New Roman"/>
          <w:b/>
          <w:sz w:val="26"/>
          <w:szCs w:val="26"/>
        </w:rPr>
        <w:t>10.30</w:t>
      </w:r>
      <w:r w:rsidR="00872A0D" w:rsidRPr="005273B2">
        <w:rPr>
          <w:rFonts w:ascii="Times New Roman" w:hAnsi="Times New Roman" w:cs="Times New Roman"/>
          <w:b/>
          <w:sz w:val="26"/>
          <w:szCs w:val="26"/>
        </w:rPr>
        <w:t xml:space="preserve"> - 11.45 </w:t>
      </w:r>
      <w:r w:rsidRPr="005273B2">
        <w:rPr>
          <w:rFonts w:ascii="Times New Roman" w:hAnsi="Times New Roman" w:cs="Times New Roman"/>
          <w:b/>
          <w:sz w:val="26"/>
          <w:szCs w:val="26"/>
        </w:rPr>
        <w:t>Прогулка</w:t>
      </w:r>
      <w:r w:rsidR="00872A0D" w:rsidRPr="005273B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B19AD" w:rsidRPr="005273B2" w:rsidRDefault="004B19AD" w:rsidP="00DC3E08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73B2">
        <w:rPr>
          <w:rFonts w:ascii="Times New Roman" w:hAnsi="Times New Roman" w:cs="Times New Roman"/>
          <w:sz w:val="26"/>
          <w:szCs w:val="26"/>
        </w:rPr>
        <w:t xml:space="preserve">Цель- </w:t>
      </w:r>
      <w:r w:rsidR="00872A0D" w:rsidRPr="005273B2">
        <w:rPr>
          <w:rFonts w:ascii="Times New Roman" w:hAnsi="Times New Roman" w:cs="Times New Roman"/>
          <w:sz w:val="26"/>
          <w:szCs w:val="26"/>
        </w:rPr>
        <w:t xml:space="preserve">Укрепление здоровья детей и оптимизация двигательной активности. Создание радостного, приподнятого настроения. Создание условий для разнообразной самостоятельной двигательной активности; подвижные дидактические игры; подвижные игры с правилами; игровые упражнения; соревнования; народные игры, пробежки; самодеятельные игры детей. Развитие познавательных интересов детей. Целевые прогулки, экскурсии, близкие прогулки за пределы д/с, познавательные беседы, наблюдения, элементы экспериментирования, опыты. Развитие художественно-эстетического восприятия детей к окружающей действительности. Наблюдение за объектами живой, неживой природы, явлениями природы. Самостоятельная художественная деятельность детей. Игры с выносным инвентарем. </w:t>
      </w:r>
    </w:p>
    <w:p w:rsidR="004B19AD" w:rsidRPr="005273B2" w:rsidRDefault="004B19AD" w:rsidP="00DC3E08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B19AD" w:rsidRPr="005273B2" w:rsidRDefault="004B19AD" w:rsidP="00DC3E08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73B2">
        <w:rPr>
          <w:rFonts w:ascii="Times New Roman" w:hAnsi="Times New Roman" w:cs="Times New Roman"/>
          <w:b/>
          <w:sz w:val="26"/>
          <w:szCs w:val="26"/>
        </w:rPr>
        <w:t>11.45-12.00</w:t>
      </w:r>
      <w:r w:rsidR="00872A0D" w:rsidRPr="005273B2">
        <w:rPr>
          <w:rFonts w:ascii="Times New Roman" w:hAnsi="Times New Roman" w:cs="Times New Roman"/>
          <w:b/>
          <w:sz w:val="26"/>
          <w:szCs w:val="26"/>
        </w:rPr>
        <w:t xml:space="preserve"> Возвращение с прогулки (самообслуживание, взаимопомощь).</w:t>
      </w:r>
      <w:r w:rsidR="00872A0D" w:rsidRPr="005273B2">
        <w:rPr>
          <w:rFonts w:ascii="Times New Roman" w:hAnsi="Times New Roman" w:cs="Times New Roman"/>
          <w:sz w:val="26"/>
          <w:szCs w:val="26"/>
        </w:rPr>
        <w:t xml:space="preserve"> </w:t>
      </w:r>
      <w:r w:rsidRPr="005273B2">
        <w:rPr>
          <w:rFonts w:ascii="Times New Roman" w:hAnsi="Times New Roman" w:cs="Times New Roman"/>
          <w:b/>
          <w:sz w:val="26"/>
          <w:szCs w:val="26"/>
        </w:rPr>
        <w:t xml:space="preserve">Подготовка к обеду </w:t>
      </w:r>
    </w:p>
    <w:p w:rsidR="004B19AD" w:rsidRPr="005273B2" w:rsidRDefault="004B19AD" w:rsidP="00DC3E08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73B2">
        <w:rPr>
          <w:rFonts w:ascii="Times New Roman" w:hAnsi="Times New Roman" w:cs="Times New Roman"/>
          <w:sz w:val="26"/>
          <w:szCs w:val="26"/>
        </w:rPr>
        <w:t xml:space="preserve">Цель- </w:t>
      </w:r>
      <w:r w:rsidR="00872A0D" w:rsidRPr="005273B2">
        <w:rPr>
          <w:rFonts w:ascii="Times New Roman" w:hAnsi="Times New Roman" w:cs="Times New Roman"/>
          <w:sz w:val="26"/>
          <w:szCs w:val="26"/>
        </w:rPr>
        <w:t xml:space="preserve">Формирование навыков самообслуживания. Закрепление алгоритма последовательности раздевания. Формирование навыков аккуратности, потребности ухода за одеждой и обувью (складывать правильно и на место), взаимопомощи. </w:t>
      </w:r>
      <w:r w:rsidRPr="005273B2">
        <w:rPr>
          <w:rFonts w:ascii="Times New Roman" w:hAnsi="Times New Roman" w:cs="Times New Roman"/>
          <w:sz w:val="26"/>
          <w:szCs w:val="26"/>
        </w:rPr>
        <w:t>Формирование гигиенических навыков подготовки к приему пищи (внешний вид, чистые руки, убраны за собой игрушки – по необходимости).</w:t>
      </w:r>
    </w:p>
    <w:p w:rsidR="004B19AD" w:rsidRPr="005273B2" w:rsidRDefault="004B19AD" w:rsidP="00DC3E08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24F41" w:rsidRPr="005273B2" w:rsidRDefault="00E24F41" w:rsidP="00DC3E08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273B2">
        <w:rPr>
          <w:rFonts w:ascii="Times New Roman" w:hAnsi="Times New Roman" w:cs="Times New Roman"/>
          <w:b/>
          <w:sz w:val="26"/>
          <w:szCs w:val="26"/>
        </w:rPr>
        <w:t>12.00-12.30</w:t>
      </w:r>
      <w:r w:rsidR="00872A0D" w:rsidRPr="005273B2">
        <w:rPr>
          <w:rFonts w:ascii="Times New Roman" w:hAnsi="Times New Roman" w:cs="Times New Roman"/>
          <w:b/>
          <w:sz w:val="26"/>
          <w:szCs w:val="26"/>
        </w:rPr>
        <w:t xml:space="preserve"> Обед </w:t>
      </w:r>
    </w:p>
    <w:p w:rsidR="00E24F41" w:rsidRPr="005273B2" w:rsidRDefault="00E24F41" w:rsidP="00DC3E08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73B2">
        <w:rPr>
          <w:rFonts w:ascii="Times New Roman" w:hAnsi="Times New Roman" w:cs="Times New Roman"/>
          <w:sz w:val="26"/>
          <w:szCs w:val="26"/>
        </w:rPr>
        <w:t xml:space="preserve">Цель- </w:t>
      </w:r>
      <w:r w:rsidR="00872A0D" w:rsidRPr="005273B2">
        <w:rPr>
          <w:rFonts w:ascii="Times New Roman" w:hAnsi="Times New Roman" w:cs="Times New Roman"/>
          <w:sz w:val="26"/>
          <w:szCs w:val="26"/>
        </w:rPr>
        <w:t xml:space="preserve">Формирование навыков культурного поведения за столом (соблюдение правил приема пищи, правильное пользование столовыми приборами). </w:t>
      </w:r>
    </w:p>
    <w:p w:rsidR="00E24F41" w:rsidRPr="005273B2" w:rsidRDefault="00E24F41" w:rsidP="00DC3E08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24F41" w:rsidRPr="005273B2" w:rsidRDefault="00872A0D" w:rsidP="00DC3E08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273B2">
        <w:rPr>
          <w:rFonts w:ascii="Times New Roman" w:hAnsi="Times New Roman" w:cs="Times New Roman"/>
          <w:b/>
          <w:sz w:val="26"/>
          <w:szCs w:val="26"/>
        </w:rPr>
        <w:t>12.</w:t>
      </w:r>
      <w:r w:rsidR="00E24F41" w:rsidRPr="005273B2">
        <w:rPr>
          <w:rFonts w:ascii="Times New Roman" w:hAnsi="Times New Roman" w:cs="Times New Roman"/>
          <w:b/>
          <w:sz w:val="26"/>
          <w:szCs w:val="26"/>
        </w:rPr>
        <w:t>3</w:t>
      </w:r>
      <w:r w:rsidRPr="005273B2">
        <w:rPr>
          <w:rFonts w:ascii="Times New Roman" w:hAnsi="Times New Roman" w:cs="Times New Roman"/>
          <w:b/>
          <w:sz w:val="26"/>
          <w:szCs w:val="26"/>
        </w:rPr>
        <w:t>0- 15.00 Подготовка ко сну</w:t>
      </w:r>
      <w:r w:rsidR="00E24F41" w:rsidRPr="005273B2">
        <w:rPr>
          <w:rFonts w:ascii="Times New Roman" w:hAnsi="Times New Roman" w:cs="Times New Roman"/>
          <w:b/>
          <w:sz w:val="26"/>
          <w:szCs w:val="26"/>
        </w:rPr>
        <w:t>, дневной сон</w:t>
      </w:r>
    </w:p>
    <w:p w:rsidR="00E24F41" w:rsidRPr="005273B2" w:rsidRDefault="00E24F41" w:rsidP="00DC3E08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73B2">
        <w:rPr>
          <w:rFonts w:ascii="Times New Roman" w:hAnsi="Times New Roman" w:cs="Times New Roman"/>
          <w:sz w:val="26"/>
          <w:szCs w:val="26"/>
        </w:rPr>
        <w:t>Цель-</w:t>
      </w:r>
      <w:r w:rsidR="00872A0D" w:rsidRPr="005273B2">
        <w:rPr>
          <w:rFonts w:ascii="Times New Roman" w:hAnsi="Times New Roman" w:cs="Times New Roman"/>
          <w:sz w:val="26"/>
          <w:szCs w:val="26"/>
        </w:rPr>
        <w:t xml:space="preserve"> Формирование навыков самообслуживания. Формирование (соблюдение) гигиенических навыков подготовки ко сну (гигиенические процедуры, настрой). </w:t>
      </w:r>
    </w:p>
    <w:p w:rsidR="00E24F41" w:rsidRPr="005273B2" w:rsidRDefault="00E24F41" w:rsidP="00DC3E08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24F41" w:rsidRPr="005273B2" w:rsidRDefault="00872A0D" w:rsidP="00DC3E08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273B2">
        <w:rPr>
          <w:rFonts w:ascii="Times New Roman" w:hAnsi="Times New Roman" w:cs="Times New Roman"/>
          <w:b/>
          <w:sz w:val="26"/>
          <w:szCs w:val="26"/>
        </w:rPr>
        <w:t xml:space="preserve">15.00 – 15.20 Подъем. Гигиенические, закаливающие процедуры. </w:t>
      </w:r>
    </w:p>
    <w:p w:rsidR="00E24F41" w:rsidRPr="005273B2" w:rsidRDefault="00E24F41" w:rsidP="00DC3E08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73B2">
        <w:rPr>
          <w:rFonts w:ascii="Times New Roman" w:hAnsi="Times New Roman" w:cs="Times New Roman"/>
          <w:sz w:val="26"/>
          <w:szCs w:val="26"/>
        </w:rPr>
        <w:t>Цель-</w:t>
      </w:r>
      <w:r w:rsidR="00872A0D" w:rsidRPr="005273B2">
        <w:rPr>
          <w:rFonts w:ascii="Times New Roman" w:hAnsi="Times New Roman" w:cs="Times New Roman"/>
          <w:sz w:val="26"/>
          <w:szCs w:val="26"/>
        </w:rPr>
        <w:t>Создание условий для постепенного физиологического пробуждения детей. Физиологическая активизация организма ребенка</w:t>
      </w:r>
    </w:p>
    <w:p w:rsidR="00E24F41" w:rsidRPr="005273B2" w:rsidRDefault="00E24F41" w:rsidP="00DC3E08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24F41" w:rsidRPr="005273B2" w:rsidRDefault="00872A0D" w:rsidP="00DC3E08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73B2">
        <w:rPr>
          <w:rFonts w:ascii="Times New Roman" w:hAnsi="Times New Roman" w:cs="Times New Roman"/>
          <w:b/>
          <w:sz w:val="26"/>
          <w:szCs w:val="26"/>
        </w:rPr>
        <w:t>15.</w:t>
      </w:r>
      <w:r w:rsidR="00E24F41" w:rsidRPr="005273B2">
        <w:rPr>
          <w:rFonts w:ascii="Times New Roman" w:hAnsi="Times New Roman" w:cs="Times New Roman"/>
          <w:b/>
          <w:sz w:val="26"/>
          <w:szCs w:val="26"/>
        </w:rPr>
        <w:t>20</w:t>
      </w:r>
      <w:r w:rsidRPr="005273B2">
        <w:rPr>
          <w:rFonts w:ascii="Times New Roman" w:hAnsi="Times New Roman" w:cs="Times New Roman"/>
          <w:b/>
          <w:sz w:val="26"/>
          <w:szCs w:val="26"/>
        </w:rPr>
        <w:t xml:space="preserve"> – 16.00</w:t>
      </w:r>
      <w:r w:rsidRPr="005273B2">
        <w:rPr>
          <w:rFonts w:ascii="Times New Roman" w:hAnsi="Times New Roman" w:cs="Times New Roman"/>
          <w:sz w:val="26"/>
          <w:szCs w:val="26"/>
        </w:rPr>
        <w:t xml:space="preserve"> Самодеятельные игры детей, организованные по собственной инициативе. Индивидуальная работа по плану. Проблемные ситуации. Интегрированная деятельность в центрах развития детей по интересам.</w:t>
      </w:r>
      <w:r w:rsidR="00E24F41" w:rsidRPr="005273B2">
        <w:rPr>
          <w:rFonts w:ascii="Times New Roman" w:hAnsi="Times New Roman" w:cs="Times New Roman"/>
          <w:sz w:val="26"/>
          <w:szCs w:val="26"/>
        </w:rPr>
        <w:t xml:space="preserve"> </w:t>
      </w:r>
      <w:r w:rsidRPr="005273B2">
        <w:rPr>
          <w:rFonts w:ascii="Times New Roman" w:hAnsi="Times New Roman" w:cs="Times New Roman"/>
          <w:sz w:val="26"/>
          <w:szCs w:val="26"/>
        </w:rPr>
        <w:t xml:space="preserve">Чтение художественной литературы, прослушивание аудиозаписей (сказки, стихи, спектакли) Игровая, изобразительная, познавательно-исследовательская, музыкальная, двигательная деятельность, коммуникативная, конструирование, восприятие художественных произведений и фольклора. </w:t>
      </w:r>
    </w:p>
    <w:p w:rsidR="00E24F41" w:rsidRPr="005273B2" w:rsidRDefault="00E24F41" w:rsidP="00DC3E08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24F41" w:rsidRPr="005273B2" w:rsidRDefault="00872A0D" w:rsidP="00DC3E08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273B2">
        <w:rPr>
          <w:rFonts w:ascii="Times New Roman" w:hAnsi="Times New Roman" w:cs="Times New Roman"/>
          <w:b/>
          <w:sz w:val="26"/>
          <w:szCs w:val="26"/>
        </w:rPr>
        <w:t xml:space="preserve">16.00 – </w:t>
      </w:r>
      <w:r w:rsidR="00E24F41" w:rsidRPr="005273B2">
        <w:rPr>
          <w:rFonts w:ascii="Times New Roman" w:hAnsi="Times New Roman" w:cs="Times New Roman"/>
          <w:b/>
          <w:sz w:val="26"/>
          <w:szCs w:val="26"/>
        </w:rPr>
        <w:t>Ужин</w:t>
      </w:r>
    </w:p>
    <w:p w:rsidR="00E24F41" w:rsidRPr="005273B2" w:rsidRDefault="00E24F41" w:rsidP="00DC3E08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73B2">
        <w:rPr>
          <w:rFonts w:ascii="Times New Roman" w:hAnsi="Times New Roman" w:cs="Times New Roman"/>
          <w:sz w:val="26"/>
          <w:szCs w:val="26"/>
        </w:rPr>
        <w:t>Цел</w:t>
      </w:r>
      <w:proofErr w:type="gramStart"/>
      <w:r w:rsidRPr="005273B2">
        <w:rPr>
          <w:rFonts w:ascii="Times New Roman" w:hAnsi="Times New Roman" w:cs="Times New Roman"/>
          <w:sz w:val="26"/>
          <w:szCs w:val="26"/>
        </w:rPr>
        <w:t>ь-</w:t>
      </w:r>
      <w:proofErr w:type="gramEnd"/>
      <w:r w:rsidRPr="005273B2">
        <w:rPr>
          <w:rFonts w:ascii="Times New Roman" w:hAnsi="Times New Roman" w:cs="Times New Roman"/>
          <w:sz w:val="26"/>
          <w:szCs w:val="26"/>
        </w:rPr>
        <w:t xml:space="preserve"> Формирование навыков культурного поведения за столом (соблюдение правил приема пищи, правильное пол</w:t>
      </w:r>
      <w:r w:rsidR="00DC3E08">
        <w:rPr>
          <w:rFonts w:ascii="Times New Roman" w:hAnsi="Times New Roman" w:cs="Times New Roman"/>
          <w:sz w:val="26"/>
          <w:szCs w:val="26"/>
        </w:rPr>
        <w:t xml:space="preserve">ьзование столовыми приборами). </w:t>
      </w:r>
    </w:p>
    <w:p w:rsidR="00E24F41" w:rsidRPr="005273B2" w:rsidRDefault="00872A0D" w:rsidP="00DC3E08">
      <w:pPr>
        <w:autoSpaceDE w:val="0"/>
        <w:autoSpaceDN w:val="0"/>
        <w:adjustRightInd w:val="0"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273B2">
        <w:rPr>
          <w:rFonts w:ascii="Times New Roman" w:hAnsi="Times New Roman" w:cs="Times New Roman"/>
          <w:sz w:val="26"/>
          <w:szCs w:val="26"/>
        </w:rPr>
        <w:lastRenderedPageBreak/>
        <w:t xml:space="preserve">В группе общеразвивающей направленности, где находится ребенок с синдромом Дауна, с ним проводится </w:t>
      </w:r>
      <w:r w:rsidR="003F4D93" w:rsidRPr="005273B2">
        <w:rPr>
          <w:rFonts w:ascii="Times New Roman" w:hAnsi="Times New Roman" w:cs="Times New Roman"/>
          <w:sz w:val="26"/>
          <w:szCs w:val="26"/>
        </w:rPr>
        <w:t>5</w:t>
      </w:r>
      <w:r w:rsidRPr="005273B2">
        <w:rPr>
          <w:rFonts w:ascii="Times New Roman" w:hAnsi="Times New Roman" w:cs="Times New Roman"/>
          <w:sz w:val="26"/>
          <w:szCs w:val="26"/>
        </w:rPr>
        <w:t xml:space="preserve"> индивидуальных занятий, 10 групповых занятий, всего 1</w:t>
      </w:r>
      <w:r w:rsidR="003F4D93" w:rsidRPr="005273B2">
        <w:rPr>
          <w:rFonts w:ascii="Times New Roman" w:hAnsi="Times New Roman" w:cs="Times New Roman"/>
          <w:sz w:val="26"/>
          <w:szCs w:val="26"/>
        </w:rPr>
        <w:t>5</w:t>
      </w:r>
      <w:r w:rsidRPr="005273B2">
        <w:rPr>
          <w:rFonts w:ascii="Times New Roman" w:hAnsi="Times New Roman" w:cs="Times New Roman"/>
          <w:sz w:val="26"/>
          <w:szCs w:val="26"/>
        </w:rPr>
        <w:t xml:space="preserve"> занятий в неделю. </w:t>
      </w:r>
    </w:p>
    <w:p w:rsidR="00E24F41" w:rsidRPr="005273B2" w:rsidRDefault="00E24F41" w:rsidP="00DC3E08">
      <w:pPr>
        <w:autoSpaceDE w:val="0"/>
        <w:autoSpaceDN w:val="0"/>
        <w:adjustRightInd w:val="0"/>
        <w:snapToGri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5273B2">
        <w:rPr>
          <w:rFonts w:ascii="Times New Roman" w:hAnsi="Times New Roman" w:cs="Times New Roman"/>
          <w:b/>
          <w:sz w:val="26"/>
          <w:szCs w:val="26"/>
        </w:rPr>
        <w:t xml:space="preserve">3.3. </w:t>
      </w:r>
      <w:r w:rsidR="00872A0D" w:rsidRPr="005273B2">
        <w:rPr>
          <w:rFonts w:ascii="Times New Roman" w:hAnsi="Times New Roman" w:cs="Times New Roman"/>
          <w:b/>
          <w:sz w:val="26"/>
          <w:szCs w:val="26"/>
        </w:rPr>
        <w:t xml:space="preserve">Расписание непосредственно образовательной деятельности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9"/>
        <w:gridCol w:w="3675"/>
        <w:gridCol w:w="3084"/>
      </w:tblGrid>
      <w:tr w:rsidR="003F4D93" w:rsidRPr="005273B2" w:rsidTr="00DC3E08">
        <w:tc>
          <w:tcPr>
            <w:tcW w:w="3379" w:type="dxa"/>
          </w:tcPr>
          <w:p w:rsidR="003F4D93" w:rsidRPr="005273B2" w:rsidRDefault="003F4D93" w:rsidP="00E24F4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Время </w:t>
            </w:r>
          </w:p>
        </w:tc>
        <w:tc>
          <w:tcPr>
            <w:tcW w:w="3675" w:type="dxa"/>
          </w:tcPr>
          <w:p w:rsidR="003F4D93" w:rsidRPr="005273B2" w:rsidRDefault="003F4D93" w:rsidP="00E24F4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3084" w:type="dxa"/>
          </w:tcPr>
          <w:p w:rsidR="003F4D93" w:rsidRPr="005273B2" w:rsidRDefault="003F4D93" w:rsidP="00E24F4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b/>
                <w:sz w:val="26"/>
                <w:szCs w:val="26"/>
              </w:rPr>
              <w:t>Вторник</w:t>
            </w:r>
          </w:p>
        </w:tc>
      </w:tr>
      <w:tr w:rsidR="003F4D93" w:rsidRPr="005273B2" w:rsidTr="00DC3E08">
        <w:tc>
          <w:tcPr>
            <w:tcW w:w="3379" w:type="dxa"/>
          </w:tcPr>
          <w:p w:rsidR="003F4D93" w:rsidRPr="005273B2" w:rsidRDefault="003F4D93" w:rsidP="00E24F4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3675" w:type="dxa"/>
          </w:tcPr>
          <w:p w:rsidR="003F4D93" w:rsidRPr="005273B2" w:rsidRDefault="0096371E" w:rsidP="00E24F4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Познание. Чтение литературы</w:t>
            </w:r>
          </w:p>
        </w:tc>
        <w:tc>
          <w:tcPr>
            <w:tcW w:w="3084" w:type="dxa"/>
          </w:tcPr>
          <w:p w:rsidR="003F4D93" w:rsidRPr="005273B2" w:rsidRDefault="0096371E" w:rsidP="00E24F4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 xml:space="preserve">Познание. Математика </w:t>
            </w:r>
          </w:p>
        </w:tc>
      </w:tr>
      <w:tr w:rsidR="003F4D93" w:rsidRPr="005273B2" w:rsidTr="00DC3E08">
        <w:tc>
          <w:tcPr>
            <w:tcW w:w="3379" w:type="dxa"/>
          </w:tcPr>
          <w:p w:rsidR="003F4D93" w:rsidRPr="005273B2" w:rsidRDefault="003F4D93" w:rsidP="00E24F4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9.30</w:t>
            </w:r>
          </w:p>
        </w:tc>
        <w:tc>
          <w:tcPr>
            <w:tcW w:w="3675" w:type="dxa"/>
          </w:tcPr>
          <w:p w:rsidR="003F4D93" w:rsidRPr="005273B2" w:rsidRDefault="0096371E" w:rsidP="00E24F4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 xml:space="preserve">Рисование </w:t>
            </w:r>
          </w:p>
        </w:tc>
        <w:tc>
          <w:tcPr>
            <w:tcW w:w="3084" w:type="dxa"/>
          </w:tcPr>
          <w:p w:rsidR="003F4D93" w:rsidRPr="005273B2" w:rsidRDefault="0096371E" w:rsidP="00E24F4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</w:tr>
      <w:tr w:rsidR="003F4D93" w:rsidRPr="005273B2" w:rsidTr="00DC3E08">
        <w:tc>
          <w:tcPr>
            <w:tcW w:w="3379" w:type="dxa"/>
          </w:tcPr>
          <w:p w:rsidR="003F4D93" w:rsidRPr="005273B2" w:rsidRDefault="0096371E" w:rsidP="00E24F4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3675" w:type="dxa"/>
          </w:tcPr>
          <w:p w:rsidR="003F4D93" w:rsidRPr="005273B2" w:rsidRDefault="0096371E" w:rsidP="00E24F4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3084" w:type="dxa"/>
          </w:tcPr>
          <w:p w:rsidR="003F4D93" w:rsidRPr="005273B2" w:rsidRDefault="003F4D93" w:rsidP="00E24F4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371E" w:rsidRPr="005273B2" w:rsidTr="007E5C64">
        <w:tc>
          <w:tcPr>
            <w:tcW w:w="10138" w:type="dxa"/>
            <w:gridSpan w:val="3"/>
          </w:tcPr>
          <w:p w:rsidR="0096371E" w:rsidRPr="005273B2" w:rsidRDefault="0096371E" w:rsidP="00E24F4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D93" w:rsidRPr="005273B2" w:rsidTr="00DC3E08">
        <w:tc>
          <w:tcPr>
            <w:tcW w:w="3379" w:type="dxa"/>
          </w:tcPr>
          <w:p w:rsidR="003F4D93" w:rsidRPr="005273B2" w:rsidRDefault="0096371E" w:rsidP="00E24F4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3675" w:type="dxa"/>
          </w:tcPr>
          <w:p w:rsidR="003F4D93" w:rsidRPr="005273B2" w:rsidRDefault="003F4D93" w:rsidP="00E24F4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3084" w:type="dxa"/>
          </w:tcPr>
          <w:p w:rsidR="003F4D93" w:rsidRPr="005273B2" w:rsidRDefault="003F4D93" w:rsidP="00E24F4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 xml:space="preserve">Четверг </w:t>
            </w:r>
          </w:p>
        </w:tc>
      </w:tr>
      <w:tr w:rsidR="003F4D93" w:rsidRPr="005273B2" w:rsidTr="00DC3E08">
        <w:tc>
          <w:tcPr>
            <w:tcW w:w="3379" w:type="dxa"/>
          </w:tcPr>
          <w:p w:rsidR="003F4D93" w:rsidRPr="005273B2" w:rsidRDefault="003F4D93" w:rsidP="00E24F4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3675" w:type="dxa"/>
          </w:tcPr>
          <w:p w:rsidR="003F4D93" w:rsidRPr="005273B2" w:rsidRDefault="0096371E" w:rsidP="00E24F4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 xml:space="preserve">Коммуникация </w:t>
            </w:r>
          </w:p>
        </w:tc>
        <w:tc>
          <w:tcPr>
            <w:tcW w:w="3084" w:type="dxa"/>
          </w:tcPr>
          <w:p w:rsidR="003F4D93" w:rsidRPr="005273B2" w:rsidRDefault="0096371E" w:rsidP="00E24F4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Аппликация</w:t>
            </w:r>
          </w:p>
        </w:tc>
      </w:tr>
      <w:tr w:rsidR="003F4D93" w:rsidRPr="005273B2" w:rsidTr="00DC3E08">
        <w:tc>
          <w:tcPr>
            <w:tcW w:w="3379" w:type="dxa"/>
          </w:tcPr>
          <w:p w:rsidR="003F4D93" w:rsidRPr="005273B2" w:rsidRDefault="003F4D93" w:rsidP="00E24F4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9.30</w:t>
            </w:r>
          </w:p>
        </w:tc>
        <w:tc>
          <w:tcPr>
            <w:tcW w:w="3675" w:type="dxa"/>
          </w:tcPr>
          <w:p w:rsidR="003F4D93" w:rsidRPr="005273B2" w:rsidRDefault="0096371E" w:rsidP="00E24F4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Лепка</w:t>
            </w:r>
          </w:p>
        </w:tc>
        <w:tc>
          <w:tcPr>
            <w:tcW w:w="3084" w:type="dxa"/>
          </w:tcPr>
          <w:p w:rsidR="003F4D93" w:rsidRPr="005273B2" w:rsidRDefault="0096371E" w:rsidP="00E24F4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</w:tr>
      <w:tr w:rsidR="003F4D93" w:rsidRPr="005273B2" w:rsidTr="00DC3E08">
        <w:tc>
          <w:tcPr>
            <w:tcW w:w="3379" w:type="dxa"/>
          </w:tcPr>
          <w:p w:rsidR="003F4D93" w:rsidRPr="005273B2" w:rsidRDefault="0096371E" w:rsidP="00E24F4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3675" w:type="dxa"/>
          </w:tcPr>
          <w:p w:rsidR="003F4D93" w:rsidRPr="005273B2" w:rsidRDefault="0096371E" w:rsidP="00E24F4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3084" w:type="dxa"/>
          </w:tcPr>
          <w:p w:rsidR="003F4D93" w:rsidRPr="005273B2" w:rsidRDefault="003F4D93" w:rsidP="00E24F4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371E" w:rsidRPr="005273B2" w:rsidTr="007E5C64">
        <w:tc>
          <w:tcPr>
            <w:tcW w:w="10138" w:type="dxa"/>
            <w:gridSpan w:val="3"/>
          </w:tcPr>
          <w:p w:rsidR="0096371E" w:rsidRPr="005273B2" w:rsidRDefault="0096371E" w:rsidP="00E24F4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371E" w:rsidRPr="005273B2" w:rsidTr="00DC3E08">
        <w:tc>
          <w:tcPr>
            <w:tcW w:w="3379" w:type="dxa"/>
          </w:tcPr>
          <w:p w:rsidR="0096371E" w:rsidRPr="005273B2" w:rsidRDefault="0096371E" w:rsidP="00E24F4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3675" w:type="dxa"/>
          </w:tcPr>
          <w:p w:rsidR="0096371E" w:rsidRPr="005273B2" w:rsidRDefault="0096371E" w:rsidP="00E24F4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3084" w:type="dxa"/>
          </w:tcPr>
          <w:p w:rsidR="0096371E" w:rsidRPr="005273B2" w:rsidRDefault="0096371E" w:rsidP="00E24F4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371E" w:rsidRPr="005273B2" w:rsidTr="00DC3E08">
        <w:tc>
          <w:tcPr>
            <w:tcW w:w="3379" w:type="dxa"/>
          </w:tcPr>
          <w:p w:rsidR="0096371E" w:rsidRPr="005273B2" w:rsidRDefault="0096371E" w:rsidP="00E24F4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9.00</w:t>
            </w:r>
          </w:p>
        </w:tc>
        <w:tc>
          <w:tcPr>
            <w:tcW w:w="3675" w:type="dxa"/>
          </w:tcPr>
          <w:p w:rsidR="0096371E" w:rsidRPr="005273B2" w:rsidRDefault="0096371E" w:rsidP="00E24F4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Коммуникация. Чтение литературы</w:t>
            </w:r>
          </w:p>
        </w:tc>
        <w:tc>
          <w:tcPr>
            <w:tcW w:w="3084" w:type="dxa"/>
          </w:tcPr>
          <w:p w:rsidR="0096371E" w:rsidRPr="005273B2" w:rsidRDefault="0096371E" w:rsidP="00E24F4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F4D93" w:rsidRPr="005273B2" w:rsidTr="00DC3E08">
        <w:tc>
          <w:tcPr>
            <w:tcW w:w="3379" w:type="dxa"/>
          </w:tcPr>
          <w:p w:rsidR="003F4D93" w:rsidRPr="005273B2" w:rsidRDefault="0096371E" w:rsidP="00E24F4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9.30</w:t>
            </w:r>
          </w:p>
        </w:tc>
        <w:tc>
          <w:tcPr>
            <w:tcW w:w="3675" w:type="dxa"/>
          </w:tcPr>
          <w:p w:rsidR="003F4D93" w:rsidRPr="005273B2" w:rsidRDefault="0096371E" w:rsidP="00E24F4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3B2">
              <w:rPr>
                <w:rFonts w:ascii="Times New Roman" w:hAnsi="Times New Roman" w:cs="Times New Roman"/>
                <w:sz w:val="26"/>
                <w:szCs w:val="26"/>
              </w:rPr>
              <w:t>Физическая культура (на улице)</w:t>
            </w:r>
          </w:p>
        </w:tc>
        <w:tc>
          <w:tcPr>
            <w:tcW w:w="3084" w:type="dxa"/>
          </w:tcPr>
          <w:p w:rsidR="003F4D93" w:rsidRPr="005273B2" w:rsidRDefault="003F4D93" w:rsidP="00E24F4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24F41" w:rsidRPr="005273B2" w:rsidRDefault="00E24F41" w:rsidP="00DC3E08">
      <w:pPr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57B43" w:rsidRPr="005273B2" w:rsidRDefault="00D24D22" w:rsidP="00D24D22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273B2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3.4. Мониторинг развития ребенка с синдромом Дауна</w:t>
      </w:r>
    </w:p>
    <w:p w:rsidR="00D24D22" w:rsidRPr="005273B2" w:rsidRDefault="00D24D22" w:rsidP="00D24D22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7196"/>
        <w:gridCol w:w="1701"/>
        <w:gridCol w:w="1276"/>
      </w:tblGrid>
      <w:tr w:rsidR="00D24D22" w:rsidRPr="005273B2" w:rsidTr="00DC3E08">
        <w:tc>
          <w:tcPr>
            <w:tcW w:w="7196" w:type="dxa"/>
          </w:tcPr>
          <w:p w:rsidR="00D24D22" w:rsidRPr="005273B2" w:rsidRDefault="00D24D22" w:rsidP="00D24D2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Критерии</w:t>
            </w:r>
          </w:p>
        </w:tc>
        <w:tc>
          <w:tcPr>
            <w:tcW w:w="1701" w:type="dxa"/>
          </w:tcPr>
          <w:p w:rsidR="00D24D22" w:rsidRPr="005273B2" w:rsidRDefault="00D24D22" w:rsidP="00D24D2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1276" w:type="dxa"/>
          </w:tcPr>
          <w:p w:rsidR="00D24D22" w:rsidRPr="005273B2" w:rsidRDefault="00D24D22" w:rsidP="00D24D2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Май</w:t>
            </w:r>
          </w:p>
        </w:tc>
      </w:tr>
      <w:tr w:rsidR="00D24D22" w:rsidRPr="005273B2" w:rsidTr="00DC3E08">
        <w:tc>
          <w:tcPr>
            <w:tcW w:w="10173" w:type="dxa"/>
            <w:gridSpan w:val="3"/>
          </w:tcPr>
          <w:p w:rsidR="00D24D22" w:rsidRPr="005273B2" w:rsidRDefault="00DC3E08" w:rsidP="00DC3E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ПОЗНАВАТЕЛЬНОЕ РАЗВИТИЕ</w:t>
            </w:r>
          </w:p>
        </w:tc>
      </w:tr>
      <w:tr w:rsidR="00D24D22" w:rsidRPr="005273B2" w:rsidTr="00DC3E08">
        <w:tc>
          <w:tcPr>
            <w:tcW w:w="7196" w:type="dxa"/>
          </w:tcPr>
          <w:p w:rsidR="00D24D22" w:rsidRPr="005273B2" w:rsidRDefault="00D24D22" w:rsidP="00D24D2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Развитие элементарных математических представлений:</w:t>
            </w:r>
          </w:p>
          <w:p w:rsidR="00D24D22" w:rsidRPr="005273B2" w:rsidRDefault="00D24D22" w:rsidP="00D24D2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знает состав числа 2-5;</w:t>
            </w:r>
          </w:p>
          <w:p w:rsidR="00D24D22" w:rsidRPr="005273B2" w:rsidRDefault="00D24D22" w:rsidP="00D24D2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считает в пределах 10;</w:t>
            </w:r>
          </w:p>
          <w:p w:rsidR="00D24D22" w:rsidRPr="005273B2" w:rsidRDefault="00D24D22" w:rsidP="00D24D2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сравнивает две группы предметов;</w:t>
            </w:r>
          </w:p>
          <w:p w:rsidR="00D24D22" w:rsidRPr="005273B2" w:rsidRDefault="00D24D22" w:rsidP="00D24D2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ориентируется на листе бумаги;</w:t>
            </w:r>
          </w:p>
          <w:p w:rsidR="00D24D22" w:rsidRPr="005273B2" w:rsidRDefault="00D24D22" w:rsidP="00D24D2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записывает числа до 10;</w:t>
            </w:r>
          </w:p>
          <w:p w:rsidR="00D24D22" w:rsidRPr="005273B2" w:rsidRDefault="00D24D22" w:rsidP="00D24D2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пользуется знаками и обозначениями;</w:t>
            </w:r>
          </w:p>
          <w:p w:rsidR="00D24D22" w:rsidRPr="005273B2" w:rsidRDefault="00D24D22" w:rsidP="00D24D2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решает простые задачи;</w:t>
            </w:r>
          </w:p>
          <w:p w:rsidR="00D24D22" w:rsidRPr="005273B2" w:rsidRDefault="00DC3E08" w:rsidP="00D24D2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знает геометрические фигуры.</w:t>
            </w:r>
          </w:p>
        </w:tc>
        <w:tc>
          <w:tcPr>
            <w:tcW w:w="1701" w:type="dxa"/>
          </w:tcPr>
          <w:p w:rsidR="00D24D22" w:rsidRPr="005273B2" w:rsidRDefault="00D24D22" w:rsidP="00F0668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D24D22" w:rsidRPr="005273B2" w:rsidRDefault="00D24D22" w:rsidP="00F0668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24D22" w:rsidRPr="005273B2" w:rsidTr="00DC3E08">
        <w:tc>
          <w:tcPr>
            <w:tcW w:w="7196" w:type="dxa"/>
          </w:tcPr>
          <w:p w:rsidR="00D24D22" w:rsidRPr="005273B2" w:rsidRDefault="00D24D22" w:rsidP="00D24D2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Ознакомление с природой</w:t>
            </w:r>
          </w:p>
          <w:p w:rsidR="00D24D22" w:rsidRPr="005273B2" w:rsidRDefault="00D24D22" w:rsidP="00D24D2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Имеет представления</w:t>
            </w:r>
          </w:p>
          <w:p w:rsidR="00D24D22" w:rsidRPr="005273B2" w:rsidRDefault="00D24D22" w:rsidP="00D24D2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о сезонных изменениях в природе;</w:t>
            </w:r>
          </w:p>
          <w:p w:rsidR="00D24D22" w:rsidRPr="005273B2" w:rsidRDefault="00D24D22" w:rsidP="00D24D2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о растениях;</w:t>
            </w:r>
          </w:p>
          <w:p w:rsidR="00D24D22" w:rsidRPr="005273B2" w:rsidRDefault="00D24D22" w:rsidP="00D24D2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о животных.</w:t>
            </w:r>
          </w:p>
        </w:tc>
        <w:tc>
          <w:tcPr>
            <w:tcW w:w="1701" w:type="dxa"/>
          </w:tcPr>
          <w:p w:rsidR="00D24D22" w:rsidRPr="005273B2" w:rsidRDefault="00D24D22" w:rsidP="00F0668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D24D22" w:rsidRPr="005273B2" w:rsidRDefault="00D24D22" w:rsidP="00F0668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24D22" w:rsidRPr="005273B2" w:rsidTr="00DC3E08">
        <w:tc>
          <w:tcPr>
            <w:tcW w:w="7196" w:type="dxa"/>
          </w:tcPr>
          <w:p w:rsidR="00D24D22" w:rsidRPr="005273B2" w:rsidRDefault="00D24D22" w:rsidP="00D24D2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Ознакомление с жизнью и трудом взрослых:</w:t>
            </w:r>
          </w:p>
          <w:p w:rsidR="00D24D22" w:rsidRPr="005273B2" w:rsidRDefault="00D24D22" w:rsidP="00D24D2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знаком с трудом людей ближайшего окружения;</w:t>
            </w:r>
          </w:p>
          <w:p w:rsidR="00D24D22" w:rsidRPr="005273B2" w:rsidRDefault="00D24D22" w:rsidP="00D24D2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знаком с отдельными объектами ближайшего окружения;</w:t>
            </w:r>
          </w:p>
          <w:p w:rsidR="00D24D22" w:rsidRPr="005273B2" w:rsidRDefault="00D24D22" w:rsidP="00D24D2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знает сведения о себе и своей семье, о предметах быта и</w:t>
            </w:r>
          </w:p>
          <w:p w:rsidR="00D24D22" w:rsidRPr="005273B2" w:rsidRDefault="00DC3E08" w:rsidP="00D24D2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труда людей</w:t>
            </w:r>
          </w:p>
        </w:tc>
        <w:tc>
          <w:tcPr>
            <w:tcW w:w="1701" w:type="dxa"/>
          </w:tcPr>
          <w:p w:rsidR="00D24D22" w:rsidRPr="005273B2" w:rsidRDefault="00D24D22" w:rsidP="00F0668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D24D22" w:rsidRPr="005273B2" w:rsidRDefault="00D24D22" w:rsidP="00F0668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24D22" w:rsidRPr="005273B2" w:rsidTr="00DC3E08">
        <w:tc>
          <w:tcPr>
            <w:tcW w:w="7196" w:type="dxa"/>
          </w:tcPr>
          <w:p w:rsidR="00D24D22" w:rsidRPr="005273B2" w:rsidRDefault="00D24D22" w:rsidP="00D24D2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Сенсорное развитие</w:t>
            </w:r>
          </w:p>
          <w:p w:rsidR="00D24D22" w:rsidRPr="005273B2" w:rsidRDefault="00D24D22" w:rsidP="00D24D2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различает цвет форму, величину, предметов;</w:t>
            </w:r>
          </w:p>
          <w:p w:rsidR="00D24D22" w:rsidRPr="005273B2" w:rsidRDefault="00D24D22" w:rsidP="00D24D2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различает правую и левую сторону;</w:t>
            </w:r>
          </w:p>
          <w:p w:rsidR="00D24D22" w:rsidRPr="005273B2" w:rsidRDefault="00D24D22" w:rsidP="00D24D2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ориентируется в пространстве:</w:t>
            </w:r>
          </w:p>
          <w:p w:rsidR="00D24D22" w:rsidRPr="005273B2" w:rsidRDefault="00D24D22" w:rsidP="00D24D2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по наглядному образцу</w:t>
            </w:r>
          </w:p>
          <w:p w:rsidR="00D24D22" w:rsidRPr="005273B2" w:rsidRDefault="00DC3E08" w:rsidP="00D24D2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словесному указанию</w:t>
            </w:r>
          </w:p>
        </w:tc>
        <w:tc>
          <w:tcPr>
            <w:tcW w:w="1701" w:type="dxa"/>
          </w:tcPr>
          <w:p w:rsidR="00D24D22" w:rsidRPr="005273B2" w:rsidRDefault="00D24D22" w:rsidP="00F0668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D24D22" w:rsidRPr="005273B2" w:rsidRDefault="00D24D22" w:rsidP="00F0668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24D22" w:rsidRPr="005273B2" w:rsidTr="00DC3E08">
        <w:tc>
          <w:tcPr>
            <w:tcW w:w="7196" w:type="dxa"/>
          </w:tcPr>
          <w:p w:rsidR="00D24D22" w:rsidRPr="005273B2" w:rsidRDefault="00D24D22" w:rsidP="00D24D2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Умственное развитие</w:t>
            </w:r>
          </w:p>
          <w:p w:rsidR="00D24D22" w:rsidRPr="005273B2" w:rsidRDefault="00D24D22" w:rsidP="00D24D2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составляет группы предметов;</w:t>
            </w:r>
          </w:p>
          <w:p w:rsidR="00D24D22" w:rsidRPr="005273B2" w:rsidRDefault="00D24D22" w:rsidP="00D24D2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обобщает предметы;</w:t>
            </w:r>
          </w:p>
          <w:p w:rsidR="00D24D22" w:rsidRPr="005273B2" w:rsidRDefault="00D24D22" w:rsidP="00D24D2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различает части предмета и целый предмет;</w:t>
            </w:r>
          </w:p>
          <w:p w:rsidR="00D24D22" w:rsidRPr="005273B2" w:rsidRDefault="00D24D22" w:rsidP="00D24D2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определяет простейшие причины </w:t>
            </w:r>
            <w:r w:rsidR="00DC3E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наблюдаемых объектов и событий;</w:t>
            </w:r>
          </w:p>
        </w:tc>
        <w:tc>
          <w:tcPr>
            <w:tcW w:w="1701" w:type="dxa"/>
          </w:tcPr>
          <w:p w:rsidR="00D24D22" w:rsidRPr="005273B2" w:rsidRDefault="00D24D22" w:rsidP="00F0668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D24D22" w:rsidRPr="005273B2" w:rsidRDefault="00D24D22" w:rsidP="00F0668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24D22" w:rsidRPr="005273B2" w:rsidTr="00DC3E08">
        <w:tc>
          <w:tcPr>
            <w:tcW w:w="10173" w:type="dxa"/>
            <w:gridSpan w:val="3"/>
          </w:tcPr>
          <w:p w:rsidR="00D24D22" w:rsidRPr="005273B2" w:rsidRDefault="00DC3E08" w:rsidP="00DC3E0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РЕЧЕВОЕ РАЗВИТИЕ</w:t>
            </w:r>
          </w:p>
        </w:tc>
      </w:tr>
      <w:tr w:rsidR="00D24D22" w:rsidRPr="005273B2" w:rsidTr="00DC3E08">
        <w:tc>
          <w:tcPr>
            <w:tcW w:w="7196" w:type="dxa"/>
          </w:tcPr>
          <w:p w:rsidR="00D24D22" w:rsidRPr="005273B2" w:rsidRDefault="00D24D22" w:rsidP="00D24D2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Речевое развитие</w:t>
            </w:r>
          </w:p>
          <w:p w:rsidR="00D24D22" w:rsidRPr="005273B2" w:rsidRDefault="00D24D22" w:rsidP="00D24D2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активно употребляет слова, обозначающие предметы и</w:t>
            </w:r>
          </w:p>
          <w:p w:rsidR="00D24D22" w:rsidRPr="005273B2" w:rsidRDefault="00D24D22" w:rsidP="00D24D2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явления (по лексическим темам);</w:t>
            </w:r>
          </w:p>
          <w:p w:rsidR="00D24D22" w:rsidRPr="005273B2" w:rsidRDefault="00D24D22" w:rsidP="00D24D2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владеет навыками словообразования;</w:t>
            </w:r>
          </w:p>
          <w:p w:rsidR="00D24D22" w:rsidRPr="005273B2" w:rsidRDefault="00D24D22" w:rsidP="00D24D2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отчетливо произносит слова в предложении;</w:t>
            </w:r>
          </w:p>
          <w:p w:rsidR="00D24D22" w:rsidRPr="005273B2" w:rsidRDefault="00D24D22" w:rsidP="00D24D2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правильно согласовывает слова в предложении;</w:t>
            </w:r>
          </w:p>
          <w:p w:rsidR="00D24D22" w:rsidRPr="005273B2" w:rsidRDefault="00D24D22" w:rsidP="00D24D2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понимает значение предлогов и слов, обозначающих</w:t>
            </w:r>
          </w:p>
          <w:p w:rsidR="00D24D22" w:rsidRPr="005273B2" w:rsidRDefault="00D24D22" w:rsidP="00D24D2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пространственные отношения;</w:t>
            </w:r>
          </w:p>
          <w:p w:rsidR="00D24D22" w:rsidRPr="005273B2" w:rsidRDefault="00D24D22" w:rsidP="00D24D2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строит предложения с союзами, предлогами;</w:t>
            </w:r>
          </w:p>
          <w:p w:rsidR="00D24D22" w:rsidRPr="005273B2" w:rsidRDefault="00D24D22" w:rsidP="00D24D2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составляет рассказы:</w:t>
            </w:r>
          </w:p>
          <w:p w:rsidR="00D24D22" w:rsidRPr="005273B2" w:rsidRDefault="00D24D22" w:rsidP="00D24D2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 личного опыта</w:t>
            </w:r>
          </w:p>
          <w:p w:rsidR="00D24D22" w:rsidRPr="005273B2" w:rsidRDefault="00D24D22" w:rsidP="00D24D2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сюжетной картине</w:t>
            </w:r>
          </w:p>
          <w:p w:rsidR="00D24D22" w:rsidRPr="005273B2" w:rsidRDefault="00D24D22" w:rsidP="00D24D2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рассказы-описания;</w:t>
            </w:r>
          </w:p>
          <w:p w:rsidR="00D24D22" w:rsidRPr="005273B2" w:rsidRDefault="00D24D22" w:rsidP="00D24D2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отвечает на вопросы;</w:t>
            </w:r>
          </w:p>
          <w:p w:rsidR="00D24D22" w:rsidRPr="005273B2" w:rsidRDefault="00D24D22" w:rsidP="00D24D2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пересказывает небольшие тексты;</w:t>
            </w:r>
          </w:p>
          <w:p w:rsidR="00D24D22" w:rsidRPr="005273B2" w:rsidRDefault="00D24D22" w:rsidP="00D24D2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драмат</w:t>
            </w:r>
            <w:r w:rsidR="00DC3E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изирует небольшие произведения.</w:t>
            </w:r>
          </w:p>
        </w:tc>
        <w:tc>
          <w:tcPr>
            <w:tcW w:w="1701" w:type="dxa"/>
          </w:tcPr>
          <w:p w:rsidR="00D24D22" w:rsidRPr="005273B2" w:rsidRDefault="00D24D22" w:rsidP="00F0668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D24D22" w:rsidRPr="005273B2" w:rsidRDefault="00D24D22" w:rsidP="00F0668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24D22" w:rsidRPr="005273B2" w:rsidTr="00DC3E08">
        <w:tc>
          <w:tcPr>
            <w:tcW w:w="7196" w:type="dxa"/>
          </w:tcPr>
          <w:p w:rsidR="00D24D22" w:rsidRPr="005273B2" w:rsidRDefault="00D24D22" w:rsidP="00D24D2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Развитие речевого (фонематического) восприятия и</w:t>
            </w:r>
          </w:p>
          <w:p w:rsidR="00D24D22" w:rsidRPr="005273B2" w:rsidRDefault="00D24D22" w:rsidP="00D24D2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подготовка к обучению грамоте:</w:t>
            </w:r>
          </w:p>
          <w:p w:rsidR="00D24D22" w:rsidRPr="005273B2" w:rsidRDefault="00D24D22" w:rsidP="00D24D2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сформирована артикуляционная моторика;</w:t>
            </w:r>
          </w:p>
          <w:p w:rsidR="00D24D22" w:rsidRPr="005273B2" w:rsidRDefault="00D24D22" w:rsidP="00D24D2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формировано звукопроизношение;</w:t>
            </w:r>
          </w:p>
          <w:p w:rsidR="00D24D22" w:rsidRPr="005273B2" w:rsidRDefault="00D24D22" w:rsidP="00D24D2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развит речевой слух;</w:t>
            </w:r>
          </w:p>
          <w:p w:rsidR="00D24D22" w:rsidRPr="005273B2" w:rsidRDefault="00D24D22" w:rsidP="00D24D2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узнает и выделяет звук из слова;</w:t>
            </w:r>
          </w:p>
          <w:p w:rsidR="00D24D22" w:rsidRPr="005273B2" w:rsidRDefault="00D24D22" w:rsidP="00D24D2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различает гласные и согласные звуки;</w:t>
            </w:r>
          </w:p>
          <w:p w:rsidR="00D24D22" w:rsidRPr="005273B2" w:rsidRDefault="00D24D22" w:rsidP="00D24D2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владеет навыками звукового анализа слова;</w:t>
            </w:r>
          </w:p>
          <w:p w:rsidR="00D24D22" w:rsidRPr="005273B2" w:rsidRDefault="00D24D22" w:rsidP="00D24D2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имеет представление о слове, предложении;</w:t>
            </w:r>
          </w:p>
          <w:p w:rsidR="00D24D22" w:rsidRPr="005273B2" w:rsidRDefault="00D24D22" w:rsidP="00D24D2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составляет условно</w:t>
            </w:r>
            <w:r w:rsidR="00DC3E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-графическую схему предложения.</w:t>
            </w:r>
          </w:p>
        </w:tc>
        <w:tc>
          <w:tcPr>
            <w:tcW w:w="1701" w:type="dxa"/>
          </w:tcPr>
          <w:p w:rsidR="00D24D22" w:rsidRPr="005273B2" w:rsidRDefault="00D24D22" w:rsidP="00F0668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D24D22" w:rsidRPr="005273B2" w:rsidRDefault="00D24D22" w:rsidP="00F0668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24D22" w:rsidRPr="005273B2" w:rsidTr="00DC3E08">
        <w:tc>
          <w:tcPr>
            <w:tcW w:w="10173" w:type="dxa"/>
            <w:gridSpan w:val="3"/>
          </w:tcPr>
          <w:p w:rsidR="00D24D22" w:rsidRPr="005273B2" w:rsidRDefault="00D24D22" w:rsidP="00F0668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СОЦИАЛЬНО-КОММУНИКАТИВ</w:t>
            </w:r>
            <w:r w:rsidR="00DC3E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НОЕ РАЗВИТИЕ</w:t>
            </w:r>
          </w:p>
        </w:tc>
      </w:tr>
      <w:tr w:rsidR="00D24D22" w:rsidRPr="005273B2" w:rsidTr="00DC3E08">
        <w:tc>
          <w:tcPr>
            <w:tcW w:w="7196" w:type="dxa"/>
          </w:tcPr>
          <w:p w:rsidR="00D24D22" w:rsidRPr="005273B2" w:rsidRDefault="00D24D22" w:rsidP="00D24D2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Игровая деятельность:</w:t>
            </w:r>
          </w:p>
          <w:p w:rsidR="00D24D22" w:rsidRPr="005273B2" w:rsidRDefault="00D24D22" w:rsidP="00D24D2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придумывает и развивает сюжет игры;</w:t>
            </w:r>
          </w:p>
          <w:p w:rsidR="00D24D22" w:rsidRPr="005273B2" w:rsidRDefault="00D24D22" w:rsidP="00D24D2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принимает на себя роль;</w:t>
            </w:r>
          </w:p>
          <w:p w:rsidR="00D24D22" w:rsidRPr="005273B2" w:rsidRDefault="00D24D22" w:rsidP="00D24D2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выполняет игровые действия;</w:t>
            </w:r>
          </w:p>
          <w:p w:rsidR="00D24D22" w:rsidRPr="005273B2" w:rsidRDefault="00D24D22" w:rsidP="00D24D2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использует предметы-заместители;</w:t>
            </w:r>
          </w:p>
          <w:p w:rsidR="00D24D22" w:rsidRPr="005273B2" w:rsidRDefault="00D24D22" w:rsidP="00D24D2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играет в группе детей;</w:t>
            </w:r>
          </w:p>
          <w:p w:rsidR="00D24D22" w:rsidRPr="005273B2" w:rsidRDefault="00D24D22" w:rsidP="00D24D22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273B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пон</w:t>
            </w:r>
            <w:r w:rsidR="00DC3E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имает и выполняет правила игры.</w:t>
            </w:r>
          </w:p>
        </w:tc>
        <w:tc>
          <w:tcPr>
            <w:tcW w:w="1701" w:type="dxa"/>
          </w:tcPr>
          <w:p w:rsidR="00D24D22" w:rsidRPr="005273B2" w:rsidRDefault="00D24D22" w:rsidP="00F0668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</w:tcPr>
          <w:p w:rsidR="00D24D22" w:rsidRPr="005273B2" w:rsidRDefault="00D24D22" w:rsidP="00F0668B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157B43" w:rsidRPr="005273B2" w:rsidRDefault="00157B43" w:rsidP="00F0668B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24D22" w:rsidRPr="005273B2" w:rsidRDefault="00D24D22" w:rsidP="00F0668B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D24D22" w:rsidRPr="005273B2" w:rsidRDefault="00D24D22" w:rsidP="00F0668B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53DCE" w:rsidRDefault="00153DCE" w:rsidP="00F0668B">
      <w:pPr>
        <w:spacing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D2A01" w:rsidRDefault="004D2A01" w:rsidP="00F0668B">
      <w:pPr>
        <w:spacing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D2A01" w:rsidRDefault="004D2A01" w:rsidP="00F0668B">
      <w:pPr>
        <w:spacing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D2A01" w:rsidRDefault="004D2A01" w:rsidP="00F0668B">
      <w:pPr>
        <w:spacing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D2A01" w:rsidRDefault="004D2A01" w:rsidP="00F0668B">
      <w:pPr>
        <w:spacing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D2A01" w:rsidRDefault="004D2A01" w:rsidP="00F0668B">
      <w:pPr>
        <w:spacing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D2A01" w:rsidRDefault="004D2A01" w:rsidP="00F0668B">
      <w:pPr>
        <w:spacing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D2A01" w:rsidRDefault="004D2A01" w:rsidP="00F0668B">
      <w:pPr>
        <w:spacing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D2A01" w:rsidRDefault="004D2A01" w:rsidP="00F0668B">
      <w:pPr>
        <w:spacing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D2A01" w:rsidRDefault="004D2A01" w:rsidP="00F0668B">
      <w:pPr>
        <w:spacing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D2A01" w:rsidRDefault="004D2A01" w:rsidP="00F0668B">
      <w:pPr>
        <w:spacing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D2A01" w:rsidRDefault="004D2A01" w:rsidP="00F0668B">
      <w:pPr>
        <w:spacing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D2A01" w:rsidRDefault="004D2A01" w:rsidP="00F0668B">
      <w:pPr>
        <w:spacing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D2A01" w:rsidRDefault="004D2A01" w:rsidP="00F0668B">
      <w:pPr>
        <w:spacing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D2A01" w:rsidRDefault="004D2A01" w:rsidP="00F0668B">
      <w:pPr>
        <w:spacing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D2A01" w:rsidRPr="005273B2" w:rsidRDefault="004D2A01" w:rsidP="00F0668B">
      <w:pPr>
        <w:spacing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4D2A01" w:rsidRPr="005273B2" w:rsidSect="00157B43">
      <w:head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837" w:rsidRDefault="00492837" w:rsidP="00630809">
      <w:pPr>
        <w:spacing w:after="0" w:line="240" w:lineRule="auto"/>
      </w:pPr>
      <w:r>
        <w:separator/>
      </w:r>
    </w:p>
  </w:endnote>
  <w:endnote w:type="continuationSeparator" w:id="0">
    <w:p w:rsidR="00492837" w:rsidRDefault="00492837" w:rsidP="00630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837" w:rsidRDefault="00492837" w:rsidP="00630809">
      <w:pPr>
        <w:spacing w:after="0" w:line="240" w:lineRule="auto"/>
      </w:pPr>
      <w:r>
        <w:separator/>
      </w:r>
    </w:p>
  </w:footnote>
  <w:footnote w:type="continuationSeparator" w:id="0">
    <w:p w:rsidR="00492837" w:rsidRDefault="00492837" w:rsidP="00630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7901384"/>
      <w:docPartObj>
        <w:docPartGallery w:val="Page Numbers (Top of Page)"/>
        <w:docPartUnique/>
      </w:docPartObj>
    </w:sdtPr>
    <w:sdtContent>
      <w:p w:rsidR="00E950BB" w:rsidRDefault="00E950B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DF8">
          <w:rPr>
            <w:noProof/>
          </w:rPr>
          <w:t>1</w:t>
        </w:r>
        <w:r>
          <w:fldChar w:fldCharType="end"/>
        </w:r>
      </w:p>
    </w:sdtContent>
  </w:sdt>
  <w:p w:rsidR="00E950BB" w:rsidRDefault="00E950B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9A4"/>
    <w:multiLevelType w:val="multilevel"/>
    <w:tmpl w:val="506A6D7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Zero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332368C"/>
    <w:multiLevelType w:val="hybridMultilevel"/>
    <w:tmpl w:val="AA2875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15776"/>
    <w:multiLevelType w:val="hybridMultilevel"/>
    <w:tmpl w:val="3D2402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1269C"/>
    <w:multiLevelType w:val="hybridMultilevel"/>
    <w:tmpl w:val="BDB8B8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9378F"/>
    <w:multiLevelType w:val="hybridMultilevel"/>
    <w:tmpl w:val="571A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AF2890"/>
    <w:multiLevelType w:val="hybridMultilevel"/>
    <w:tmpl w:val="B1B4EC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B6110"/>
    <w:multiLevelType w:val="hybridMultilevel"/>
    <w:tmpl w:val="F126D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5C49AC"/>
    <w:multiLevelType w:val="hybridMultilevel"/>
    <w:tmpl w:val="2AAC5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4374CC"/>
    <w:multiLevelType w:val="hybridMultilevel"/>
    <w:tmpl w:val="046ACF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036D5"/>
    <w:multiLevelType w:val="hybridMultilevel"/>
    <w:tmpl w:val="98FA1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013BDB"/>
    <w:multiLevelType w:val="hybridMultilevel"/>
    <w:tmpl w:val="1A904500"/>
    <w:lvl w:ilvl="0" w:tplc="041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1">
    <w:nsid w:val="22F67A55"/>
    <w:multiLevelType w:val="hybridMultilevel"/>
    <w:tmpl w:val="E7320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870331"/>
    <w:multiLevelType w:val="hybridMultilevel"/>
    <w:tmpl w:val="418AD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EE25AB"/>
    <w:multiLevelType w:val="hybridMultilevel"/>
    <w:tmpl w:val="A2BA3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EF6EAF"/>
    <w:multiLevelType w:val="hybridMultilevel"/>
    <w:tmpl w:val="D9A4E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7C2B1F"/>
    <w:multiLevelType w:val="hybridMultilevel"/>
    <w:tmpl w:val="E51017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B12A93"/>
    <w:multiLevelType w:val="hybridMultilevel"/>
    <w:tmpl w:val="3A66B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6216DB"/>
    <w:multiLevelType w:val="hybridMultilevel"/>
    <w:tmpl w:val="0AF6E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95EDA"/>
    <w:multiLevelType w:val="hybridMultilevel"/>
    <w:tmpl w:val="B768A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9A331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704BEC"/>
    <w:multiLevelType w:val="hybridMultilevel"/>
    <w:tmpl w:val="AE92C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BE3185"/>
    <w:multiLevelType w:val="hybridMultilevel"/>
    <w:tmpl w:val="EED60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6A10F4"/>
    <w:multiLevelType w:val="hybridMultilevel"/>
    <w:tmpl w:val="52A4C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832300"/>
    <w:multiLevelType w:val="hybridMultilevel"/>
    <w:tmpl w:val="C2F00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736A38"/>
    <w:multiLevelType w:val="hybridMultilevel"/>
    <w:tmpl w:val="6EEEF8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3A32C7"/>
    <w:multiLevelType w:val="hybridMultilevel"/>
    <w:tmpl w:val="7B2E1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7B7965"/>
    <w:multiLevelType w:val="hybridMultilevel"/>
    <w:tmpl w:val="77E27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174C90"/>
    <w:multiLevelType w:val="hybridMultilevel"/>
    <w:tmpl w:val="0038E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CF092F"/>
    <w:multiLevelType w:val="hybridMultilevel"/>
    <w:tmpl w:val="E19A7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35439F"/>
    <w:multiLevelType w:val="hybridMultilevel"/>
    <w:tmpl w:val="C3FE8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A33A7A"/>
    <w:multiLevelType w:val="hybridMultilevel"/>
    <w:tmpl w:val="432C7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C17E05"/>
    <w:multiLevelType w:val="hybridMultilevel"/>
    <w:tmpl w:val="C5980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464C9E"/>
    <w:multiLevelType w:val="hybridMultilevel"/>
    <w:tmpl w:val="26282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B8034D"/>
    <w:multiLevelType w:val="hybridMultilevel"/>
    <w:tmpl w:val="80224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EA24E3"/>
    <w:multiLevelType w:val="hybridMultilevel"/>
    <w:tmpl w:val="9F2CE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1D5988"/>
    <w:multiLevelType w:val="hybridMultilevel"/>
    <w:tmpl w:val="F920C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1306C8"/>
    <w:multiLevelType w:val="hybridMultilevel"/>
    <w:tmpl w:val="A44A2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467E20"/>
    <w:multiLevelType w:val="hybridMultilevel"/>
    <w:tmpl w:val="DB165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7937BD"/>
    <w:multiLevelType w:val="hybridMultilevel"/>
    <w:tmpl w:val="3502E9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2828DB"/>
    <w:multiLevelType w:val="hybridMultilevel"/>
    <w:tmpl w:val="2E84F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27037E"/>
    <w:multiLevelType w:val="hybridMultilevel"/>
    <w:tmpl w:val="62FA9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293E8D"/>
    <w:multiLevelType w:val="hybridMultilevel"/>
    <w:tmpl w:val="61208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F6390D"/>
    <w:multiLevelType w:val="hybridMultilevel"/>
    <w:tmpl w:val="DD242E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015198"/>
    <w:multiLevelType w:val="hybridMultilevel"/>
    <w:tmpl w:val="09D0D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4E1BBC"/>
    <w:multiLevelType w:val="hybridMultilevel"/>
    <w:tmpl w:val="78FAA9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38"/>
  </w:num>
  <w:num w:numId="4">
    <w:abstractNumId w:val="17"/>
  </w:num>
  <w:num w:numId="5">
    <w:abstractNumId w:val="21"/>
  </w:num>
  <w:num w:numId="6">
    <w:abstractNumId w:val="7"/>
  </w:num>
  <w:num w:numId="7">
    <w:abstractNumId w:val="33"/>
  </w:num>
  <w:num w:numId="8">
    <w:abstractNumId w:val="12"/>
  </w:num>
  <w:num w:numId="9">
    <w:abstractNumId w:val="22"/>
  </w:num>
  <w:num w:numId="10">
    <w:abstractNumId w:val="11"/>
  </w:num>
  <w:num w:numId="11">
    <w:abstractNumId w:val="14"/>
  </w:num>
  <w:num w:numId="12">
    <w:abstractNumId w:val="27"/>
  </w:num>
  <w:num w:numId="13">
    <w:abstractNumId w:val="6"/>
  </w:num>
  <w:num w:numId="14">
    <w:abstractNumId w:val="35"/>
  </w:num>
  <w:num w:numId="15">
    <w:abstractNumId w:val="4"/>
  </w:num>
  <w:num w:numId="16">
    <w:abstractNumId w:val="40"/>
  </w:num>
  <w:num w:numId="17">
    <w:abstractNumId w:val="43"/>
  </w:num>
  <w:num w:numId="18">
    <w:abstractNumId w:val="31"/>
  </w:num>
  <w:num w:numId="19">
    <w:abstractNumId w:val="13"/>
  </w:num>
  <w:num w:numId="20">
    <w:abstractNumId w:val="9"/>
  </w:num>
  <w:num w:numId="21">
    <w:abstractNumId w:val="26"/>
  </w:num>
  <w:num w:numId="22">
    <w:abstractNumId w:val="10"/>
  </w:num>
  <w:num w:numId="23">
    <w:abstractNumId w:val="29"/>
  </w:num>
  <w:num w:numId="24">
    <w:abstractNumId w:val="39"/>
  </w:num>
  <w:num w:numId="25">
    <w:abstractNumId w:val="20"/>
  </w:num>
  <w:num w:numId="26">
    <w:abstractNumId w:val="2"/>
  </w:num>
  <w:num w:numId="27">
    <w:abstractNumId w:val="8"/>
  </w:num>
  <w:num w:numId="28">
    <w:abstractNumId w:val="19"/>
  </w:num>
  <w:num w:numId="29">
    <w:abstractNumId w:val="28"/>
  </w:num>
  <w:num w:numId="30">
    <w:abstractNumId w:val="36"/>
  </w:num>
  <w:num w:numId="31">
    <w:abstractNumId w:val="3"/>
  </w:num>
  <w:num w:numId="32">
    <w:abstractNumId w:val="42"/>
  </w:num>
  <w:num w:numId="33">
    <w:abstractNumId w:val="34"/>
  </w:num>
  <w:num w:numId="34">
    <w:abstractNumId w:val="30"/>
  </w:num>
  <w:num w:numId="35">
    <w:abstractNumId w:val="24"/>
  </w:num>
  <w:num w:numId="36">
    <w:abstractNumId w:val="32"/>
  </w:num>
  <w:num w:numId="37">
    <w:abstractNumId w:val="37"/>
  </w:num>
  <w:num w:numId="38">
    <w:abstractNumId w:val="15"/>
  </w:num>
  <w:num w:numId="39">
    <w:abstractNumId w:val="5"/>
  </w:num>
  <w:num w:numId="40">
    <w:abstractNumId w:val="23"/>
  </w:num>
  <w:num w:numId="41">
    <w:abstractNumId w:val="41"/>
  </w:num>
  <w:num w:numId="42">
    <w:abstractNumId w:val="1"/>
  </w:num>
  <w:num w:numId="43">
    <w:abstractNumId w:val="16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658C"/>
    <w:rsid w:val="00012D0F"/>
    <w:rsid w:val="0002658C"/>
    <w:rsid w:val="00047DE4"/>
    <w:rsid w:val="00050610"/>
    <w:rsid w:val="000C0155"/>
    <w:rsid w:val="000D5D75"/>
    <w:rsid w:val="000E458C"/>
    <w:rsid w:val="001537B2"/>
    <w:rsid w:val="00153DCE"/>
    <w:rsid w:val="00157B43"/>
    <w:rsid w:val="00182C58"/>
    <w:rsid w:val="00195AF1"/>
    <w:rsid w:val="001C54ED"/>
    <w:rsid w:val="001D6AE4"/>
    <w:rsid w:val="00227973"/>
    <w:rsid w:val="0028104C"/>
    <w:rsid w:val="002D4C47"/>
    <w:rsid w:val="00377BAF"/>
    <w:rsid w:val="003B2B56"/>
    <w:rsid w:val="003E49E9"/>
    <w:rsid w:val="003F4D93"/>
    <w:rsid w:val="004075E1"/>
    <w:rsid w:val="00492837"/>
    <w:rsid w:val="004952F9"/>
    <w:rsid w:val="004B07AD"/>
    <w:rsid w:val="004B19AD"/>
    <w:rsid w:val="004D2A01"/>
    <w:rsid w:val="005273B2"/>
    <w:rsid w:val="00584C2A"/>
    <w:rsid w:val="00630809"/>
    <w:rsid w:val="00656A71"/>
    <w:rsid w:val="00677EA7"/>
    <w:rsid w:val="006C2D23"/>
    <w:rsid w:val="007013E5"/>
    <w:rsid w:val="0079382B"/>
    <w:rsid w:val="007B2DF8"/>
    <w:rsid w:val="007B3A5E"/>
    <w:rsid w:val="007E5C64"/>
    <w:rsid w:val="008058CE"/>
    <w:rsid w:val="00823956"/>
    <w:rsid w:val="00872A0D"/>
    <w:rsid w:val="008844CE"/>
    <w:rsid w:val="008F1D84"/>
    <w:rsid w:val="00917852"/>
    <w:rsid w:val="0096371E"/>
    <w:rsid w:val="0099547E"/>
    <w:rsid w:val="00A0688D"/>
    <w:rsid w:val="00A22E97"/>
    <w:rsid w:val="00A46813"/>
    <w:rsid w:val="00AA4B57"/>
    <w:rsid w:val="00B15016"/>
    <w:rsid w:val="00B249D4"/>
    <w:rsid w:val="00B64C1B"/>
    <w:rsid w:val="00B66FEF"/>
    <w:rsid w:val="00C1604D"/>
    <w:rsid w:val="00C234CF"/>
    <w:rsid w:val="00C80F66"/>
    <w:rsid w:val="00C851A7"/>
    <w:rsid w:val="00C970AC"/>
    <w:rsid w:val="00CE6FF3"/>
    <w:rsid w:val="00D24D22"/>
    <w:rsid w:val="00D366F3"/>
    <w:rsid w:val="00D91446"/>
    <w:rsid w:val="00DC3E08"/>
    <w:rsid w:val="00E13309"/>
    <w:rsid w:val="00E24F41"/>
    <w:rsid w:val="00E950BB"/>
    <w:rsid w:val="00EC6F93"/>
    <w:rsid w:val="00EE5F08"/>
    <w:rsid w:val="00EE6F30"/>
    <w:rsid w:val="00EF5B3E"/>
    <w:rsid w:val="00F0668B"/>
    <w:rsid w:val="00F34649"/>
    <w:rsid w:val="00FC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4B5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E6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EE6F30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E6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6F3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30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30809"/>
  </w:style>
  <w:style w:type="paragraph" w:styleId="ab">
    <w:name w:val="footer"/>
    <w:basedOn w:val="a"/>
    <w:link w:val="ac"/>
    <w:uiPriority w:val="99"/>
    <w:unhideWhenUsed/>
    <w:rsid w:val="00630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308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1744B-F8C3-497D-8108-1DDEE10A5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5945</Words>
  <Characters>33889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2020-09-22T11:36:00Z</cp:lastPrinted>
  <dcterms:created xsi:type="dcterms:W3CDTF">2017-09-28T15:09:00Z</dcterms:created>
  <dcterms:modified xsi:type="dcterms:W3CDTF">2020-10-09T14:51:00Z</dcterms:modified>
</cp:coreProperties>
</file>